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912FF" w14:textId="77777777" w:rsidR="002971EA" w:rsidRDefault="002971EA">
      <w:pPr>
        <w:pStyle w:val="BodyText"/>
        <w:rPr>
          <w:rFonts w:ascii="Times New Roman"/>
          <w:sz w:val="20"/>
        </w:rPr>
      </w:pPr>
    </w:p>
    <w:p w14:paraId="10491300" w14:textId="77777777" w:rsidR="002971EA" w:rsidRDefault="002971EA">
      <w:pPr>
        <w:pStyle w:val="BodyText"/>
        <w:spacing w:before="6"/>
        <w:rPr>
          <w:rFonts w:ascii="Times New Roman"/>
          <w:sz w:val="23"/>
        </w:rPr>
      </w:pPr>
    </w:p>
    <w:p w14:paraId="10491301" w14:textId="77777777" w:rsidR="002971EA" w:rsidRDefault="00CA1B92">
      <w:pPr>
        <w:pStyle w:val="BodyText"/>
        <w:ind w:left="2846"/>
        <w:rPr>
          <w:rFonts w:ascii="Times New Roman"/>
          <w:sz w:val="20"/>
        </w:rPr>
      </w:pPr>
      <w:r>
        <w:rPr>
          <w:rFonts w:ascii="Times New Roman"/>
          <w:noProof/>
          <w:sz w:val="20"/>
        </w:rPr>
        <w:drawing>
          <wp:inline distT="0" distB="0" distL="0" distR="0" wp14:anchorId="10491BAB" wp14:editId="10491BAC">
            <wp:extent cx="2188200" cy="6957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88200" cy="695705"/>
                    </a:xfrm>
                    <a:prstGeom prst="rect">
                      <a:avLst/>
                    </a:prstGeom>
                  </pic:spPr>
                </pic:pic>
              </a:graphicData>
            </a:graphic>
          </wp:inline>
        </w:drawing>
      </w:r>
    </w:p>
    <w:p w14:paraId="10491302" w14:textId="77777777" w:rsidR="002971EA" w:rsidRDefault="002971EA">
      <w:pPr>
        <w:pStyle w:val="BodyText"/>
        <w:rPr>
          <w:rFonts w:ascii="Times New Roman"/>
          <w:sz w:val="20"/>
        </w:rPr>
      </w:pPr>
    </w:p>
    <w:p w14:paraId="10491305" w14:textId="0F1F8624" w:rsidR="002971EA" w:rsidRDefault="002971EA">
      <w:pPr>
        <w:pStyle w:val="BodyText"/>
        <w:spacing w:before="4"/>
        <w:rPr>
          <w:rFonts w:ascii="Times New Roman"/>
          <w:sz w:val="28"/>
        </w:rPr>
      </w:pPr>
    </w:p>
    <w:p w14:paraId="10491306" w14:textId="21B82A69" w:rsidR="002971EA" w:rsidRPr="005C46B0" w:rsidRDefault="00CA1B92">
      <w:pPr>
        <w:spacing w:before="91"/>
        <w:ind w:left="783" w:right="981"/>
        <w:jc w:val="center"/>
        <w:rPr>
          <w:rFonts w:asciiTheme="minorBidi" w:hAnsiTheme="minorBidi" w:cstheme="minorBidi"/>
          <w:b/>
          <w:sz w:val="28"/>
        </w:rPr>
      </w:pPr>
      <w:r w:rsidRPr="005C46B0">
        <w:rPr>
          <w:rFonts w:asciiTheme="minorBidi" w:hAnsiTheme="minorBidi" w:cstheme="minorBidi"/>
          <w:b/>
          <w:sz w:val="28"/>
        </w:rPr>
        <w:t>KING</w:t>
      </w:r>
      <w:r w:rsidRPr="005C46B0">
        <w:rPr>
          <w:rFonts w:asciiTheme="minorBidi" w:hAnsiTheme="minorBidi" w:cstheme="minorBidi"/>
          <w:b/>
          <w:spacing w:val="-20"/>
          <w:sz w:val="28"/>
        </w:rPr>
        <w:t xml:space="preserve"> </w:t>
      </w:r>
      <w:r w:rsidRPr="005C46B0">
        <w:rPr>
          <w:rFonts w:asciiTheme="minorBidi" w:hAnsiTheme="minorBidi" w:cstheme="minorBidi"/>
          <w:b/>
          <w:sz w:val="28"/>
        </w:rPr>
        <w:t>ABDULLAH</w:t>
      </w:r>
      <w:r w:rsidRPr="005C46B0">
        <w:rPr>
          <w:rFonts w:asciiTheme="minorBidi" w:hAnsiTheme="minorBidi" w:cstheme="minorBidi"/>
          <w:b/>
          <w:spacing w:val="-19"/>
          <w:sz w:val="28"/>
        </w:rPr>
        <w:t xml:space="preserve"> </w:t>
      </w:r>
      <w:r w:rsidRPr="005C46B0">
        <w:rPr>
          <w:rFonts w:asciiTheme="minorBidi" w:hAnsiTheme="minorBidi" w:cstheme="minorBidi"/>
          <w:b/>
          <w:sz w:val="28"/>
        </w:rPr>
        <w:t>UNIVERSITY</w:t>
      </w:r>
      <w:r w:rsidRPr="005C46B0">
        <w:rPr>
          <w:rFonts w:asciiTheme="minorBidi" w:hAnsiTheme="minorBidi" w:cstheme="minorBidi"/>
          <w:b/>
          <w:spacing w:val="-20"/>
          <w:sz w:val="28"/>
        </w:rPr>
        <w:t xml:space="preserve"> </w:t>
      </w:r>
      <w:r w:rsidRPr="005C46B0">
        <w:rPr>
          <w:rFonts w:asciiTheme="minorBidi" w:hAnsiTheme="minorBidi" w:cstheme="minorBidi"/>
          <w:b/>
          <w:sz w:val="28"/>
        </w:rPr>
        <w:t>OF</w:t>
      </w:r>
      <w:r w:rsidRPr="005C46B0">
        <w:rPr>
          <w:rFonts w:asciiTheme="minorBidi" w:hAnsiTheme="minorBidi" w:cstheme="minorBidi"/>
          <w:b/>
          <w:spacing w:val="-19"/>
          <w:sz w:val="28"/>
        </w:rPr>
        <w:t xml:space="preserve"> </w:t>
      </w:r>
      <w:r w:rsidRPr="005C46B0">
        <w:rPr>
          <w:rFonts w:asciiTheme="minorBidi" w:hAnsiTheme="minorBidi" w:cstheme="minorBidi"/>
          <w:b/>
          <w:sz w:val="28"/>
        </w:rPr>
        <w:t>SCIENCE</w:t>
      </w:r>
      <w:r w:rsidRPr="005C46B0">
        <w:rPr>
          <w:rFonts w:asciiTheme="minorBidi" w:hAnsiTheme="minorBidi" w:cstheme="minorBidi"/>
          <w:b/>
          <w:spacing w:val="-20"/>
          <w:sz w:val="28"/>
        </w:rPr>
        <w:t xml:space="preserve"> </w:t>
      </w:r>
      <w:r w:rsidRPr="005C46B0">
        <w:rPr>
          <w:rFonts w:asciiTheme="minorBidi" w:hAnsiTheme="minorBidi" w:cstheme="minorBidi"/>
          <w:b/>
          <w:sz w:val="28"/>
        </w:rPr>
        <w:t>&amp;</w:t>
      </w:r>
      <w:r w:rsidRPr="005C46B0">
        <w:rPr>
          <w:rFonts w:asciiTheme="minorBidi" w:hAnsiTheme="minorBidi" w:cstheme="minorBidi"/>
          <w:b/>
          <w:spacing w:val="-19"/>
          <w:sz w:val="28"/>
        </w:rPr>
        <w:t xml:space="preserve"> </w:t>
      </w:r>
      <w:r w:rsidRPr="005C46B0">
        <w:rPr>
          <w:rFonts w:asciiTheme="minorBidi" w:hAnsiTheme="minorBidi" w:cstheme="minorBidi"/>
          <w:b/>
          <w:sz w:val="28"/>
        </w:rPr>
        <w:t>TECHNOLOG</w:t>
      </w:r>
      <w:r w:rsidR="00DD71D6" w:rsidRPr="005C46B0">
        <w:rPr>
          <w:rFonts w:asciiTheme="minorBidi" w:hAnsiTheme="minorBidi" w:cstheme="minorBidi"/>
          <w:b/>
          <w:sz w:val="28"/>
        </w:rPr>
        <w:t xml:space="preserve">Y </w:t>
      </w:r>
    </w:p>
    <w:p w14:paraId="1340669F" w14:textId="77777777" w:rsidR="00AB3057" w:rsidRDefault="00AB3057" w:rsidP="00AB3057">
      <w:pPr>
        <w:pStyle w:val="BodyText"/>
        <w:jc w:val="center"/>
        <w:rPr>
          <w:b/>
          <w:sz w:val="40"/>
        </w:rPr>
      </w:pPr>
    </w:p>
    <w:p w14:paraId="10491307" w14:textId="7B6E8904" w:rsidR="002971EA" w:rsidRPr="00AB3057" w:rsidRDefault="000B6510" w:rsidP="00AB3057">
      <w:pPr>
        <w:pStyle w:val="BodyText"/>
        <w:jc w:val="center"/>
        <w:rPr>
          <w:b/>
          <w:color w:val="FF0000"/>
          <w:sz w:val="40"/>
        </w:rPr>
      </w:pPr>
      <w:r>
        <w:rPr>
          <w:b/>
          <w:color w:val="FF0000"/>
          <w:sz w:val="40"/>
        </w:rPr>
        <w:t>[Name of Department/Entity</w:t>
      </w:r>
      <w:r w:rsidR="00AB3057" w:rsidRPr="00AB3057">
        <w:rPr>
          <w:b/>
          <w:color w:val="FF0000"/>
          <w:sz w:val="40"/>
        </w:rPr>
        <w:t>]</w:t>
      </w:r>
    </w:p>
    <w:p w14:paraId="10491308" w14:textId="0EE966AF" w:rsidR="002971EA" w:rsidRPr="00B314B2" w:rsidRDefault="00C35AA4">
      <w:pPr>
        <w:pStyle w:val="Title"/>
        <w:rPr>
          <w:rFonts w:asciiTheme="minorBidi" w:hAnsiTheme="minorBidi" w:cstheme="minorBidi"/>
          <w:color w:val="00B0F0"/>
        </w:rPr>
      </w:pPr>
      <w:r>
        <w:rPr>
          <w:rFonts w:asciiTheme="minorBidi" w:hAnsiTheme="minorBidi" w:cstheme="minorBidi"/>
          <w:color w:val="00B0F0"/>
        </w:rPr>
        <w:t>Emergency Response</w:t>
      </w:r>
      <w:r w:rsidR="00CA1B92" w:rsidRPr="00B314B2">
        <w:rPr>
          <w:rFonts w:asciiTheme="minorBidi" w:hAnsiTheme="minorBidi" w:cstheme="minorBidi"/>
          <w:color w:val="00B0F0"/>
        </w:rPr>
        <w:t xml:space="preserve"> Plan</w:t>
      </w:r>
    </w:p>
    <w:p w14:paraId="10491309" w14:textId="77777777" w:rsidR="002971EA" w:rsidRDefault="002971EA">
      <w:pPr>
        <w:pStyle w:val="BodyText"/>
        <w:rPr>
          <w:b/>
          <w:sz w:val="20"/>
        </w:rPr>
      </w:pPr>
    </w:p>
    <w:p w14:paraId="60649761" w14:textId="33DC0ADA" w:rsidR="00FD7D72" w:rsidRDefault="00FD7D72">
      <w:pPr>
        <w:pStyle w:val="BodyText"/>
        <w:rPr>
          <w:b/>
          <w:sz w:val="20"/>
        </w:rPr>
      </w:pPr>
    </w:p>
    <w:tbl>
      <w:tblPr>
        <w:tblW w:w="0" w:type="auto"/>
        <w:tblInd w:w="109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870"/>
        <w:gridCol w:w="3600"/>
      </w:tblGrid>
      <w:tr w:rsidR="00FD7D72" w:rsidRPr="005C46B0" w14:paraId="2E90F50A" w14:textId="77777777" w:rsidTr="00C6256B">
        <w:trPr>
          <w:trHeight w:val="433"/>
        </w:trPr>
        <w:tc>
          <w:tcPr>
            <w:tcW w:w="3870" w:type="dxa"/>
            <w:shd w:val="clear" w:color="auto" w:fill="EDEDED"/>
          </w:tcPr>
          <w:p w14:paraId="3E025171" w14:textId="24733365" w:rsidR="00FD7D72" w:rsidRPr="005C46B0" w:rsidRDefault="00FD7D72" w:rsidP="00C6256B">
            <w:pPr>
              <w:pStyle w:val="TableParagraph"/>
              <w:spacing w:before="113"/>
              <w:ind w:left="111"/>
              <w:rPr>
                <w:rFonts w:asciiTheme="minorBidi" w:hAnsiTheme="minorBidi" w:cstheme="minorBidi"/>
                <w:spacing w:val="-4"/>
              </w:rPr>
            </w:pPr>
            <w:r w:rsidRPr="005C46B0">
              <w:rPr>
                <w:rFonts w:asciiTheme="minorBidi" w:hAnsiTheme="minorBidi" w:cstheme="minorBidi"/>
                <w:spacing w:val="-4"/>
              </w:rPr>
              <w:t>Location of Operations</w:t>
            </w:r>
          </w:p>
          <w:p w14:paraId="4E3BDA46" w14:textId="7EC3F105" w:rsidR="00FD7D72" w:rsidRPr="005C46B0" w:rsidRDefault="00FD7D72" w:rsidP="00C6256B">
            <w:pPr>
              <w:pStyle w:val="TableParagraph"/>
              <w:spacing w:before="113"/>
              <w:ind w:left="111"/>
              <w:rPr>
                <w:rFonts w:asciiTheme="minorBidi" w:hAnsiTheme="minorBidi" w:cstheme="minorBidi"/>
              </w:rPr>
            </w:pPr>
          </w:p>
        </w:tc>
        <w:tc>
          <w:tcPr>
            <w:tcW w:w="3600" w:type="dxa"/>
            <w:shd w:val="clear" w:color="auto" w:fill="FFFFFF" w:themeFill="background1"/>
          </w:tcPr>
          <w:p w14:paraId="69319794" w14:textId="77777777" w:rsidR="00FD7D72" w:rsidRPr="005C46B0" w:rsidRDefault="00FD7D72" w:rsidP="00C6256B">
            <w:pPr>
              <w:pStyle w:val="TableParagraph"/>
              <w:spacing w:line="200" w:lineRule="atLeast"/>
              <w:ind w:left="101" w:right="358"/>
              <w:rPr>
                <w:rFonts w:asciiTheme="minorBidi" w:hAnsiTheme="minorBidi" w:cstheme="minorBidi"/>
              </w:rPr>
            </w:pPr>
          </w:p>
        </w:tc>
      </w:tr>
      <w:tr w:rsidR="00FD7D72" w:rsidRPr="005C46B0" w14:paraId="15493394" w14:textId="77777777" w:rsidTr="00FD7D72">
        <w:trPr>
          <w:trHeight w:val="734"/>
        </w:trPr>
        <w:tc>
          <w:tcPr>
            <w:tcW w:w="3870" w:type="dxa"/>
            <w:shd w:val="clear" w:color="auto" w:fill="F2F2F2" w:themeFill="background1" w:themeFillShade="F2"/>
          </w:tcPr>
          <w:p w14:paraId="1CA9486D" w14:textId="77777777" w:rsidR="00FD7D72" w:rsidRPr="005C46B0" w:rsidRDefault="00FD7D72" w:rsidP="00FD7D72">
            <w:pPr>
              <w:pStyle w:val="TableParagraph"/>
              <w:spacing w:line="200" w:lineRule="atLeast"/>
              <w:ind w:right="358"/>
              <w:rPr>
                <w:rFonts w:asciiTheme="minorBidi" w:hAnsiTheme="minorBidi" w:cstheme="minorBidi"/>
                <w:spacing w:val="-2"/>
              </w:rPr>
            </w:pPr>
            <w:r w:rsidRPr="005C46B0">
              <w:rPr>
                <w:rFonts w:asciiTheme="minorBidi" w:hAnsiTheme="minorBidi" w:cstheme="minorBidi"/>
                <w:spacing w:val="-2"/>
              </w:rPr>
              <w:t xml:space="preserve">  </w:t>
            </w:r>
          </w:p>
          <w:p w14:paraId="2520D283" w14:textId="6AA13BC5" w:rsidR="00FD7D72" w:rsidRPr="005C46B0" w:rsidRDefault="00FD7D72" w:rsidP="00FD7D72">
            <w:pPr>
              <w:pStyle w:val="TableParagraph"/>
              <w:spacing w:line="200" w:lineRule="atLeast"/>
              <w:ind w:right="358"/>
              <w:rPr>
                <w:rFonts w:asciiTheme="minorBidi" w:hAnsiTheme="minorBidi" w:cstheme="minorBidi"/>
                <w:spacing w:val="-2"/>
              </w:rPr>
            </w:pPr>
            <w:r w:rsidRPr="005C46B0">
              <w:rPr>
                <w:rFonts w:asciiTheme="minorBidi" w:hAnsiTheme="minorBidi" w:cstheme="minorBidi"/>
                <w:spacing w:val="-2"/>
              </w:rPr>
              <w:t xml:space="preserve">  Emergency Point of Contact </w:t>
            </w:r>
          </w:p>
          <w:p w14:paraId="58377E0D" w14:textId="06CBF337" w:rsidR="00FD7D72" w:rsidRPr="005C46B0" w:rsidRDefault="00FD7D72" w:rsidP="00FD7D72">
            <w:pPr>
              <w:pStyle w:val="TableParagraph"/>
              <w:rPr>
                <w:rFonts w:asciiTheme="minorBidi" w:hAnsiTheme="minorBidi" w:cstheme="minorBidi"/>
                <w:spacing w:val="-2"/>
              </w:rPr>
            </w:pPr>
            <w:r w:rsidRPr="005C46B0">
              <w:rPr>
                <w:rFonts w:asciiTheme="minorBidi" w:hAnsiTheme="minorBidi" w:cstheme="minorBidi"/>
                <w:spacing w:val="-2"/>
              </w:rPr>
              <w:t xml:space="preserve">  Name &amp; Mobile Number</w:t>
            </w:r>
          </w:p>
          <w:p w14:paraId="29EF245A" w14:textId="7641DFE6" w:rsidR="00FD7D72" w:rsidRPr="005C46B0" w:rsidRDefault="00FD7D72" w:rsidP="00FD7D72">
            <w:pPr>
              <w:pStyle w:val="TableParagraph"/>
              <w:rPr>
                <w:rFonts w:asciiTheme="minorBidi" w:hAnsiTheme="minorBidi" w:cstheme="minorBidi"/>
              </w:rPr>
            </w:pPr>
          </w:p>
        </w:tc>
        <w:tc>
          <w:tcPr>
            <w:tcW w:w="3600" w:type="dxa"/>
          </w:tcPr>
          <w:p w14:paraId="565264B0" w14:textId="77777777" w:rsidR="00FD7D72" w:rsidRPr="005C46B0" w:rsidRDefault="00FD7D72" w:rsidP="00C6256B">
            <w:pPr>
              <w:pStyle w:val="TableParagraph"/>
              <w:rPr>
                <w:rFonts w:asciiTheme="minorBidi" w:hAnsiTheme="minorBidi" w:cstheme="minorBidi"/>
              </w:rPr>
            </w:pPr>
          </w:p>
          <w:p w14:paraId="31EDA588" w14:textId="77777777" w:rsidR="00FD7D72" w:rsidRPr="005C46B0" w:rsidRDefault="00FD7D72" w:rsidP="00C6256B">
            <w:pPr>
              <w:pStyle w:val="TableParagraph"/>
              <w:rPr>
                <w:rFonts w:asciiTheme="minorBidi" w:hAnsiTheme="minorBidi" w:cstheme="minorBidi"/>
              </w:rPr>
            </w:pPr>
          </w:p>
          <w:p w14:paraId="70DACF22" w14:textId="4B04D317" w:rsidR="00FD7D72" w:rsidRPr="005C46B0" w:rsidRDefault="00FD7D72" w:rsidP="00C6256B">
            <w:pPr>
              <w:pStyle w:val="TableParagraph"/>
              <w:ind w:right="358"/>
              <w:rPr>
                <w:rFonts w:asciiTheme="minorBidi" w:hAnsiTheme="minorBidi" w:cstheme="minorBidi"/>
              </w:rPr>
            </w:pPr>
          </w:p>
        </w:tc>
      </w:tr>
    </w:tbl>
    <w:p w14:paraId="38CDA5EB" w14:textId="2B6FBFC2" w:rsidR="00FD7D72" w:rsidRPr="005C46B0" w:rsidRDefault="00FD7D72">
      <w:pPr>
        <w:pStyle w:val="BodyText"/>
        <w:rPr>
          <w:rFonts w:asciiTheme="minorBidi" w:hAnsiTheme="minorBidi" w:cstheme="minorBidi"/>
          <w:b/>
          <w:sz w:val="22"/>
          <w:szCs w:val="22"/>
        </w:rPr>
      </w:pPr>
    </w:p>
    <w:p w14:paraId="1049130B" w14:textId="77777777" w:rsidR="002971EA" w:rsidRPr="005C46B0" w:rsidRDefault="002971EA">
      <w:pPr>
        <w:pStyle w:val="BodyText"/>
        <w:spacing w:before="9"/>
        <w:rPr>
          <w:rFonts w:asciiTheme="minorBidi" w:hAnsiTheme="minorBidi" w:cstheme="minorBidi"/>
          <w:b/>
          <w:sz w:val="22"/>
          <w:szCs w:val="22"/>
        </w:rPr>
      </w:pPr>
    </w:p>
    <w:tbl>
      <w:tblPr>
        <w:tblW w:w="0" w:type="auto"/>
        <w:tblInd w:w="114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820"/>
        <w:gridCol w:w="3630"/>
      </w:tblGrid>
      <w:tr w:rsidR="002971EA" w:rsidRPr="005C46B0" w14:paraId="1049130E" w14:textId="77777777" w:rsidTr="00FD7D72">
        <w:trPr>
          <w:trHeight w:val="456"/>
        </w:trPr>
        <w:tc>
          <w:tcPr>
            <w:tcW w:w="3820" w:type="dxa"/>
            <w:shd w:val="clear" w:color="auto" w:fill="F1F1F1"/>
          </w:tcPr>
          <w:p w14:paraId="1049130C" w14:textId="1A28B7C1" w:rsidR="002971EA" w:rsidRPr="005C46B0" w:rsidRDefault="000B6510">
            <w:pPr>
              <w:pStyle w:val="TableParagraph"/>
              <w:spacing w:before="124"/>
              <w:ind w:left="105"/>
              <w:rPr>
                <w:rFonts w:asciiTheme="minorBidi" w:hAnsiTheme="minorBidi" w:cstheme="minorBidi"/>
              </w:rPr>
            </w:pPr>
            <w:r>
              <w:rPr>
                <w:rFonts w:asciiTheme="minorBidi" w:hAnsiTheme="minorBidi" w:cstheme="minorBidi"/>
              </w:rPr>
              <w:t>Department/Entity</w:t>
            </w:r>
            <w:r w:rsidR="00CA1B92" w:rsidRPr="005C46B0">
              <w:rPr>
                <w:rFonts w:asciiTheme="minorBidi" w:hAnsiTheme="minorBidi" w:cstheme="minorBidi"/>
                <w:spacing w:val="-4"/>
              </w:rPr>
              <w:t xml:space="preserve"> </w:t>
            </w:r>
            <w:r w:rsidR="00CA1B92" w:rsidRPr="005C46B0">
              <w:rPr>
                <w:rFonts w:asciiTheme="minorBidi" w:hAnsiTheme="minorBidi" w:cstheme="minorBidi"/>
              </w:rPr>
              <w:t>Head</w:t>
            </w:r>
            <w:r w:rsidR="00CA1B92" w:rsidRPr="005C46B0">
              <w:rPr>
                <w:rFonts w:asciiTheme="minorBidi" w:hAnsiTheme="minorBidi" w:cstheme="minorBidi"/>
                <w:spacing w:val="-3"/>
              </w:rPr>
              <w:t xml:space="preserve"> </w:t>
            </w:r>
            <w:r w:rsidR="00575135" w:rsidRPr="005C46B0">
              <w:rPr>
                <w:rFonts w:asciiTheme="minorBidi" w:hAnsiTheme="minorBidi" w:cstheme="minorBidi"/>
              </w:rPr>
              <w:t>(Plan</w:t>
            </w:r>
            <w:r w:rsidR="00CA1B92" w:rsidRPr="005C46B0">
              <w:rPr>
                <w:rFonts w:asciiTheme="minorBidi" w:hAnsiTheme="minorBidi" w:cstheme="minorBidi"/>
                <w:spacing w:val="-3"/>
              </w:rPr>
              <w:t xml:space="preserve"> </w:t>
            </w:r>
            <w:r w:rsidR="00CA1B92" w:rsidRPr="005C46B0">
              <w:rPr>
                <w:rFonts w:asciiTheme="minorBidi" w:hAnsiTheme="minorBidi" w:cstheme="minorBidi"/>
                <w:spacing w:val="-2"/>
              </w:rPr>
              <w:t>Owner):</w:t>
            </w:r>
          </w:p>
        </w:tc>
        <w:tc>
          <w:tcPr>
            <w:tcW w:w="3630" w:type="dxa"/>
          </w:tcPr>
          <w:p w14:paraId="1049130D" w14:textId="025C5F51" w:rsidR="002971EA" w:rsidRPr="005C46B0" w:rsidRDefault="002971EA">
            <w:pPr>
              <w:pStyle w:val="TableParagraph"/>
              <w:spacing w:before="124"/>
              <w:ind w:left="1142" w:right="1117"/>
              <w:jc w:val="center"/>
              <w:rPr>
                <w:rFonts w:asciiTheme="minorBidi" w:hAnsiTheme="minorBidi" w:cstheme="minorBidi"/>
              </w:rPr>
            </w:pPr>
          </w:p>
        </w:tc>
      </w:tr>
      <w:tr w:rsidR="002971EA" w:rsidRPr="005C46B0" w14:paraId="10491311" w14:textId="77777777" w:rsidTr="00FD7D72">
        <w:trPr>
          <w:trHeight w:val="461"/>
        </w:trPr>
        <w:tc>
          <w:tcPr>
            <w:tcW w:w="3820" w:type="dxa"/>
            <w:shd w:val="clear" w:color="auto" w:fill="F1F1F1"/>
          </w:tcPr>
          <w:p w14:paraId="1049130F" w14:textId="4C2EFBF9" w:rsidR="002971EA" w:rsidRPr="005C46B0" w:rsidRDefault="00CA1B92">
            <w:pPr>
              <w:pStyle w:val="TableParagraph"/>
              <w:spacing w:before="129"/>
              <w:ind w:left="105"/>
              <w:rPr>
                <w:rFonts w:asciiTheme="minorBidi" w:hAnsiTheme="minorBidi" w:cstheme="minorBidi"/>
              </w:rPr>
            </w:pPr>
            <w:r w:rsidRPr="005C46B0">
              <w:rPr>
                <w:rFonts w:asciiTheme="minorBidi" w:hAnsiTheme="minorBidi" w:cstheme="minorBidi"/>
                <w:spacing w:val="-2"/>
              </w:rPr>
              <w:t>Deputy:</w:t>
            </w:r>
          </w:p>
        </w:tc>
        <w:tc>
          <w:tcPr>
            <w:tcW w:w="3630" w:type="dxa"/>
          </w:tcPr>
          <w:p w14:paraId="10491310" w14:textId="00BDE7CE" w:rsidR="002971EA" w:rsidRPr="005C46B0" w:rsidRDefault="002971EA">
            <w:pPr>
              <w:pStyle w:val="TableParagraph"/>
              <w:spacing w:before="129"/>
              <w:ind w:left="1142" w:right="1117"/>
              <w:jc w:val="center"/>
              <w:rPr>
                <w:rFonts w:asciiTheme="minorBidi" w:hAnsiTheme="minorBidi" w:cstheme="minorBidi"/>
              </w:rPr>
            </w:pPr>
          </w:p>
        </w:tc>
      </w:tr>
      <w:tr w:rsidR="002971EA" w:rsidRPr="005C46B0" w14:paraId="10491314" w14:textId="77777777" w:rsidTr="00FD7D72">
        <w:trPr>
          <w:trHeight w:val="460"/>
        </w:trPr>
        <w:tc>
          <w:tcPr>
            <w:tcW w:w="3820" w:type="dxa"/>
            <w:shd w:val="clear" w:color="auto" w:fill="F1F1F1"/>
          </w:tcPr>
          <w:p w14:paraId="10491312" w14:textId="5CA8F3E9" w:rsidR="002971EA" w:rsidRPr="005C46B0" w:rsidRDefault="00575135">
            <w:pPr>
              <w:pStyle w:val="TableParagraph"/>
              <w:spacing w:before="129"/>
              <w:ind w:left="105"/>
              <w:rPr>
                <w:rFonts w:asciiTheme="minorBidi" w:hAnsiTheme="minorBidi" w:cstheme="minorBidi"/>
              </w:rPr>
            </w:pPr>
            <w:r w:rsidRPr="005C46B0">
              <w:rPr>
                <w:rFonts w:asciiTheme="minorBidi" w:hAnsiTheme="minorBidi" w:cstheme="minorBidi"/>
              </w:rPr>
              <w:t>Emerg</w:t>
            </w:r>
            <w:r w:rsidR="00C35AA4">
              <w:rPr>
                <w:rFonts w:asciiTheme="minorBidi" w:hAnsiTheme="minorBidi" w:cstheme="minorBidi"/>
              </w:rPr>
              <w:t>ency Response</w:t>
            </w:r>
            <w:r w:rsidRPr="005C46B0">
              <w:rPr>
                <w:rFonts w:asciiTheme="minorBidi" w:hAnsiTheme="minorBidi" w:cstheme="minorBidi"/>
              </w:rPr>
              <w:t xml:space="preserve"> Plan </w:t>
            </w:r>
            <w:r w:rsidR="00CA1B92" w:rsidRPr="005C46B0">
              <w:rPr>
                <w:rFonts w:asciiTheme="minorBidi" w:hAnsiTheme="minorBidi" w:cstheme="minorBidi"/>
                <w:spacing w:val="-2"/>
              </w:rPr>
              <w:t>Coordinator:</w:t>
            </w:r>
          </w:p>
        </w:tc>
        <w:tc>
          <w:tcPr>
            <w:tcW w:w="3630" w:type="dxa"/>
          </w:tcPr>
          <w:p w14:paraId="10491313" w14:textId="41599677" w:rsidR="002971EA" w:rsidRPr="005C46B0" w:rsidRDefault="002971EA">
            <w:pPr>
              <w:pStyle w:val="TableParagraph"/>
              <w:spacing w:before="129"/>
              <w:ind w:left="1142" w:right="1117"/>
              <w:jc w:val="center"/>
              <w:rPr>
                <w:rFonts w:asciiTheme="minorBidi" w:hAnsiTheme="minorBidi" w:cstheme="minorBidi"/>
              </w:rPr>
            </w:pPr>
          </w:p>
        </w:tc>
      </w:tr>
    </w:tbl>
    <w:p w14:paraId="606B641C" w14:textId="54C0A1F5" w:rsidR="00FD7D72" w:rsidRPr="005C46B0" w:rsidRDefault="00FD7D72">
      <w:pPr>
        <w:pStyle w:val="BodyText"/>
        <w:spacing w:before="1"/>
        <w:rPr>
          <w:rFonts w:asciiTheme="minorBidi" w:hAnsiTheme="minorBidi" w:cstheme="minorBidi"/>
          <w:b/>
          <w:sz w:val="22"/>
          <w:szCs w:val="22"/>
        </w:rPr>
      </w:pPr>
    </w:p>
    <w:p w14:paraId="07227B2C" w14:textId="77777777" w:rsidR="00FD7D72" w:rsidRPr="005C46B0" w:rsidRDefault="00FD7D72">
      <w:pPr>
        <w:pStyle w:val="BodyText"/>
        <w:spacing w:before="1"/>
        <w:rPr>
          <w:rFonts w:asciiTheme="minorBidi" w:hAnsiTheme="minorBidi" w:cstheme="minorBidi"/>
          <w:b/>
          <w:sz w:val="22"/>
          <w:szCs w:val="22"/>
        </w:rPr>
      </w:pPr>
    </w:p>
    <w:tbl>
      <w:tblPr>
        <w:tblW w:w="0" w:type="auto"/>
        <w:tblInd w:w="114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776"/>
        <w:gridCol w:w="3674"/>
      </w:tblGrid>
      <w:tr w:rsidR="002971EA" w:rsidRPr="005C46B0" w14:paraId="10491318" w14:textId="77777777">
        <w:trPr>
          <w:trHeight w:val="545"/>
        </w:trPr>
        <w:tc>
          <w:tcPr>
            <w:tcW w:w="3776" w:type="dxa"/>
            <w:shd w:val="clear" w:color="auto" w:fill="F1F1F1"/>
          </w:tcPr>
          <w:p w14:paraId="10491316" w14:textId="77777777" w:rsidR="002971EA" w:rsidRPr="005C46B0" w:rsidRDefault="00CA1B92">
            <w:pPr>
              <w:pStyle w:val="TableParagraph"/>
              <w:spacing w:before="169"/>
              <w:ind w:left="105"/>
              <w:rPr>
                <w:rFonts w:asciiTheme="minorBidi" w:hAnsiTheme="minorBidi" w:cstheme="minorBidi"/>
              </w:rPr>
            </w:pPr>
            <w:r w:rsidRPr="005C46B0">
              <w:rPr>
                <w:rFonts w:asciiTheme="minorBidi" w:hAnsiTheme="minorBidi" w:cstheme="minorBidi"/>
                <w:spacing w:val="-2"/>
              </w:rPr>
              <w:t>Author(s):</w:t>
            </w:r>
          </w:p>
        </w:tc>
        <w:tc>
          <w:tcPr>
            <w:tcW w:w="3674" w:type="dxa"/>
          </w:tcPr>
          <w:p w14:paraId="10491317" w14:textId="77777777" w:rsidR="002971EA" w:rsidRPr="005C46B0" w:rsidRDefault="002971EA">
            <w:pPr>
              <w:pStyle w:val="TableParagraph"/>
              <w:rPr>
                <w:rFonts w:asciiTheme="minorBidi" w:hAnsiTheme="minorBidi" w:cstheme="minorBidi"/>
              </w:rPr>
            </w:pPr>
          </w:p>
        </w:tc>
      </w:tr>
      <w:tr w:rsidR="002971EA" w:rsidRPr="005C46B0" w14:paraId="1049131B" w14:textId="77777777">
        <w:trPr>
          <w:trHeight w:val="550"/>
        </w:trPr>
        <w:tc>
          <w:tcPr>
            <w:tcW w:w="3776" w:type="dxa"/>
            <w:shd w:val="clear" w:color="auto" w:fill="F1F1F1"/>
          </w:tcPr>
          <w:p w14:paraId="10491319" w14:textId="77777777" w:rsidR="002971EA" w:rsidRPr="005C46B0" w:rsidRDefault="00CA1B92">
            <w:pPr>
              <w:pStyle w:val="TableParagraph"/>
              <w:spacing w:before="174"/>
              <w:ind w:left="105"/>
              <w:rPr>
                <w:rFonts w:asciiTheme="minorBidi" w:hAnsiTheme="minorBidi" w:cstheme="minorBidi"/>
              </w:rPr>
            </w:pPr>
            <w:r w:rsidRPr="005C46B0">
              <w:rPr>
                <w:rFonts w:asciiTheme="minorBidi" w:hAnsiTheme="minorBidi" w:cstheme="minorBidi"/>
              </w:rPr>
              <w:t>Reviewed</w:t>
            </w:r>
            <w:r w:rsidRPr="005C46B0">
              <w:rPr>
                <w:rFonts w:asciiTheme="minorBidi" w:hAnsiTheme="minorBidi" w:cstheme="minorBidi"/>
                <w:spacing w:val="-7"/>
              </w:rPr>
              <w:t xml:space="preserve"> </w:t>
            </w:r>
            <w:r w:rsidRPr="005C46B0">
              <w:rPr>
                <w:rFonts w:asciiTheme="minorBidi" w:hAnsiTheme="minorBidi" w:cstheme="minorBidi"/>
                <w:spacing w:val="-5"/>
              </w:rPr>
              <w:t>by:</w:t>
            </w:r>
          </w:p>
        </w:tc>
        <w:tc>
          <w:tcPr>
            <w:tcW w:w="3674" w:type="dxa"/>
          </w:tcPr>
          <w:p w14:paraId="1049131A" w14:textId="77777777" w:rsidR="002971EA" w:rsidRPr="005C46B0" w:rsidRDefault="002971EA">
            <w:pPr>
              <w:pStyle w:val="TableParagraph"/>
              <w:rPr>
                <w:rFonts w:asciiTheme="minorBidi" w:hAnsiTheme="minorBidi" w:cstheme="minorBidi"/>
              </w:rPr>
            </w:pPr>
          </w:p>
        </w:tc>
      </w:tr>
      <w:tr w:rsidR="002971EA" w:rsidRPr="005C46B0" w14:paraId="1049131E" w14:textId="77777777">
        <w:trPr>
          <w:trHeight w:val="550"/>
        </w:trPr>
        <w:tc>
          <w:tcPr>
            <w:tcW w:w="3776" w:type="dxa"/>
            <w:shd w:val="clear" w:color="auto" w:fill="F1F1F1"/>
          </w:tcPr>
          <w:p w14:paraId="1049131C" w14:textId="188404B9" w:rsidR="002971EA" w:rsidRPr="005C46B0" w:rsidRDefault="00575135">
            <w:pPr>
              <w:pStyle w:val="TableParagraph"/>
              <w:spacing w:before="174"/>
              <w:ind w:left="105"/>
              <w:rPr>
                <w:rFonts w:asciiTheme="minorBidi" w:hAnsiTheme="minorBidi" w:cstheme="minorBidi"/>
              </w:rPr>
            </w:pPr>
            <w:r w:rsidRPr="005C46B0">
              <w:rPr>
                <w:rFonts w:asciiTheme="minorBidi" w:hAnsiTheme="minorBidi" w:cstheme="minorBidi"/>
              </w:rPr>
              <w:t>Authoriz</w:t>
            </w:r>
            <w:r w:rsidR="00CA1B92" w:rsidRPr="005C46B0">
              <w:rPr>
                <w:rFonts w:asciiTheme="minorBidi" w:hAnsiTheme="minorBidi" w:cstheme="minorBidi"/>
              </w:rPr>
              <w:t xml:space="preserve">ed </w:t>
            </w:r>
            <w:r w:rsidR="00CA1B92" w:rsidRPr="005C46B0">
              <w:rPr>
                <w:rFonts w:asciiTheme="minorBidi" w:hAnsiTheme="minorBidi" w:cstheme="minorBidi"/>
                <w:spacing w:val="-5"/>
              </w:rPr>
              <w:t>By:</w:t>
            </w:r>
          </w:p>
        </w:tc>
        <w:tc>
          <w:tcPr>
            <w:tcW w:w="3674" w:type="dxa"/>
          </w:tcPr>
          <w:p w14:paraId="1049131D" w14:textId="77777777" w:rsidR="002971EA" w:rsidRPr="005C46B0" w:rsidRDefault="002971EA">
            <w:pPr>
              <w:pStyle w:val="TableParagraph"/>
              <w:rPr>
                <w:rFonts w:asciiTheme="minorBidi" w:hAnsiTheme="minorBidi" w:cstheme="minorBidi"/>
              </w:rPr>
            </w:pPr>
          </w:p>
        </w:tc>
      </w:tr>
      <w:tr w:rsidR="002971EA" w:rsidRPr="005C46B0" w14:paraId="10491321" w14:textId="77777777">
        <w:trPr>
          <w:trHeight w:val="481"/>
        </w:trPr>
        <w:tc>
          <w:tcPr>
            <w:tcW w:w="3776" w:type="dxa"/>
            <w:shd w:val="clear" w:color="auto" w:fill="F1F1F1"/>
          </w:tcPr>
          <w:p w14:paraId="1049131F" w14:textId="77777777" w:rsidR="002971EA" w:rsidRPr="005C46B0" w:rsidRDefault="00CA1B92">
            <w:pPr>
              <w:pStyle w:val="TableParagraph"/>
              <w:spacing w:before="140"/>
              <w:ind w:left="105"/>
              <w:rPr>
                <w:rFonts w:asciiTheme="minorBidi" w:hAnsiTheme="minorBidi" w:cstheme="minorBidi"/>
              </w:rPr>
            </w:pPr>
            <w:r w:rsidRPr="005C46B0">
              <w:rPr>
                <w:rFonts w:asciiTheme="minorBidi" w:hAnsiTheme="minorBidi" w:cstheme="minorBidi"/>
                <w:spacing w:val="-2"/>
              </w:rPr>
              <w:t>Date:</w:t>
            </w:r>
          </w:p>
        </w:tc>
        <w:tc>
          <w:tcPr>
            <w:tcW w:w="3674" w:type="dxa"/>
          </w:tcPr>
          <w:p w14:paraId="10491320" w14:textId="433F10EE" w:rsidR="002971EA" w:rsidRPr="005C46B0" w:rsidRDefault="002971EA">
            <w:pPr>
              <w:pStyle w:val="TableParagraph"/>
              <w:spacing w:before="140"/>
              <w:ind w:left="1142" w:right="1025"/>
              <w:jc w:val="center"/>
              <w:rPr>
                <w:rFonts w:asciiTheme="minorBidi" w:hAnsiTheme="minorBidi" w:cstheme="minorBidi"/>
              </w:rPr>
            </w:pPr>
          </w:p>
        </w:tc>
      </w:tr>
      <w:tr w:rsidR="002971EA" w:rsidRPr="005C46B0" w14:paraId="10491324" w14:textId="77777777">
        <w:trPr>
          <w:trHeight w:val="481"/>
        </w:trPr>
        <w:tc>
          <w:tcPr>
            <w:tcW w:w="3776" w:type="dxa"/>
            <w:shd w:val="clear" w:color="auto" w:fill="F1F1F1"/>
          </w:tcPr>
          <w:p w14:paraId="10491322" w14:textId="77777777" w:rsidR="002971EA" w:rsidRPr="005C46B0" w:rsidRDefault="00CA1B92">
            <w:pPr>
              <w:pStyle w:val="TableParagraph"/>
              <w:spacing w:before="140"/>
              <w:ind w:left="105"/>
              <w:rPr>
                <w:rFonts w:asciiTheme="minorBidi" w:hAnsiTheme="minorBidi" w:cstheme="minorBidi"/>
              </w:rPr>
            </w:pPr>
            <w:r w:rsidRPr="005C46B0">
              <w:rPr>
                <w:rFonts w:asciiTheme="minorBidi" w:hAnsiTheme="minorBidi" w:cstheme="minorBidi"/>
                <w:spacing w:val="-2"/>
              </w:rPr>
              <w:t>Version:</w:t>
            </w:r>
          </w:p>
        </w:tc>
        <w:tc>
          <w:tcPr>
            <w:tcW w:w="3674" w:type="dxa"/>
          </w:tcPr>
          <w:p w14:paraId="10491323" w14:textId="19046BA0" w:rsidR="002971EA" w:rsidRPr="005C46B0" w:rsidRDefault="002971EA" w:rsidP="00575135">
            <w:pPr>
              <w:pStyle w:val="TableParagraph"/>
              <w:spacing w:before="140"/>
              <w:ind w:left="1142" w:right="1026"/>
              <w:rPr>
                <w:rFonts w:asciiTheme="minorBidi" w:hAnsiTheme="minorBidi" w:cstheme="minorBidi"/>
              </w:rPr>
            </w:pPr>
          </w:p>
        </w:tc>
      </w:tr>
    </w:tbl>
    <w:p w14:paraId="10491325" w14:textId="77777777" w:rsidR="002971EA" w:rsidRDefault="002971EA">
      <w:pPr>
        <w:jc w:val="center"/>
        <w:rPr>
          <w:sz w:val="18"/>
        </w:rPr>
        <w:sectPr w:rsidR="002971EA">
          <w:headerReference w:type="default" r:id="rId9"/>
          <w:footerReference w:type="default" r:id="rId10"/>
          <w:type w:val="continuous"/>
          <w:pgSz w:w="12240" w:h="15840"/>
          <w:pgMar w:top="1820" w:right="1080" w:bottom="1200" w:left="1280" w:header="0" w:footer="1008" w:gutter="0"/>
          <w:pgNumType w:start="1"/>
          <w:cols w:space="720"/>
        </w:sectPr>
      </w:pPr>
    </w:p>
    <w:p w14:paraId="10491326" w14:textId="77777777" w:rsidR="002971EA" w:rsidRPr="00B314B2" w:rsidRDefault="00CA1B92">
      <w:pPr>
        <w:spacing w:before="60"/>
        <w:ind w:left="160"/>
        <w:rPr>
          <w:b/>
          <w:bCs/>
          <w:color w:val="00B0F0"/>
          <w:sz w:val="32"/>
        </w:rPr>
      </w:pPr>
      <w:r w:rsidRPr="00B314B2">
        <w:rPr>
          <w:b/>
          <w:bCs/>
          <w:color w:val="00B0F0"/>
          <w:spacing w:val="-2"/>
          <w:sz w:val="32"/>
        </w:rPr>
        <w:lastRenderedPageBreak/>
        <w:t>Contents</w:t>
      </w:r>
    </w:p>
    <w:sdt>
      <w:sdtPr>
        <w:id w:val="-496419057"/>
        <w:docPartObj>
          <w:docPartGallery w:val="Table of Contents"/>
          <w:docPartUnique/>
        </w:docPartObj>
      </w:sdtPr>
      <w:sdtEndPr/>
      <w:sdtContent>
        <w:p w14:paraId="10491327" w14:textId="590211BB" w:rsidR="002971EA" w:rsidRDefault="001D6719" w:rsidP="009F7B8A">
          <w:pPr>
            <w:pStyle w:val="TOC1"/>
            <w:numPr>
              <w:ilvl w:val="0"/>
              <w:numId w:val="16"/>
            </w:numPr>
            <w:tabs>
              <w:tab w:val="left" w:pos="399"/>
              <w:tab w:val="right" w:leader="dot" w:pos="9510"/>
            </w:tabs>
            <w:spacing w:before="240"/>
            <w:ind w:left="239"/>
          </w:pPr>
          <w:hyperlink w:anchor="_bookmark0" w:history="1">
            <w:r w:rsidR="00CA1B92">
              <w:rPr>
                <w:spacing w:val="-2"/>
              </w:rPr>
              <w:t>Overview</w:t>
            </w:r>
            <w:r w:rsidR="00CA1B92">
              <w:tab/>
            </w:r>
            <w:r w:rsidR="00CA1B92">
              <w:rPr>
                <w:spacing w:val="-10"/>
              </w:rPr>
              <w:t>3</w:t>
            </w:r>
          </w:hyperlink>
        </w:p>
        <w:p w14:paraId="10491328" w14:textId="77777777" w:rsidR="002971EA" w:rsidRDefault="001D6719" w:rsidP="009F7B8A">
          <w:pPr>
            <w:pStyle w:val="TOC3"/>
            <w:numPr>
              <w:ilvl w:val="1"/>
              <w:numId w:val="16"/>
            </w:numPr>
            <w:tabs>
              <w:tab w:val="left" w:pos="734"/>
              <w:tab w:val="right" w:leader="dot" w:pos="9509"/>
            </w:tabs>
            <w:spacing w:before="61"/>
            <w:ind w:left="574"/>
          </w:pPr>
          <w:hyperlink w:anchor="_bookmark1" w:history="1">
            <w:r w:rsidR="00CA1B92">
              <w:rPr>
                <w:color w:val="808080"/>
              </w:rPr>
              <w:t>Scope</w:t>
            </w:r>
            <w:r w:rsidR="00CA1B92">
              <w:rPr>
                <w:color w:val="808080"/>
                <w:spacing w:val="-1"/>
              </w:rPr>
              <w:t xml:space="preserve"> </w:t>
            </w:r>
            <w:r w:rsidR="00CA1B92">
              <w:rPr>
                <w:color w:val="808080"/>
              </w:rPr>
              <w:t>of</w:t>
            </w:r>
            <w:r w:rsidR="00CA1B92">
              <w:rPr>
                <w:color w:val="808080"/>
                <w:spacing w:val="-1"/>
              </w:rPr>
              <w:t xml:space="preserve"> </w:t>
            </w:r>
            <w:r w:rsidR="00CA1B92">
              <w:rPr>
                <w:color w:val="808080"/>
                <w:spacing w:val="-4"/>
              </w:rPr>
              <w:t>Plan</w:t>
            </w:r>
            <w:r w:rsidR="00CA1B92">
              <w:rPr>
                <w:color w:val="808080"/>
              </w:rPr>
              <w:tab/>
            </w:r>
            <w:r w:rsidR="00CA1B92">
              <w:rPr>
                <w:color w:val="808080"/>
                <w:spacing w:val="-10"/>
              </w:rPr>
              <w:t>3</w:t>
            </w:r>
          </w:hyperlink>
        </w:p>
        <w:p w14:paraId="10491329" w14:textId="3896B068" w:rsidR="002971EA" w:rsidRDefault="001D6719" w:rsidP="009F7B8A">
          <w:pPr>
            <w:pStyle w:val="TOC3"/>
            <w:numPr>
              <w:ilvl w:val="1"/>
              <w:numId w:val="16"/>
            </w:numPr>
            <w:tabs>
              <w:tab w:val="left" w:pos="734"/>
              <w:tab w:val="right" w:leader="dot" w:pos="9509"/>
            </w:tabs>
            <w:ind w:left="574"/>
          </w:pPr>
          <w:hyperlink w:anchor="_bookmark2" w:history="1">
            <w:r w:rsidR="00D66956">
              <w:rPr>
                <w:color w:val="808080"/>
              </w:rPr>
              <w:t>Plan Assumptions and Dependencies</w:t>
            </w:r>
            <w:r w:rsidR="00CA1B92">
              <w:rPr>
                <w:color w:val="808080"/>
              </w:rPr>
              <w:tab/>
            </w:r>
            <w:r w:rsidR="00CA1B92">
              <w:rPr>
                <w:color w:val="808080"/>
                <w:spacing w:val="-10"/>
              </w:rPr>
              <w:t>3</w:t>
            </w:r>
          </w:hyperlink>
        </w:p>
        <w:p w14:paraId="1049132A" w14:textId="3FBF2210" w:rsidR="002971EA" w:rsidRPr="00D66956" w:rsidRDefault="001D6719" w:rsidP="009F7B8A">
          <w:pPr>
            <w:pStyle w:val="TOC3"/>
            <w:numPr>
              <w:ilvl w:val="1"/>
              <w:numId w:val="16"/>
            </w:numPr>
            <w:tabs>
              <w:tab w:val="left" w:pos="734"/>
              <w:tab w:val="right" w:leader="dot" w:pos="9509"/>
            </w:tabs>
            <w:ind w:left="574"/>
          </w:pPr>
          <w:hyperlink w:anchor="_bookmark3" w:history="1">
            <w:r w:rsidR="00452BC7">
              <w:rPr>
                <w:color w:val="808080"/>
              </w:rPr>
              <w:t>Emergency Response</w:t>
            </w:r>
            <w:r w:rsidR="00D66956">
              <w:rPr>
                <w:color w:val="808080"/>
              </w:rPr>
              <w:t xml:space="preserve"> Team Goals</w:t>
            </w:r>
            <w:r w:rsidR="00CA1B92">
              <w:rPr>
                <w:color w:val="808080"/>
              </w:rPr>
              <w:tab/>
            </w:r>
            <w:r w:rsidR="00CA1B92">
              <w:rPr>
                <w:color w:val="808080"/>
                <w:spacing w:val="-10"/>
              </w:rPr>
              <w:t>3</w:t>
            </w:r>
          </w:hyperlink>
        </w:p>
        <w:p w14:paraId="7DAA959F" w14:textId="1D00A726" w:rsidR="00D66956" w:rsidRPr="00D66956" w:rsidRDefault="00452BC7" w:rsidP="009F7B8A">
          <w:pPr>
            <w:pStyle w:val="TOC3"/>
            <w:numPr>
              <w:ilvl w:val="1"/>
              <w:numId w:val="16"/>
            </w:numPr>
            <w:tabs>
              <w:tab w:val="left" w:pos="734"/>
              <w:tab w:val="right" w:leader="dot" w:pos="9509"/>
            </w:tabs>
            <w:ind w:left="574"/>
          </w:pPr>
          <w:r>
            <w:rPr>
              <w:color w:val="808080"/>
              <w:spacing w:val="-10"/>
            </w:rPr>
            <w:t>ER</w:t>
          </w:r>
          <w:r w:rsidR="009F7B8A">
            <w:rPr>
              <w:color w:val="808080"/>
              <w:spacing w:val="-10"/>
            </w:rPr>
            <w:t xml:space="preserve">P Organization </w:t>
          </w:r>
          <w:r w:rsidR="00D66956">
            <w:rPr>
              <w:color w:val="808080"/>
              <w:spacing w:val="-10"/>
            </w:rPr>
            <w:t>………………………………</w:t>
          </w:r>
          <w:r w:rsidR="009F7B8A">
            <w:rPr>
              <w:color w:val="808080"/>
              <w:spacing w:val="-10"/>
            </w:rPr>
            <w:t>…</w:t>
          </w:r>
          <w:r w:rsidR="00D66956">
            <w:rPr>
              <w:color w:val="808080"/>
              <w:spacing w:val="-10"/>
            </w:rPr>
            <w:t>………………………………………………………………</w:t>
          </w:r>
          <w:r w:rsidR="009F7B8A">
            <w:rPr>
              <w:color w:val="808080"/>
              <w:spacing w:val="-10"/>
            </w:rPr>
            <w:t>...</w:t>
          </w:r>
          <w:r w:rsidR="00D66956">
            <w:rPr>
              <w:color w:val="808080"/>
              <w:spacing w:val="-10"/>
            </w:rPr>
            <w:t>... 3</w:t>
          </w:r>
        </w:p>
        <w:p w14:paraId="7DE457D3" w14:textId="129918DE" w:rsidR="00D66956" w:rsidRPr="00D66956" w:rsidRDefault="00452BC7" w:rsidP="009F7B8A">
          <w:pPr>
            <w:pStyle w:val="TOC3"/>
            <w:numPr>
              <w:ilvl w:val="1"/>
              <w:numId w:val="16"/>
            </w:numPr>
            <w:tabs>
              <w:tab w:val="left" w:pos="734"/>
              <w:tab w:val="right" w:leader="dot" w:pos="9509"/>
            </w:tabs>
            <w:ind w:left="574"/>
          </w:pPr>
          <w:r>
            <w:rPr>
              <w:color w:val="808080"/>
              <w:spacing w:val="-10"/>
            </w:rPr>
            <w:t>Authorized to Activate the ER</w:t>
          </w:r>
          <w:r w:rsidR="00D66956">
            <w:rPr>
              <w:color w:val="808080"/>
              <w:spacing w:val="-10"/>
            </w:rPr>
            <w:t>P…………………</w:t>
          </w:r>
          <w:r w:rsidR="009F7B8A">
            <w:rPr>
              <w:color w:val="808080"/>
              <w:spacing w:val="-10"/>
            </w:rPr>
            <w:t xml:space="preserve">………………………………………………………………...…... </w:t>
          </w:r>
          <w:r w:rsidR="00D66956">
            <w:rPr>
              <w:color w:val="808080"/>
              <w:spacing w:val="-10"/>
            </w:rPr>
            <w:t>3</w:t>
          </w:r>
        </w:p>
        <w:p w14:paraId="560161F6" w14:textId="59FBC3F3" w:rsidR="00D66956" w:rsidRDefault="00D66956" w:rsidP="009F7B8A">
          <w:pPr>
            <w:pStyle w:val="TOC3"/>
            <w:numPr>
              <w:ilvl w:val="1"/>
              <w:numId w:val="16"/>
            </w:numPr>
            <w:tabs>
              <w:tab w:val="left" w:pos="734"/>
              <w:tab w:val="right" w:leader="dot" w:pos="9509"/>
            </w:tabs>
            <w:ind w:left="574"/>
            <w:rPr>
              <w:color w:val="808080" w:themeColor="background1" w:themeShade="80"/>
            </w:rPr>
          </w:pPr>
          <w:r w:rsidRPr="00D66956">
            <w:rPr>
              <w:color w:val="808080" w:themeColor="background1" w:themeShade="80"/>
            </w:rPr>
            <w:t>C</w:t>
          </w:r>
          <w:r w:rsidR="00452BC7">
            <w:rPr>
              <w:color w:val="808080" w:themeColor="background1" w:themeShade="80"/>
            </w:rPr>
            <w:t>riteria for Activation of the ER</w:t>
          </w:r>
          <w:r w:rsidRPr="00D66956">
            <w:rPr>
              <w:color w:val="808080" w:themeColor="background1" w:themeShade="80"/>
            </w:rPr>
            <w:t>P</w:t>
          </w:r>
          <w:r>
            <w:rPr>
              <w:color w:val="808080" w:themeColor="background1" w:themeShade="80"/>
            </w:rPr>
            <w:t>………………</w:t>
          </w:r>
          <w:r w:rsidR="009F7B8A">
            <w:rPr>
              <w:color w:val="808080" w:themeColor="background1" w:themeShade="80"/>
            </w:rPr>
            <w:t>…</w:t>
          </w:r>
          <w:r>
            <w:rPr>
              <w:color w:val="808080" w:themeColor="background1" w:themeShade="80"/>
            </w:rPr>
            <w:t>………………………………………………………….. 4</w:t>
          </w:r>
        </w:p>
        <w:p w14:paraId="3F02F376" w14:textId="17CB6D77" w:rsidR="00D66956" w:rsidRDefault="00452BC7" w:rsidP="009F7B8A">
          <w:pPr>
            <w:pStyle w:val="TOC3"/>
            <w:numPr>
              <w:ilvl w:val="1"/>
              <w:numId w:val="16"/>
            </w:numPr>
            <w:tabs>
              <w:tab w:val="left" w:pos="734"/>
              <w:tab w:val="right" w:leader="dot" w:pos="9509"/>
            </w:tabs>
            <w:ind w:left="574"/>
            <w:rPr>
              <w:color w:val="808080" w:themeColor="background1" w:themeShade="80"/>
            </w:rPr>
          </w:pPr>
          <w:r>
            <w:rPr>
              <w:color w:val="808080" w:themeColor="background1" w:themeShade="80"/>
            </w:rPr>
            <w:t>ER</w:t>
          </w:r>
          <w:r w:rsidR="009F7B8A">
            <w:rPr>
              <w:color w:val="808080" w:themeColor="background1" w:themeShade="80"/>
            </w:rPr>
            <w:t xml:space="preserve">P Approval </w:t>
          </w:r>
          <w:r w:rsidR="00D66956">
            <w:rPr>
              <w:color w:val="808080" w:themeColor="background1" w:themeShade="80"/>
            </w:rPr>
            <w:t>………………………………………</w:t>
          </w:r>
          <w:r w:rsidR="0022178A">
            <w:rPr>
              <w:color w:val="808080" w:themeColor="background1" w:themeShade="80"/>
            </w:rPr>
            <w:t xml:space="preserve">…………………………………………………………. </w:t>
          </w:r>
          <w:r w:rsidR="00D66956">
            <w:rPr>
              <w:color w:val="808080" w:themeColor="background1" w:themeShade="80"/>
            </w:rPr>
            <w:t>4</w:t>
          </w:r>
        </w:p>
        <w:p w14:paraId="59493E49" w14:textId="1F08677C" w:rsidR="00D66956" w:rsidRDefault="0022178A" w:rsidP="0022178A">
          <w:pPr>
            <w:pStyle w:val="TOC3"/>
            <w:tabs>
              <w:tab w:val="left" w:pos="734"/>
              <w:tab w:val="right" w:leader="dot" w:pos="9509"/>
            </w:tabs>
            <w:ind w:left="0" w:firstLine="0"/>
            <w:rPr>
              <w:color w:val="808080" w:themeColor="background1" w:themeShade="80"/>
            </w:rPr>
          </w:pPr>
          <w:r>
            <w:rPr>
              <w:color w:val="808080" w:themeColor="background1" w:themeShade="80"/>
            </w:rPr>
            <w:t xml:space="preserve">    1.8 </w:t>
          </w:r>
          <w:r w:rsidRPr="0022178A">
            <w:rPr>
              <w:color w:val="808080" w:themeColor="background1" w:themeShade="80"/>
            </w:rPr>
            <w:t>Definitions &amp; Abbreviations</w:t>
          </w:r>
          <w:r>
            <w:rPr>
              <w:color w:val="808080" w:themeColor="background1" w:themeShade="80"/>
            </w:rPr>
            <w:t xml:space="preserve"> ………….………………….</w:t>
          </w:r>
          <w:r w:rsidR="00D66956">
            <w:rPr>
              <w:color w:val="808080" w:themeColor="background1" w:themeShade="80"/>
            </w:rPr>
            <w:t>………………</w:t>
          </w:r>
          <w:r>
            <w:rPr>
              <w:color w:val="808080" w:themeColor="background1" w:themeShade="80"/>
            </w:rPr>
            <w:t xml:space="preserve">……………………………………. </w:t>
          </w:r>
          <w:r w:rsidR="00D66956">
            <w:rPr>
              <w:color w:val="808080" w:themeColor="background1" w:themeShade="80"/>
            </w:rPr>
            <w:t>4</w:t>
          </w:r>
        </w:p>
        <w:p w14:paraId="6DAC07A0" w14:textId="30AA5C8B" w:rsidR="0022178A" w:rsidRPr="00D66956" w:rsidRDefault="0022178A" w:rsidP="0022178A">
          <w:pPr>
            <w:pStyle w:val="TOC3"/>
            <w:tabs>
              <w:tab w:val="left" w:pos="734"/>
              <w:tab w:val="right" w:leader="dot" w:pos="9509"/>
            </w:tabs>
            <w:ind w:left="0" w:firstLine="0"/>
            <w:rPr>
              <w:color w:val="808080" w:themeColor="background1" w:themeShade="80"/>
            </w:rPr>
          </w:pPr>
          <w:r>
            <w:rPr>
              <w:color w:val="808080" w:themeColor="background1" w:themeShade="80"/>
            </w:rPr>
            <w:t xml:space="preserve">    1.9 </w:t>
          </w:r>
          <w:r w:rsidRPr="0022178A">
            <w:rPr>
              <w:color w:val="808080" w:themeColor="background1" w:themeShade="80"/>
            </w:rPr>
            <w:t>Reference Documents</w:t>
          </w:r>
          <w:r>
            <w:rPr>
              <w:color w:val="808080" w:themeColor="background1" w:themeShade="80"/>
            </w:rPr>
            <w:t xml:space="preserve"> ………………………………………………………………………………………... 4</w:t>
          </w:r>
        </w:p>
        <w:p w14:paraId="1049132B" w14:textId="16EBFE3D" w:rsidR="002971EA" w:rsidRDefault="00D66956" w:rsidP="009F7B8A">
          <w:pPr>
            <w:pStyle w:val="TOC1"/>
            <w:tabs>
              <w:tab w:val="left" w:pos="399"/>
              <w:tab w:val="right" w:leader="dot" w:pos="9509"/>
            </w:tabs>
            <w:ind w:left="245"/>
          </w:pPr>
          <w:r>
            <w:t xml:space="preserve">2. </w:t>
          </w:r>
          <w:r w:rsidRPr="00D66956">
            <w:t>Roles and Responsibilities</w:t>
          </w:r>
        </w:p>
        <w:p w14:paraId="1049132C" w14:textId="36FBC76F" w:rsidR="002971EA" w:rsidRPr="0043245B" w:rsidRDefault="00D66956" w:rsidP="009F7B8A">
          <w:pPr>
            <w:pStyle w:val="TOC3"/>
            <w:tabs>
              <w:tab w:val="left" w:pos="734"/>
              <w:tab w:val="right" w:leader="dot" w:pos="9510"/>
            </w:tabs>
            <w:spacing w:before="61"/>
            <w:ind w:left="574"/>
            <w:rPr>
              <w:color w:val="808080" w:themeColor="background1" w:themeShade="80"/>
            </w:rPr>
          </w:pPr>
          <w:r w:rsidRPr="0043245B">
            <w:rPr>
              <w:color w:val="808080" w:themeColor="background1" w:themeShade="80"/>
            </w:rPr>
            <w:t xml:space="preserve">2.1 </w:t>
          </w:r>
          <w:r w:rsidR="000B6510">
            <w:rPr>
              <w:color w:val="808080" w:themeColor="background1" w:themeShade="80"/>
              <w:spacing w:val="-10"/>
            </w:rPr>
            <w:t xml:space="preserve">The Department/Entity </w:t>
          </w:r>
          <w:r w:rsidR="00452BC7">
            <w:rPr>
              <w:color w:val="808080" w:themeColor="background1" w:themeShade="80"/>
              <w:spacing w:val="-10"/>
            </w:rPr>
            <w:t xml:space="preserve">Emergency </w:t>
          </w:r>
          <w:r w:rsidR="00CF1E7C">
            <w:rPr>
              <w:color w:val="808080" w:themeColor="background1" w:themeShade="80"/>
              <w:spacing w:val="-10"/>
            </w:rPr>
            <w:t>Response</w:t>
          </w:r>
          <w:r w:rsidR="00CF1E7C" w:rsidRPr="0043245B">
            <w:rPr>
              <w:color w:val="808080" w:themeColor="background1" w:themeShade="80"/>
              <w:spacing w:val="-10"/>
            </w:rPr>
            <w:t xml:space="preserve"> Team</w:t>
          </w:r>
          <w:r w:rsidR="0022178A">
            <w:rPr>
              <w:color w:val="808080" w:themeColor="background1" w:themeShade="80"/>
              <w:spacing w:val="-10"/>
            </w:rPr>
            <w:t>………………………………..</w:t>
          </w:r>
          <w:r w:rsidR="009F7B8A">
            <w:rPr>
              <w:color w:val="808080" w:themeColor="background1" w:themeShade="80"/>
              <w:spacing w:val="-10"/>
            </w:rPr>
            <w:t>…</w:t>
          </w:r>
          <w:r w:rsidRPr="0043245B">
            <w:rPr>
              <w:color w:val="808080" w:themeColor="background1" w:themeShade="80"/>
              <w:spacing w:val="-10"/>
            </w:rPr>
            <w:t>…………………………</w:t>
          </w:r>
          <w:r w:rsidR="0043245B" w:rsidRPr="0043245B">
            <w:rPr>
              <w:color w:val="808080" w:themeColor="background1" w:themeShade="80"/>
              <w:spacing w:val="-10"/>
            </w:rPr>
            <w:t xml:space="preserve">…. </w:t>
          </w:r>
          <w:r w:rsidRPr="0043245B">
            <w:rPr>
              <w:color w:val="808080" w:themeColor="background1" w:themeShade="80"/>
              <w:spacing w:val="-10"/>
            </w:rPr>
            <w:t>5</w:t>
          </w:r>
        </w:p>
        <w:p w14:paraId="1049132D" w14:textId="0D8CADCF" w:rsidR="002971EA" w:rsidRPr="0043245B" w:rsidRDefault="009F7B8A" w:rsidP="009F7B8A">
          <w:pPr>
            <w:pStyle w:val="TOC3"/>
            <w:tabs>
              <w:tab w:val="left" w:pos="734"/>
              <w:tab w:val="right" w:leader="dot" w:pos="9509"/>
            </w:tabs>
            <w:ind w:left="0" w:firstLine="0"/>
            <w:rPr>
              <w:color w:val="808080" w:themeColor="background1" w:themeShade="80"/>
            </w:rPr>
          </w:pPr>
          <w:r>
            <w:rPr>
              <w:color w:val="808080" w:themeColor="background1" w:themeShade="80"/>
            </w:rPr>
            <w:t xml:space="preserve">    </w:t>
          </w:r>
          <w:r w:rsidR="00D66956" w:rsidRPr="0043245B">
            <w:rPr>
              <w:color w:val="808080" w:themeColor="background1" w:themeShade="80"/>
            </w:rPr>
            <w:t>2.2 KAUST Emergency Operations Team (EOT)</w:t>
          </w:r>
          <w:r w:rsidR="0043245B" w:rsidRPr="0043245B">
            <w:rPr>
              <w:color w:val="808080" w:themeColor="background1" w:themeShade="80"/>
            </w:rPr>
            <w:t xml:space="preserve"> </w:t>
          </w:r>
          <w:r w:rsidR="00D66956" w:rsidRPr="0043245B">
            <w:rPr>
              <w:color w:val="808080" w:themeColor="background1" w:themeShade="80"/>
            </w:rPr>
            <w:t>……………………………</w:t>
          </w:r>
          <w:r>
            <w:rPr>
              <w:color w:val="808080" w:themeColor="background1" w:themeShade="80"/>
            </w:rPr>
            <w:t>.</w:t>
          </w:r>
          <w:r w:rsidR="00D66956" w:rsidRPr="0043245B">
            <w:rPr>
              <w:color w:val="808080" w:themeColor="background1" w:themeShade="80"/>
            </w:rPr>
            <w:t>………</w:t>
          </w:r>
          <w:r>
            <w:rPr>
              <w:color w:val="808080" w:themeColor="background1" w:themeShade="80"/>
            </w:rPr>
            <w:t>...</w:t>
          </w:r>
          <w:r w:rsidR="00D66956" w:rsidRPr="0043245B">
            <w:rPr>
              <w:color w:val="808080" w:themeColor="background1" w:themeShade="80"/>
            </w:rPr>
            <w:t>……………………</w:t>
          </w:r>
          <w:r w:rsidR="0043245B" w:rsidRPr="0043245B">
            <w:rPr>
              <w:color w:val="808080" w:themeColor="background1" w:themeShade="80"/>
            </w:rPr>
            <w:t xml:space="preserve">… </w:t>
          </w:r>
          <w:r w:rsidR="00D66956" w:rsidRPr="0043245B">
            <w:rPr>
              <w:color w:val="808080" w:themeColor="background1" w:themeShade="80"/>
            </w:rPr>
            <w:t xml:space="preserve">6 </w:t>
          </w:r>
        </w:p>
        <w:p w14:paraId="10491331" w14:textId="4BCE70C8" w:rsidR="002971EA" w:rsidRPr="0043245B" w:rsidRDefault="009F7B8A" w:rsidP="009F7B8A">
          <w:pPr>
            <w:pStyle w:val="TOC3"/>
            <w:tabs>
              <w:tab w:val="left" w:pos="734"/>
              <w:tab w:val="right" w:leader="dot" w:pos="9509"/>
            </w:tabs>
            <w:ind w:left="0" w:firstLine="0"/>
            <w:rPr>
              <w:color w:val="808080" w:themeColor="background1" w:themeShade="80"/>
            </w:rPr>
          </w:pPr>
          <w:r>
            <w:rPr>
              <w:color w:val="808080" w:themeColor="background1" w:themeShade="80"/>
            </w:rPr>
            <w:t xml:space="preserve">    </w:t>
          </w:r>
          <w:r w:rsidR="0043245B" w:rsidRPr="0043245B">
            <w:rPr>
              <w:color w:val="808080" w:themeColor="background1" w:themeShade="80"/>
            </w:rPr>
            <w:t>2.3 KAUST University Executive Committee (UEC) …………………………</w:t>
          </w:r>
          <w:r>
            <w:rPr>
              <w:color w:val="808080" w:themeColor="background1" w:themeShade="80"/>
            </w:rPr>
            <w:t>.</w:t>
          </w:r>
          <w:r w:rsidR="0043245B" w:rsidRPr="0043245B">
            <w:rPr>
              <w:color w:val="808080" w:themeColor="background1" w:themeShade="80"/>
            </w:rPr>
            <w:t>…………</w:t>
          </w:r>
          <w:r>
            <w:rPr>
              <w:color w:val="808080" w:themeColor="background1" w:themeShade="80"/>
            </w:rPr>
            <w:t>...</w:t>
          </w:r>
          <w:r w:rsidR="0043245B" w:rsidRPr="0043245B">
            <w:rPr>
              <w:color w:val="808080" w:themeColor="background1" w:themeShade="80"/>
            </w:rPr>
            <w:t xml:space="preserve">…………………… </w:t>
          </w:r>
          <w:hyperlink w:anchor="_bookmark7" w:history="1">
            <w:r w:rsidR="0043245B" w:rsidRPr="0043245B">
              <w:rPr>
                <w:color w:val="808080" w:themeColor="background1" w:themeShade="80"/>
              </w:rPr>
              <w:t>6</w:t>
            </w:r>
          </w:hyperlink>
        </w:p>
        <w:p w14:paraId="0E3AC66D" w14:textId="70AA381B" w:rsidR="0043245B" w:rsidRDefault="0043245B" w:rsidP="009F7B8A">
          <w:pPr>
            <w:pStyle w:val="TOC2"/>
            <w:tabs>
              <w:tab w:val="left" w:pos="405"/>
              <w:tab w:val="right" w:leader="dot" w:pos="9508"/>
            </w:tabs>
            <w:ind w:left="245"/>
          </w:pPr>
          <w:r>
            <w:t xml:space="preserve">3. </w:t>
          </w:r>
          <w:r w:rsidR="00D66956">
            <w:fldChar w:fldCharType="begin"/>
          </w:r>
          <w:r w:rsidR="00D66956">
            <w:instrText xml:space="preserve"> HYPERLINK \l "_bookmark11" </w:instrText>
          </w:r>
          <w:r w:rsidR="00D66956">
            <w:fldChar w:fldCharType="separate"/>
          </w:r>
          <w:r w:rsidR="00452BC7">
            <w:t>ER</w:t>
          </w:r>
          <w:r>
            <w:t>T Notification &amp; Activation …………………………………………</w:t>
          </w:r>
          <w:r w:rsidR="009F7B8A">
            <w:t>…</w:t>
          </w:r>
          <w:r>
            <w:t>…………………………. 6</w:t>
          </w:r>
        </w:p>
        <w:p w14:paraId="10491333" w14:textId="3D69C244" w:rsidR="002971EA" w:rsidRDefault="00D66956" w:rsidP="009F7B8A">
          <w:pPr>
            <w:pStyle w:val="TOC2"/>
            <w:tabs>
              <w:tab w:val="left" w:pos="405"/>
              <w:tab w:val="right" w:leader="dot" w:pos="9508"/>
            </w:tabs>
            <w:ind w:left="245"/>
          </w:pPr>
          <w:r>
            <w:rPr>
              <w:spacing w:val="-10"/>
            </w:rPr>
            <w:fldChar w:fldCharType="end"/>
          </w:r>
          <w:r w:rsidR="0043245B">
            <w:rPr>
              <w:spacing w:val="-10"/>
            </w:rPr>
            <w:t>4. Incident Escalation ………………………………………………………………</w:t>
          </w:r>
          <w:r w:rsidR="009F7B8A">
            <w:rPr>
              <w:spacing w:val="-10"/>
            </w:rPr>
            <w:t>…</w:t>
          </w:r>
          <w:r w:rsidR="0043245B">
            <w:rPr>
              <w:spacing w:val="-10"/>
            </w:rPr>
            <w:t>………………………..</w:t>
          </w:r>
          <w:r w:rsidR="004430D7">
            <w:rPr>
              <w:spacing w:val="-10"/>
            </w:rPr>
            <w:t>.</w:t>
          </w:r>
          <w:r w:rsidR="0043245B">
            <w:rPr>
              <w:spacing w:val="-10"/>
            </w:rPr>
            <w:t xml:space="preserve"> </w:t>
          </w:r>
          <w:r w:rsidR="004430D7">
            <w:rPr>
              <w:spacing w:val="-10"/>
            </w:rPr>
            <w:t>6</w:t>
          </w:r>
        </w:p>
        <w:p w14:paraId="10491338" w14:textId="38C43B7E" w:rsidR="002971EA" w:rsidRDefault="004430D7" w:rsidP="009F7B8A">
          <w:pPr>
            <w:pStyle w:val="TOC2"/>
            <w:tabs>
              <w:tab w:val="left" w:pos="405"/>
              <w:tab w:val="right" w:leader="dot" w:pos="9509"/>
            </w:tabs>
            <w:ind w:left="245"/>
          </w:pPr>
          <w:r>
            <w:t>5. Incident Levels………………………………………………………………</w:t>
          </w:r>
          <w:r w:rsidR="009F7B8A">
            <w:t>…</w:t>
          </w:r>
          <w:r>
            <w:t>………………………. 7</w:t>
          </w:r>
        </w:p>
        <w:p w14:paraId="438D1EAD" w14:textId="767190CD" w:rsidR="004430D7" w:rsidRDefault="004430D7" w:rsidP="009F7B8A">
          <w:pPr>
            <w:pStyle w:val="TOC2"/>
            <w:tabs>
              <w:tab w:val="left" w:pos="405"/>
              <w:tab w:val="right" w:leader="dot" w:pos="9509"/>
            </w:tabs>
            <w:ind w:left="245"/>
          </w:pPr>
          <w:r>
            <w:t xml:space="preserve">    Incident Escalation Flow Chart …………………………………………</w:t>
          </w:r>
          <w:r w:rsidR="009F7B8A">
            <w:t>…</w:t>
          </w:r>
          <w:r>
            <w:t>……………………….. 8</w:t>
          </w:r>
        </w:p>
        <w:p w14:paraId="1B9D161C" w14:textId="0BE5C9E2" w:rsidR="004430D7" w:rsidRDefault="004430D7" w:rsidP="009F7B8A">
          <w:pPr>
            <w:pStyle w:val="TOC2"/>
            <w:tabs>
              <w:tab w:val="left" w:pos="405"/>
              <w:tab w:val="right" w:leader="dot" w:pos="9509"/>
            </w:tabs>
            <w:ind w:left="245"/>
          </w:pPr>
          <w:r>
            <w:t xml:space="preserve">6. </w:t>
          </w:r>
          <w:r w:rsidRPr="004430D7">
            <w:t>Plan Activation and Initial Actions</w:t>
          </w:r>
          <w:r>
            <w:t xml:space="preserve"> ……………………………………</w:t>
          </w:r>
          <w:r w:rsidR="009F7B8A">
            <w:t>…</w:t>
          </w:r>
          <w:r>
            <w:t>………………………… 9</w:t>
          </w:r>
        </w:p>
        <w:p w14:paraId="5D618DEE" w14:textId="6C4B75C8" w:rsidR="004430D7" w:rsidRDefault="004430D7" w:rsidP="009F7B8A">
          <w:pPr>
            <w:pStyle w:val="TOC2"/>
            <w:tabs>
              <w:tab w:val="left" w:pos="405"/>
              <w:tab w:val="right" w:leader="dot" w:pos="9509"/>
            </w:tabs>
            <w:ind w:left="245"/>
          </w:pPr>
          <w:r>
            <w:t xml:space="preserve">7. </w:t>
          </w:r>
          <w:r w:rsidR="000B6510">
            <w:t xml:space="preserve">Department/Entity </w:t>
          </w:r>
          <w:r w:rsidR="00452BC7">
            <w:t>Emergency Response</w:t>
          </w:r>
          <w:r w:rsidRPr="004430D7">
            <w:t xml:space="preserve"> Team - Meeting Agenda</w:t>
          </w:r>
          <w:r w:rsidR="000B6510">
            <w:t xml:space="preserve"> ……….</w:t>
          </w:r>
          <w:r>
            <w:t>………………..10</w:t>
          </w:r>
        </w:p>
        <w:p w14:paraId="0319928F" w14:textId="4C8B84D0" w:rsidR="004430D7" w:rsidRDefault="004430D7" w:rsidP="009F7B8A">
          <w:pPr>
            <w:pStyle w:val="TOC2"/>
            <w:tabs>
              <w:tab w:val="left" w:pos="405"/>
              <w:tab w:val="right" w:leader="dot" w:pos="9509"/>
            </w:tabs>
            <w:ind w:left="245"/>
          </w:pPr>
          <w:r>
            <w:t xml:space="preserve">8. </w:t>
          </w:r>
          <w:r w:rsidRPr="004430D7">
            <w:t>Plan activation checklist</w:t>
          </w:r>
          <w:r>
            <w:t xml:space="preserve"> ……………………………………………………</w:t>
          </w:r>
          <w:r w:rsidR="009F7B8A">
            <w:t xml:space="preserve">………………………  </w:t>
          </w:r>
          <w:r>
            <w:t>11</w:t>
          </w:r>
        </w:p>
        <w:p w14:paraId="0AAA38C1" w14:textId="32860C84" w:rsidR="004430D7" w:rsidRDefault="004430D7" w:rsidP="009F7B8A">
          <w:pPr>
            <w:pStyle w:val="TOC2"/>
            <w:tabs>
              <w:tab w:val="left" w:pos="405"/>
              <w:tab w:val="right" w:leader="dot" w:pos="9509"/>
            </w:tabs>
            <w:ind w:left="245"/>
          </w:pPr>
          <w:r>
            <w:t xml:space="preserve">9. </w:t>
          </w:r>
          <w:r w:rsidRPr="004430D7">
            <w:t>Stand Down and Return to Normal Activities</w:t>
          </w:r>
          <w:r>
            <w:t xml:space="preserve"> ……………………………</w:t>
          </w:r>
          <w:r w:rsidR="009F7B8A">
            <w:t>…</w:t>
          </w:r>
          <w:r>
            <w:t>……………………12</w:t>
          </w:r>
        </w:p>
        <w:p w14:paraId="2F978B98" w14:textId="5B7C1D0A" w:rsidR="004430D7" w:rsidRDefault="004430D7" w:rsidP="009F7B8A">
          <w:pPr>
            <w:pStyle w:val="TOC2"/>
            <w:tabs>
              <w:tab w:val="left" w:pos="405"/>
              <w:tab w:val="right" w:leader="dot" w:pos="9509"/>
            </w:tabs>
            <w:ind w:left="245"/>
          </w:pPr>
          <w:r>
            <w:t xml:space="preserve">10. </w:t>
          </w:r>
          <w:r w:rsidRPr="004430D7">
            <w:t>Document Management</w:t>
          </w:r>
          <w:r>
            <w:t xml:space="preserve"> ………………………………………………………</w:t>
          </w:r>
          <w:r w:rsidR="009F7B8A">
            <w:t>………………..</w:t>
          </w:r>
          <w:r>
            <w:t>…..12</w:t>
          </w:r>
        </w:p>
        <w:p w14:paraId="10491343" w14:textId="3073BDD0" w:rsidR="002971EA" w:rsidRDefault="001D6719" w:rsidP="009F7B8A">
          <w:pPr>
            <w:pStyle w:val="TOC2"/>
            <w:tabs>
              <w:tab w:val="right" w:leader="dot" w:pos="9508"/>
            </w:tabs>
            <w:ind w:left="1" w:firstLine="0"/>
            <w:rPr>
              <w:spacing w:val="-5"/>
            </w:rPr>
          </w:pPr>
          <w:hyperlink w:anchor="_bookmark28" w:history="1">
            <w:r w:rsidR="00CA1B92">
              <w:t>Appendix</w:t>
            </w:r>
            <w:r w:rsidR="00CA1B92">
              <w:rPr>
                <w:spacing w:val="-5"/>
              </w:rPr>
              <w:t xml:space="preserve"> </w:t>
            </w:r>
            <w:r w:rsidR="00CA1B92">
              <w:t>A</w:t>
            </w:r>
            <w:r w:rsidR="009206F0">
              <w:rPr>
                <w:spacing w:val="-3"/>
              </w:rPr>
              <w:t xml:space="preserve">: </w:t>
            </w:r>
            <w:r w:rsidR="004430D7">
              <w:t>Contact Lists ……………………………………………………………………</w:t>
            </w:r>
            <w:r w:rsidR="009F7B8A">
              <w:t>..</w:t>
            </w:r>
            <w:r w:rsidR="004430D7">
              <w:t>…….</w:t>
            </w:r>
            <w:r w:rsidR="009206F0">
              <w:t>..</w:t>
            </w:r>
            <w:r w:rsidR="00C2773E">
              <w:t xml:space="preserve"> </w:t>
            </w:r>
            <w:r w:rsidR="004430D7">
              <w:rPr>
                <w:spacing w:val="-5"/>
              </w:rPr>
              <w:t>1</w:t>
            </w:r>
            <w:r w:rsidR="00CA1B92">
              <w:rPr>
                <w:spacing w:val="-5"/>
              </w:rPr>
              <w:t>4</w:t>
            </w:r>
          </w:hyperlink>
        </w:p>
        <w:p w14:paraId="5F7C4D81" w14:textId="4C13992A" w:rsidR="009206F0" w:rsidRDefault="009206F0" w:rsidP="009F7B8A">
          <w:pPr>
            <w:pStyle w:val="TOC2"/>
            <w:tabs>
              <w:tab w:val="right" w:leader="dot" w:pos="9508"/>
            </w:tabs>
            <w:ind w:left="1" w:firstLine="0"/>
            <w:rPr>
              <w:spacing w:val="-5"/>
            </w:rPr>
          </w:pPr>
          <w:r>
            <w:rPr>
              <w:spacing w:val="-5"/>
            </w:rPr>
            <w:t xml:space="preserve">Appendix B: </w:t>
          </w:r>
          <w:r w:rsidRPr="009206F0">
            <w:rPr>
              <w:spacing w:val="-5"/>
            </w:rPr>
            <w:t>Emergency Shelter Location(s)</w:t>
          </w:r>
          <w:r>
            <w:rPr>
              <w:spacing w:val="-5"/>
            </w:rPr>
            <w:t xml:space="preserve"> …………………………………………………</w:t>
          </w:r>
          <w:r w:rsidR="009F7B8A">
            <w:rPr>
              <w:spacing w:val="-5"/>
            </w:rPr>
            <w:t>..</w:t>
          </w:r>
          <w:r>
            <w:rPr>
              <w:spacing w:val="-5"/>
            </w:rPr>
            <w:t>……</w:t>
          </w:r>
          <w:r w:rsidR="00C2773E">
            <w:rPr>
              <w:spacing w:val="-5"/>
            </w:rPr>
            <w:t>…</w:t>
          </w:r>
          <w:r w:rsidR="0022178A">
            <w:rPr>
              <w:spacing w:val="-5"/>
            </w:rPr>
            <w:t xml:space="preserve"> 17</w:t>
          </w:r>
        </w:p>
        <w:p w14:paraId="1D4A9A9B" w14:textId="577B8D9F" w:rsidR="009206F0" w:rsidRDefault="009206F0" w:rsidP="009F7B8A">
          <w:pPr>
            <w:pStyle w:val="TOC2"/>
            <w:tabs>
              <w:tab w:val="right" w:leader="dot" w:pos="9508"/>
            </w:tabs>
            <w:ind w:left="1" w:firstLine="0"/>
            <w:rPr>
              <w:spacing w:val="-5"/>
            </w:rPr>
          </w:pPr>
          <w:r w:rsidRPr="009206F0">
            <w:rPr>
              <w:spacing w:val="-5"/>
            </w:rPr>
            <w:t>Appendix C: Critical Infrastructure List</w:t>
          </w:r>
          <w:r>
            <w:rPr>
              <w:spacing w:val="-5"/>
            </w:rPr>
            <w:t xml:space="preserve"> ………………………………………………………</w:t>
          </w:r>
          <w:r w:rsidR="009F7B8A">
            <w:rPr>
              <w:spacing w:val="-5"/>
            </w:rPr>
            <w:t>..</w:t>
          </w:r>
          <w:r>
            <w:rPr>
              <w:spacing w:val="-5"/>
            </w:rPr>
            <w:t>………</w:t>
          </w:r>
          <w:r w:rsidR="00C2773E">
            <w:rPr>
              <w:spacing w:val="-5"/>
            </w:rPr>
            <w:t>..</w:t>
          </w:r>
          <w:r w:rsidR="0022178A">
            <w:rPr>
              <w:spacing w:val="-5"/>
            </w:rPr>
            <w:t xml:space="preserve"> 17</w:t>
          </w:r>
        </w:p>
        <w:p w14:paraId="6092AE6E" w14:textId="5C1A6A67" w:rsidR="009206F0" w:rsidRDefault="009206F0" w:rsidP="009F7B8A">
          <w:pPr>
            <w:pStyle w:val="TOC2"/>
            <w:tabs>
              <w:tab w:val="right" w:leader="dot" w:pos="9508"/>
            </w:tabs>
            <w:ind w:left="1" w:firstLine="0"/>
            <w:rPr>
              <w:spacing w:val="-5"/>
            </w:rPr>
          </w:pPr>
          <w:r w:rsidRPr="009206F0">
            <w:rPr>
              <w:spacing w:val="-5"/>
            </w:rPr>
            <w:t>Appendix D: Emergency Resources and Supplies List</w:t>
          </w:r>
          <w:r>
            <w:rPr>
              <w:spacing w:val="-5"/>
            </w:rPr>
            <w:t xml:space="preserve"> ……………………………………</w:t>
          </w:r>
          <w:r w:rsidR="009F7B8A">
            <w:rPr>
              <w:spacing w:val="-5"/>
            </w:rPr>
            <w:t>...</w:t>
          </w:r>
          <w:r>
            <w:rPr>
              <w:spacing w:val="-5"/>
            </w:rPr>
            <w:t>………</w:t>
          </w:r>
          <w:r w:rsidR="00C2773E">
            <w:rPr>
              <w:spacing w:val="-5"/>
            </w:rPr>
            <w:t xml:space="preserve">. </w:t>
          </w:r>
          <w:r w:rsidR="0022178A">
            <w:rPr>
              <w:spacing w:val="-5"/>
            </w:rPr>
            <w:t>17</w:t>
          </w:r>
        </w:p>
        <w:p w14:paraId="5A7E7B9E" w14:textId="4F719A8A" w:rsidR="004430D7" w:rsidRDefault="009206F0" w:rsidP="009F7B8A">
          <w:pPr>
            <w:pStyle w:val="TOC2"/>
            <w:tabs>
              <w:tab w:val="right" w:leader="dot" w:pos="9508"/>
            </w:tabs>
            <w:ind w:left="1" w:firstLine="0"/>
          </w:pPr>
          <w:r>
            <w:t>Appendix E:</w:t>
          </w:r>
          <w:r w:rsidR="004430D7" w:rsidRPr="004430D7">
            <w:t xml:space="preserve"> Activity Report</w:t>
          </w:r>
          <w:r>
            <w:t xml:space="preserve"> ………………………………………………</w:t>
          </w:r>
          <w:r w:rsidR="009F7B8A">
            <w:t>..</w:t>
          </w:r>
          <w:r>
            <w:t>………………………...</w:t>
          </w:r>
          <w:r w:rsidR="00C2773E">
            <w:t>.</w:t>
          </w:r>
          <w:r w:rsidR="0022178A">
            <w:t xml:space="preserve"> 18</w:t>
          </w:r>
        </w:p>
        <w:p w14:paraId="20C7CC88" w14:textId="456994FC" w:rsidR="009206F0" w:rsidRDefault="001D6719" w:rsidP="009F7B8A">
          <w:pPr>
            <w:pStyle w:val="TOC2"/>
            <w:tabs>
              <w:tab w:val="right" w:leader="dot" w:pos="9508"/>
            </w:tabs>
            <w:ind w:left="1" w:firstLine="0"/>
            <w:rPr>
              <w:spacing w:val="-5"/>
            </w:rPr>
          </w:pPr>
          <w:hyperlink w:anchor="_bookmark29" w:history="1">
            <w:r w:rsidR="00CA1B92">
              <w:t>Appendix</w:t>
            </w:r>
            <w:r w:rsidR="00CA1B92">
              <w:rPr>
                <w:spacing w:val="-3"/>
              </w:rPr>
              <w:t xml:space="preserve"> </w:t>
            </w:r>
            <w:r w:rsidR="009206F0">
              <w:t>F:</w:t>
            </w:r>
            <w:r w:rsidR="00CA1B92">
              <w:rPr>
                <w:spacing w:val="-2"/>
              </w:rPr>
              <w:t xml:space="preserve"> </w:t>
            </w:r>
            <w:r w:rsidR="00CA1B92">
              <w:t>Situation</w:t>
            </w:r>
            <w:r w:rsidR="009206F0">
              <w:rPr>
                <w:spacing w:val="-1"/>
              </w:rPr>
              <w:t xml:space="preserve"> …………………………………………………………</w:t>
            </w:r>
            <w:r w:rsidR="009F7B8A">
              <w:rPr>
                <w:spacing w:val="-1"/>
              </w:rPr>
              <w:t>..</w:t>
            </w:r>
            <w:r w:rsidR="009206F0">
              <w:rPr>
                <w:spacing w:val="-1"/>
              </w:rPr>
              <w:t>………………………</w:t>
            </w:r>
            <w:r w:rsidR="00C2773E">
              <w:rPr>
                <w:spacing w:val="-1"/>
              </w:rPr>
              <w:t>.</w:t>
            </w:r>
            <w:r w:rsidR="0022178A">
              <w:rPr>
                <w:spacing w:val="-1"/>
              </w:rPr>
              <w:t xml:space="preserve"> 19</w:t>
            </w:r>
            <w:r w:rsidR="009206F0">
              <w:rPr>
                <w:spacing w:val="-1"/>
              </w:rPr>
              <w:t xml:space="preserve"> </w:t>
            </w:r>
          </w:hyperlink>
        </w:p>
        <w:p w14:paraId="442C69A5" w14:textId="563842A0" w:rsidR="009206F0" w:rsidRDefault="009206F0" w:rsidP="009F7B8A">
          <w:pPr>
            <w:pStyle w:val="TOC2"/>
            <w:tabs>
              <w:tab w:val="right" w:leader="dot" w:pos="9508"/>
            </w:tabs>
            <w:ind w:left="0" w:firstLine="0"/>
          </w:pPr>
          <w:r w:rsidRPr="009206F0">
            <w:t>Annex 1: Emergency Checklists</w:t>
          </w:r>
          <w:r w:rsidR="00C2773E">
            <w:t xml:space="preserve"> ………………………………………………</w:t>
          </w:r>
          <w:r w:rsidR="009F7B8A">
            <w:t>..</w:t>
          </w:r>
          <w:r w:rsidR="0022178A">
            <w:t>……………………. 20</w:t>
          </w:r>
        </w:p>
        <w:p w14:paraId="19FE99AA" w14:textId="7A373B3B" w:rsidR="009206F0" w:rsidRDefault="009206F0" w:rsidP="009F7B8A">
          <w:pPr>
            <w:pStyle w:val="TOC2"/>
            <w:tabs>
              <w:tab w:val="right" w:leader="dot" w:pos="9508"/>
            </w:tabs>
            <w:ind w:left="0" w:firstLine="0"/>
          </w:pPr>
          <w:r w:rsidRPr="009206F0">
            <w:t>Annex 2: Building Evacuation Plan(s)</w:t>
          </w:r>
          <w:r w:rsidR="00C2773E">
            <w:t xml:space="preserve"> …………………………………………</w:t>
          </w:r>
          <w:r w:rsidR="009F7B8A">
            <w:t>..……………………</w:t>
          </w:r>
          <w:r w:rsidR="00C2773E">
            <w:t>xx</w:t>
          </w:r>
        </w:p>
        <w:p w14:paraId="146659C7" w14:textId="3AC86C51" w:rsidR="009206F0" w:rsidRDefault="009206F0" w:rsidP="009F7B8A">
          <w:pPr>
            <w:pStyle w:val="TOC2"/>
            <w:tabs>
              <w:tab w:val="right" w:leader="dot" w:pos="9508"/>
            </w:tabs>
            <w:ind w:left="0" w:firstLine="0"/>
          </w:pPr>
          <w:r w:rsidRPr="009206F0">
            <w:t>Annex</w:t>
          </w:r>
          <w:r>
            <w:t xml:space="preserve"> 3: H</w:t>
          </w:r>
          <w:r w:rsidRPr="009206F0">
            <w:t>azard-</w:t>
          </w:r>
          <w:r>
            <w:t>Specific Action Plans/Procedures</w:t>
          </w:r>
          <w:r w:rsidR="00C2773E">
            <w:t xml:space="preserve"> …………………………………………</w:t>
          </w:r>
          <w:r w:rsidR="009F7B8A">
            <w:t>..</w:t>
          </w:r>
          <w:r w:rsidR="00C2773E">
            <w:t>…. xx</w:t>
          </w:r>
        </w:p>
      </w:sdtContent>
    </w:sdt>
    <w:p w14:paraId="3F34746B" w14:textId="6E90AEC0" w:rsidR="009206F0" w:rsidRDefault="009206F0" w:rsidP="009206F0">
      <w:pPr>
        <w:pStyle w:val="TOC2"/>
        <w:tabs>
          <w:tab w:val="right" w:leader="dot" w:pos="9508"/>
        </w:tabs>
        <w:ind w:left="160"/>
      </w:pPr>
    </w:p>
    <w:p w14:paraId="3F8CFCC7" w14:textId="77777777" w:rsidR="009206F0" w:rsidRPr="009206F0" w:rsidRDefault="009206F0" w:rsidP="009206F0">
      <w:pPr>
        <w:pStyle w:val="TOC2"/>
        <w:tabs>
          <w:tab w:val="right" w:leader="dot" w:pos="9508"/>
        </w:tabs>
        <w:ind w:left="160"/>
      </w:pPr>
    </w:p>
    <w:p w14:paraId="5A62EFEE" w14:textId="77777777" w:rsidR="009206F0" w:rsidRPr="009206F0" w:rsidRDefault="009206F0" w:rsidP="009206F0">
      <w:pPr>
        <w:pStyle w:val="TOC2"/>
        <w:tabs>
          <w:tab w:val="right" w:leader="dot" w:pos="9508"/>
        </w:tabs>
        <w:ind w:left="160"/>
      </w:pPr>
    </w:p>
    <w:p w14:paraId="209B6D1B" w14:textId="69BB3D97" w:rsidR="009206F0" w:rsidRPr="009206F0" w:rsidRDefault="009206F0" w:rsidP="009206F0">
      <w:pPr>
        <w:pStyle w:val="TOC2"/>
        <w:tabs>
          <w:tab w:val="right" w:leader="dot" w:pos="9508"/>
        </w:tabs>
        <w:ind w:left="160"/>
      </w:pPr>
    </w:p>
    <w:p w14:paraId="05B57104" w14:textId="77777777" w:rsidR="009206F0" w:rsidRPr="009206F0" w:rsidRDefault="009206F0" w:rsidP="009206F0">
      <w:pPr>
        <w:pStyle w:val="TOC2"/>
        <w:tabs>
          <w:tab w:val="right" w:leader="dot" w:pos="9508"/>
        </w:tabs>
        <w:ind w:left="160"/>
      </w:pPr>
    </w:p>
    <w:p w14:paraId="1CBD4F84" w14:textId="77777777" w:rsidR="009206F0" w:rsidRPr="009206F0" w:rsidRDefault="009206F0" w:rsidP="009206F0">
      <w:pPr>
        <w:pStyle w:val="TOC2"/>
        <w:tabs>
          <w:tab w:val="right" w:leader="dot" w:pos="9508"/>
        </w:tabs>
        <w:ind w:left="160"/>
      </w:pPr>
    </w:p>
    <w:p w14:paraId="10491344" w14:textId="4015D637" w:rsidR="002971EA" w:rsidRDefault="002971EA" w:rsidP="009206F0">
      <w:pPr>
        <w:pStyle w:val="TOC2"/>
        <w:tabs>
          <w:tab w:val="right" w:leader="dot" w:pos="9508"/>
        </w:tabs>
        <w:ind w:left="160" w:firstLine="0"/>
      </w:pPr>
    </w:p>
    <w:p w14:paraId="10491345" w14:textId="77777777" w:rsidR="002971EA" w:rsidRDefault="002971EA">
      <w:pPr>
        <w:sectPr w:rsidR="002971EA">
          <w:pgSz w:w="12240" w:h="15840"/>
          <w:pgMar w:top="1380" w:right="1080" w:bottom="1200" w:left="1280" w:header="0" w:footer="1008" w:gutter="0"/>
          <w:cols w:space="720"/>
        </w:sectPr>
      </w:pPr>
    </w:p>
    <w:p w14:paraId="10491346" w14:textId="70809846" w:rsidR="002971EA" w:rsidRPr="00B314B2" w:rsidRDefault="00CA1B92" w:rsidP="00E97B11">
      <w:pPr>
        <w:pStyle w:val="Heading1"/>
        <w:numPr>
          <w:ilvl w:val="0"/>
          <w:numId w:val="15"/>
        </w:numPr>
        <w:tabs>
          <w:tab w:val="left" w:pos="531"/>
        </w:tabs>
        <w:ind w:left="0" w:hanging="306"/>
        <w:jc w:val="left"/>
        <w:rPr>
          <w:color w:val="00B0F0"/>
        </w:rPr>
      </w:pPr>
      <w:bookmarkStart w:id="0" w:name="_bookmark0"/>
      <w:bookmarkEnd w:id="0"/>
      <w:r w:rsidRPr="00B314B2">
        <w:rPr>
          <w:color w:val="00B0F0"/>
          <w:spacing w:val="-2"/>
        </w:rPr>
        <w:lastRenderedPageBreak/>
        <w:t>Overview</w:t>
      </w:r>
    </w:p>
    <w:p w14:paraId="10491347" w14:textId="77777777" w:rsidR="002971EA" w:rsidRDefault="002971EA" w:rsidP="00E97B11">
      <w:pPr>
        <w:pStyle w:val="BodyText"/>
        <w:spacing w:before="5"/>
        <w:rPr>
          <w:b/>
          <w:sz w:val="32"/>
        </w:rPr>
      </w:pPr>
    </w:p>
    <w:p w14:paraId="10491348" w14:textId="77777777" w:rsidR="002971EA" w:rsidRPr="001B578F" w:rsidRDefault="00CA1B92">
      <w:pPr>
        <w:pStyle w:val="Heading3"/>
        <w:numPr>
          <w:ilvl w:val="1"/>
          <w:numId w:val="15"/>
        </w:numPr>
        <w:tabs>
          <w:tab w:val="left" w:pos="561"/>
        </w:tabs>
      </w:pPr>
      <w:bookmarkStart w:id="1" w:name="_bookmark1"/>
      <w:bookmarkEnd w:id="1"/>
      <w:r w:rsidRPr="001B578F">
        <w:rPr>
          <w:color w:val="EF8F00"/>
        </w:rPr>
        <w:t>Scope</w:t>
      </w:r>
      <w:r w:rsidRPr="001B578F">
        <w:rPr>
          <w:color w:val="EF8F00"/>
          <w:spacing w:val="-2"/>
        </w:rPr>
        <w:t xml:space="preserve"> </w:t>
      </w:r>
      <w:r w:rsidRPr="001B578F">
        <w:rPr>
          <w:color w:val="EF8F00"/>
        </w:rPr>
        <w:t xml:space="preserve">of </w:t>
      </w:r>
      <w:r w:rsidRPr="001B578F">
        <w:rPr>
          <w:color w:val="EF8F00"/>
          <w:spacing w:val="-4"/>
        </w:rPr>
        <w:t>Plan</w:t>
      </w:r>
    </w:p>
    <w:p w14:paraId="1E350515" w14:textId="4E17F1C4" w:rsidR="00C2487D" w:rsidRDefault="008C0CB8" w:rsidP="00C2487D">
      <w:pPr>
        <w:pStyle w:val="BodyText"/>
        <w:spacing w:before="120"/>
        <w:ind w:left="160" w:right="361"/>
        <w:jc w:val="both"/>
        <w:rPr>
          <w:sz w:val="22"/>
          <w:szCs w:val="22"/>
        </w:rPr>
      </w:pPr>
      <w:r>
        <w:rPr>
          <w:sz w:val="22"/>
          <w:szCs w:val="22"/>
        </w:rPr>
        <w:t>T</w:t>
      </w:r>
      <w:r w:rsidR="001B48FF" w:rsidRPr="005C46B0">
        <w:rPr>
          <w:sz w:val="22"/>
          <w:szCs w:val="22"/>
        </w:rPr>
        <w:t xml:space="preserve">his </w:t>
      </w:r>
      <w:r w:rsidR="00BE220B">
        <w:rPr>
          <w:b/>
          <w:bCs/>
          <w:sz w:val="22"/>
          <w:szCs w:val="22"/>
        </w:rPr>
        <w:t>Emergency Response</w:t>
      </w:r>
      <w:r w:rsidR="001B48FF" w:rsidRPr="00F36174">
        <w:rPr>
          <w:b/>
          <w:bCs/>
          <w:sz w:val="22"/>
          <w:szCs w:val="22"/>
        </w:rPr>
        <w:t xml:space="preserve"> Plan</w:t>
      </w:r>
      <w:r w:rsidR="00452BC7">
        <w:rPr>
          <w:b/>
          <w:bCs/>
          <w:sz w:val="22"/>
          <w:szCs w:val="22"/>
        </w:rPr>
        <w:t xml:space="preserve"> (ER</w:t>
      </w:r>
      <w:r w:rsidR="00230A67">
        <w:rPr>
          <w:b/>
          <w:bCs/>
          <w:sz w:val="22"/>
          <w:szCs w:val="22"/>
        </w:rPr>
        <w:t>P)</w:t>
      </w:r>
      <w:r>
        <w:rPr>
          <w:sz w:val="22"/>
          <w:szCs w:val="22"/>
        </w:rPr>
        <w:t xml:space="preserve"> </w:t>
      </w:r>
      <w:r w:rsidR="001B48FF" w:rsidRPr="005C46B0">
        <w:rPr>
          <w:sz w:val="22"/>
          <w:szCs w:val="22"/>
        </w:rPr>
        <w:t>serve as a</w:t>
      </w:r>
      <w:r w:rsidR="000B6510">
        <w:rPr>
          <w:sz w:val="22"/>
          <w:szCs w:val="22"/>
        </w:rPr>
        <w:t xml:space="preserve"> </w:t>
      </w:r>
      <w:r>
        <w:rPr>
          <w:sz w:val="22"/>
          <w:szCs w:val="22"/>
        </w:rPr>
        <w:t>department</w:t>
      </w:r>
      <w:r w:rsidR="000B6510">
        <w:rPr>
          <w:sz w:val="22"/>
          <w:szCs w:val="22"/>
        </w:rPr>
        <w:t>/entity</w:t>
      </w:r>
      <w:r w:rsidR="00BE220B">
        <w:rPr>
          <w:sz w:val="22"/>
          <w:szCs w:val="22"/>
        </w:rPr>
        <w:t xml:space="preserve"> level </w:t>
      </w:r>
      <w:r w:rsidR="00993DEF">
        <w:rPr>
          <w:sz w:val="22"/>
          <w:szCs w:val="22"/>
        </w:rPr>
        <w:t>plan</w:t>
      </w:r>
      <w:r w:rsidR="001B48FF" w:rsidRPr="005C46B0">
        <w:rPr>
          <w:sz w:val="22"/>
          <w:szCs w:val="22"/>
        </w:rPr>
        <w:t xml:space="preserve"> in response to a disruptive event or incident, </w:t>
      </w:r>
      <w:r w:rsidR="00EE061C">
        <w:rPr>
          <w:sz w:val="22"/>
          <w:szCs w:val="22"/>
        </w:rPr>
        <w:t xml:space="preserve">and provides </w:t>
      </w:r>
      <w:r w:rsidR="00EE061C" w:rsidRPr="00F36174">
        <w:rPr>
          <w:sz w:val="22"/>
          <w:szCs w:val="22"/>
        </w:rPr>
        <w:t>detaile</w:t>
      </w:r>
      <w:r w:rsidR="00EE061C">
        <w:rPr>
          <w:sz w:val="22"/>
          <w:szCs w:val="22"/>
        </w:rPr>
        <w:t>d emergency response procedures</w:t>
      </w:r>
      <w:r w:rsidR="00BE220B">
        <w:rPr>
          <w:sz w:val="22"/>
          <w:szCs w:val="22"/>
        </w:rPr>
        <w:t>, with the objective</w:t>
      </w:r>
      <w:r w:rsidR="001B48FF" w:rsidRPr="005C46B0">
        <w:rPr>
          <w:sz w:val="22"/>
          <w:szCs w:val="22"/>
        </w:rPr>
        <w:t xml:space="preserve"> to protect life, limit damage to property and protect the environment. </w:t>
      </w:r>
      <w:r w:rsidR="00452BC7">
        <w:rPr>
          <w:sz w:val="22"/>
          <w:szCs w:val="22"/>
        </w:rPr>
        <w:t>This ER</w:t>
      </w:r>
      <w:r w:rsidR="00EE061C">
        <w:rPr>
          <w:sz w:val="22"/>
          <w:szCs w:val="22"/>
        </w:rPr>
        <w:t>P</w:t>
      </w:r>
      <w:r w:rsidR="007B58D6" w:rsidRPr="005C46B0">
        <w:rPr>
          <w:sz w:val="22"/>
          <w:szCs w:val="22"/>
        </w:rPr>
        <w:t xml:space="preserve"> outlines </w:t>
      </w:r>
      <w:r w:rsidR="000B6510">
        <w:rPr>
          <w:color w:val="FF0000"/>
          <w:sz w:val="22"/>
          <w:szCs w:val="22"/>
        </w:rPr>
        <w:t xml:space="preserve">[Name of </w:t>
      </w:r>
      <w:r w:rsidR="00E46438">
        <w:rPr>
          <w:color w:val="FF0000"/>
          <w:sz w:val="22"/>
          <w:szCs w:val="22"/>
        </w:rPr>
        <w:t>Department/</w:t>
      </w:r>
      <w:r w:rsidR="000B6510">
        <w:rPr>
          <w:color w:val="FF0000"/>
          <w:sz w:val="22"/>
          <w:szCs w:val="22"/>
        </w:rPr>
        <w:t>Entity]</w:t>
      </w:r>
      <w:r w:rsidR="0012018A">
        <w:rPr>
          <w:color w:val="FF0000"/>
          <w:sz w:val="22"/>
          <w:szCs w:val="22"/>
        </w:rPr>
        <w:t>’s</w:t>
      </w:r>
      <w:r>
        <w:rPr>
          <w:color w:val="FF0000"/>
          <w:sz w:val="22"/>
          <w:szCs w:val="22"/>
        </w:rPr>
        <w:t xml:space="preserve"> </w:t>
      </w:r>
      <w:r w:rsidR="00BE220B">
        <w:rPr>
          <w:sz w:val="22"/>
          <w:szCs w:val="22"/>
        </w:rPr>
        <w:t>emergency response procedures</w:t>
      </w:r>
      <w:r w:rsidR="007B58D6" w:rsidRPr="005C46B0">
        <w:rPr>
          <w:sz w:val="22"/>
          <w:szCs w:val="22"/>
        </w:rPr>
        <w:t xml:space="preserve"> to protect its community, including faculty, staff, students, contractors, and visitors from natural, human-caused, and technological disasters. </w:t>
      </w:r>
    </w:p>
    <w:p w14:paraId="004CD4FF" w14:textId="2C202B78" w:rsidR="002062E9" w:rsidRPr="005C46B0" w:rsidRDefault="00EE061C" w:rsidP="00EE061C">
      <w:pPr>
        <w:pStyle w:val="BodyText"/>
        <w:spacing w:before="120"/>
        <w:ind w:left="160" w:right="361"/>
        <w:jc w:val="both"/>
        <w:rPr>
          <w:sz w:val="22"/>
          <w:szCs w:val="22"/>
        </w:rPr>
      </w:pPr>
      <w:r>
        <w:rPr>
          <w:sz w:val="22"/>
          <w:szCs w:val="22"/>
        </w:rPr>
        <w:t xml:space="preserve">This </w:t>
      </w:r>
      <w:r w:rsidR="00452BC7">
        <w:rPr>
          <w:b/>
          <w:bCs/>
          <w:sz w:val="22"/>
          <w:szCs w:val="22"/>
        </w:rPr>
        <w:t>ER</w:t>
      </w:r>
      <w:r>
        <w:rPr>
          <w:b/>
          <w:bCs/>
          <w:sz w:val="22"/>
          <w:szCs w:val="22"/>
        </w:rPr>
        <w:t xml:space="preserve">P </w:t>
      </w:r>
      <w:r>
        <w:rPr>
          <w:sz w:val="22"/>
          <w:szCs w:val="22"/>
        </w:rPr>
        <w:t xml:space="preserve">is in alignment </w:t>
      </w:r>
      <w:r w:rsidR="008C0CB8" w:rsidRPr="005C46B0">
        <w:rPr>
          <w:sz w:val="22"/>
          <w:szCs w:val="22"/>
        </w:rPr>
        <w:t xml:space="preserve">with </w:t>
      </w:r>
      <w:r w:rsidR="008C0CB8">
        <w:rPr>
          <w:sz w:val="22"/>
          <w:szCs w:val="22"/>
        </w:rPr>
        <w:t xml:space="preserve">the </w:t>
      </w:r>
      <w:r w:rsidR="002062E9" w:rsidRPr="00F36174">
        <w:rPr>
          <w:b/>
          <w:bCs/>
          <w:sz w:val="22"/>
          <w:szCs w:val="22"/>
        </w:rPr>
        <w:t>KAUST Emergency Management Plan (EMP)</w:t>
      </w:r>
      <w:r w:rsidR="008C0CB8">
        <w:rPr>
          <w:sz w:val="22"/>
          <w:szCs w:val="22"/>
        </w:rPr>
        <w:t>. T</w:t>
      </w:r>
      <w:r>
        <w:rPr>
          <w:sz w:val="22"/>
          <w:szCs w:val="22"/>
        </w:rPr>
        <w:t xml:space="preserve">he </w:t>
      </w:r>
      <w:r w:rsidRPr="00EE061C">
        <w:rPr>
          <w:b/>
          <w:bCs/>
          <w:sz w:val="22"/>
          <w:szCs w:val="22"/>
        </w:rPr>
        <w:t>EMP</w:t>
      </w:r>
      <w:r>
        <w:rPr>
          <w:sz w:val="22"/>
          <w:szCs w:val="22"/>
        </w:rPr>
        <w:t xml:space="preserve"> </w:t>
      </w:r>
      <w:r w:rsidR="008C0CB8">
        <w:rPr>
          <w:sz w:val="22"/>
          <w:szCs w:val="22"/>
        </w:rPr>
        <w:t xml:space="preserve">serves as the overarching plan, </w:t>
      </w:r>
      <w:r>
        <w:rPr>
          <w:sz w:val="22"/>
          <w:szCs w:val="22"/>
        </w:rPr>
        <w:t>guiding</w:t>
      </w:r>
      <w:r w:rsidR="002062E9" w:rsidRPr="005C46B0">
        <w:rPr>
          <w:sz w:val="22"/>
          <w:szCs w:val="22"/>
        </w:rPr>
        <w:t xml:space="preserve"> KAUST leadership to manage </w:t>
      </w:r>
      <w:r w:rsidR="00993DEF">
        <w:rPr>
          <w:sz w:val="22"/>
          <w:szCs w:val="22"/>
        </w:rPr>
        <w:t xml:space="preserve">and coordinate </w:t>
      </w:r>
      <w:r w:rsidR="002062E9" w:rsidRPr="005C46B0">
        <w:rPr>
          <w:sz w:val="22"/>
          <w:szCs w:val="22"/>
        </w:rPr>
        <w:t>emergencies</w:t>
      </w:r>
      <w:r>
        <w:rPr>
          <w:sz w:val="22"/>
          <w:szCs w:val="22"/>
        </w:rPr>
        <w:t xml:space="preserve"> on a strategic level (University Executive Committee) and a tactical level</w:t>
      </w:r>
      <w:r w:rsidR="0012018A">
        <w:rPr>
          <w:sz w:val="22"/>
          <w:szCs w:val="22"/>
        </w:rPr>
        <w:t xml:space="preserve"> (Emergency Operations Team)</w:t>
      </w:r>
      <w:r>
        <w:rPr>
          <w:sz w:val="22"/>
          <w:szCs w:val="22"/>
        </w:rPr>
        <w:t xml:space="preserve">. </w:t>
      </w:r>
      <w:r w:rsidR="002062E9" w:rsidRPr="005C46B0">
        <w:rPr>
          <w:sz w:val="22"/>
          <w:szCs w:val="22"/>
        </w:rPr>
        <w:t xml:space="preserve">The EMP </w:t>
      </w:r>
      <w:r w:rsidR="00C2487D" w:rsidRPr="005C46B0">
        <w:rPr>
          <w:sz w:val="22"/>
          <w:szCs w:val="22"/>
        </w:rPr>
        <w:t>f</w:t>
      </w:r>
      <w:r w:rsidR="002062E9" w:rsidRPr="005C46B0">
        <w:rPr>
          <w:sz w:val="22"/>
          <w:szCs w:val="22"/>
        </w:rPr>
        <w:t>ollow</w:t>
      </w:r>
      <w:r w:rsidR="00385D10" w:rsidRPr="005C46B0">
        <w:rPr>
          <w:sz w:val="22"/>
          <w:szCs w:val="22"/>
        </w:rPr>
        <w:t>s</w:t>
      </w:r>
      <w:r w:rsidR="002062E9" w:rsidRPr="005C46B0">
        <w:rPr>
          <w:sz w:val="22"/>
          <w:szCs w:val="22"/>
        </w:rPr>
        <w:t xml:space="preserve"> an all-hazard approach as per the Federal Emergency Management Ag</w:t>
      </w:r>
      <w:r w:rsidR="00C2487D" w:rsidRPr="005C46B0">
        <w:rPr>
          <w:sz w:val="22"/>
          <w:szCs w:val="22"/>
        </w:rPr>
        <w:t>ency (FEMA)</w:t>
      </w:r>
      <w:r w:rsidR="00385D10" w:rsidRPr="005C46B0">
        <w:rPr>
          <w:sz w:val="22"/>
          <w:szCs w:val="22"/>
        </w:rPr>
        <w:t xml:space="preserve"> guidelines</w:t>
      </w:r>
      <w:r w:rsidR="00C6256B">
        <w:rPr>
          <w:sz w:val="22"/>
          <w:szCs w:val="22"/>
        </w:rPr>
        <w:t xml:space="preserve"> and principles</w:t>
      </w:r>
      <w:r w:rsidR="002062E9" w:rsidRPr="005C46B0">
        <w:rPr>
          <w:sz w:val="22"/>
          <w:szCs w:val="22"/>
        </w:rPr>
        <w:t>.</w:t>
      </w:r>
      <w:r w:rsidR="00C2487D" w:rsidRPr="005C46B0">
        <w:rPr>
          <w:sz w:val="22"/>
          <w:szCs w:val="22"/>
        </w:rPr>
        <w:t xml:space="preserve"> </w:t>
      </w:r>
      <w:r w:rsidR="0012018A">
        <w:rPr>
          <w:sz w:val="22"/>
          <w:szCs w:val="22"/>
        </w:rPr>
        <w:t>Refer to the EMP for more details.</w:t>
      </w:r>
    </w:p>
    <w:p w14:paraId="7C3FA627" w14:textId="336803FA" w:rsidR="0072078F" w:rsidRDefault="0072078F" w:rsidP="00385D10">
      <w:pPr>
        <w:pStyle w:val="BodyText"/>
        <w:spacing w:before="120"/>
        <w:ind w:left="160" w:right="361"/>
        <w:jc w:val="both"/>
      </w:pPr>
    </w:p>
    <w:p w14:paraId="286D6C16" w14:textId="7F6DE3DE" w:rsidR="004830CD" w:rsidRDefault="004830CD" w:rsidP="004830CD">
      <w:pPr>
        <w:pStyle w:val="Heading3"/>
        <w:numPr>
          <w:ilvl w:val="1"/>
          <w:numId w:val="15"/>
        </w:numPr>
        <w:tabs>
          <w:tab w:val="left" w:pos="561"/>
        </w:tabs>
      </w:pPr>
      <w:r>
        <w:rPr>
          <w:color w:val="EF8F00"/>
        </w:rPr>
        <w:t>Plan</w:t>
      </w:r>
      <w:r>
        <w:rPr>
          <w:color w:val="EF8F00"/>
          <w:spacing w:val="-4"/>
        </w:rPr>
        <w:t xml:space="preserve"> </w:t>
      </w:r>
      <w:r>
        <w:rPr>
          <w:color w:val="EF8F00"/>
        </w:rPr>
        <w:t>Assumptions</w:t>
      </w:r>
      <w:r>
        <w:rPr>
          <w:color w:val="EF8F00"/>
          <w:spacing w:val="-4"/>
        </w:rPr>
        <w:t xml:space="preserve"> </w:t>
      </w:r>
      <w:r>
        <w:rPr>
          <w:color w:val="EF8F00"/>
        </w:rPr>
        <w:t>and</w:t>
      </w:r>
      <w:r>
        <w:rPr>
          <w:color w:val="EF8F00"/>
          <w:spacing w:val="-4"/>
        </w:rPr>
        <w:t xml:space="preserve"> </w:t>
      </w:r>
      <w:r>
        <w:rPr>
          <w:color w:val="EF8F00"/>
          <w:spacing w:val="-2"/>
        </w:rPr>
        <w:t xml:space="preserve">Dependencies </w:t>
      </w:r>
    </w:p>
    <w:p w14:paraId="08D85D7D" w14:textId="1CAAB5AA" w:rsidR="004830CD" w:rsidRPr="005C46B0" w:rsidRDefault="004830CD" w:rsidP="004830CD">
      <w:pPr>
        <w:pStyle w:val="BodyText"/>
        <w:spacing w:before="120"/>
        <w:ind w:left="160"/>
        <w:jc w:val="both"/>
        <w:rPr>
          <w:sz w:val="22"/>
          <w:szCs w:val="22"/>
        </w:rPr>
      </w:pPr>
      <w:r w:rsidRPr="005C46B0">
        <w:rPr>
          <w:sz w:val="22"/>
          <w:szCs w:val="22"/>
        </w:rPr>
        <w:t>The</w:t>
      </w:r>
      <w:r w:rsidRPr="005C46B0">
        <w:rPr>
          <w:spacing w:val="-5"/>
          <w:sz w:val="22"/>
          <w:szCs w:val="22"/>
        </w:rPr>
        <w:t xml:space="preserve"> </w:t>
      </w:r>
      <w:r w:rsidRPr="005C46B0">
        <w:rPr>
          <w:sz w:val="22"/>
          <w:szCs w:val="22"/>
        </w:rPr>
        <w:t>assumptions</w:t>
      </w:r>
      <w:r w:rsidRPr="005C46B0">
        <w:rPr>
          <w:spacing w:val="-3"/>
          <w:sz w:val="22"/>
          <w:szCs w:val="22"/>
        </w:rPr>
        <w:t xml:space="preserve"> </w:t>
      </w:r>
      <w:r w:rsidRPr="005C46B0">
        <w:rPr>
          <w:sz w:val="22"/>
          <w:szCs w:val="22"/>
        </w:rPr>
        <w:t>made</w:t>
      </w:r>
      <w:r w:rsidRPr="005C46B0">
        <w:rPr>
          <w:spacing w:val="-3"/>
          <w:sz w:val="22"/>
          <w:szCs w:val="22"/>
        </w:rPr>
        <w:t xml:space="preserve"> </w:t>
      </w:r>
      <w:r w:rsidRPr="005C46B0">
        <w:rPr>
          <w:sz w:val="22"/>
          <w:szCs w:val="22"/>
        </w:rPr>
        <w:t>in</w:t>
      </w:r>
      <w:r w:rsidRPr="005C46B0">
        <w:rPr>
          <w:spacing w:val="-4"/>
          <w:sz w:val="22"/>
          <w:szCs w:val="22"/>
        </w:rPr>
        <w:t xml:space="preserve"> </w:t>
      </w:r>
      <w:r w:rsidRPr="005C46B0">
        <w:rPr>
          <w:sz w:val="22"/>
          <w:szCs w:val="22"/>
        </w:rPr>
        <w:t>respect</w:t>
      </w:r>
      <w:r w:rsidRPr="005C46B0">
        <w:rPr>
          <w:spacing w:val="-2"/>
          <w:sz w:val="22"/>
          <w:szCs w:val="22"/>
        </w:rPr>
        <w:t xml:space="preserve"> </w:t>
      </w:r>
      <w:r w:rsidRPr="005C46B0">
        <w:rPr>
          <w:sz w:val="22"/>
          <w:szCs w:val="22"/>
        </w:rPr>
        <w:t>of</w:t>
      </w:r>
      <w:r w:rsidRPr="005C46B0">
        <w:rPr>
          <w:spacing w:val="-3"/>
          <w:sz w:val="22"/>
          <w:szCs w:val="22"/>
        </w:rPr>
        <w:t xml:space="preserve"> </w:t>
      </w:r>
      <w:r w:rsidRPr="005C46B0">
        <w:rPr>
          <w:sz w:val="22"/>
          <w:szCs w:val="22"/>
        </w:rPr>
        <w:t>the</w:t>
      </w:r>
      <w:r w:rsidRPr="005C46B0">
        <w:rPr>
          <w:spacing w:val="-2"/>
          <w:sz w:val="22"/>
          <w:szCs w:val="22"/>
        </w:rPr>
        <w:t xml:space="preserve"> </w:t>
      </w:r>
      <w:r w:rsidRPr="005C46B0">
        <w:rPr>
          <w:sz w:val="22"/>
          <w:szCs w:val="22"/>
        </w:rPr>
        <w:t>effective</w:t>
      </w:r>
      <w:r w:rsidRPr="005C46B0">
        <w:rPr>
          <w:spacing w:val="-4"/>
          <w:sz w:val="22"/>
          <w:szCs w:val="22"/>
        </w:rPr>
        <w:t xml:space="preserve"> </w:t>
      </w:r>
      <w:r w:rsidRPr="005C46B0">
        <w:rPr>
          <w:sz w:val="22"/>
          <w:szCs w:val="22"/>
        </w:rPr>
        <w:t>operation</w:t>
      </w:r>
      <w:r w:rsidRPr="005C46B0">
        <w:rPr>
          <w:spacing w:val="-3"/>
          <w:sz w:val="22"/>
          <w:szCs w:val="22"/>
        </w:rPr>
        <w:t xml:space="preserve"> </w:t>
      </w:r>
      <w:r w:rsidRPr="005C46B0">
        <w:rPr>
          <w:sz w:val="22"/>
          <w:szCs w:val="22"/>
        </w:rPr>
        <w:t>of</w:t>
      </w:r>
      <w:r w:rsidRPr="005C46B0">
        <w:rPr>
          <w:spacing w:val="-3"/>
          <w:sz w:val="22"/>
          <w:szCs w:val="22"/>
        </w:rPr>
        <w:t xml:space="preserve"> </w:t>
      </w:r>
      <w:r w:rsidRPr="005C46B0">
        <w:rPr>
          <w:sz w:val="22"/>
          <w:szCs w:val="22"/>
        </w:rPr>
        <w:t>this</w:t>
      </w:r>
      <w:r w:rsidRPr="005C46B0">
        <w:rPr>
          <w:spacing w:val="-3"/>
          <w:sz w:val="22"/>
          <w:szCs w:val="22"/>
        </w:rPr>
        <w:t xml:space="preserve"> </w:t>
      </w:r>
      <w:r w:rsidR="00BE220B">
        <w:rPr>
          <w:sz w:val="22"/>
          <w:szCs w:val="22"/>
        </w:rPr>
        <w:t>Emergency Response</w:t>
      </w:r>
      <w:r w:rsidRPr="005C46B0">
        <w:rPr>
          <w:sz w:val="22"/>
          <w:szCs w:val="22"/>
        </w:rPr>
        <w:t xml:space="preserve"> Plan</w:t>
      </w:r>
      <w:r w:rsidRPr="005C46B0">
        <w:rPr>
          <w:spacing w:val="-2"/>
          <w:sz w:val="22"/>
          <w:szCs w:val="22"/>
        </w:rPr>
        <w:t xml:space="preserve"> include:</w:t>
      </w:r>
    </w:p>
    <w:p w14:paraId="6F87418D" w14:textId="77777777" w:rsidR="004830CD" w:rsidRPr="005C46B0" w:rsidRDefault="004830CD" w:rsidP="004830CD">
      <w:pPr>
        <w:pStyle w:val="BodyText"/>
        <w:spacing w:before="10"/>
        <w:rPr>
          <w:sz w:val="22"/>
          <w:szCs w:val="22"/>
        </w:rPr>
      </w:pPr>
    </w:p>
    <w:p w14:paraId="32EAA074" w14:textId="77777777" w:rsidR="004830CD" w:rsidRPr="005C46B0" w:rsidRDefault="004830CD" w:rsidP="004830CD">
      <w:pPr>
        <w:pStyle w:val="ListParagraph"/>
        <w:numPr>
          <w:ilvl w:val="2"/>
          <w:numId w:val="15"/>
        </w:numPr>
        <w:tabs>
          <w:tab w:val="left" w:pos="879"/>
          <w:tab w:val="left" w:pos="880"/>
        </w:tabs>
        <w:ind w:hanging="360"/>
        <w:rPr>
          <w:rFonts w:ascii="Wingdings" w:hAnsi="Wingdings"/>
          <w:color w:val="3B3737"/>
        </w:rPr>
      </w:pPr>
      <w:r w:rsidRPr="005C46B0">
        <w:t>This</w:t>
      </w:r>
      <w:r w:rsidRPr="005C46B0">
        <w:rPr>
          <w:spacing w:val="-6"/>
        </w:rPr>
        <w:t xml:space="preserve"> </w:t>
      </w:r>
      <w:r w:rsidRPr="005C46B0">
        <w:t>plan</w:t>
      </w:r>
      <w:r w:rsidRPr="005C46B0">
        <w:rPr>
          <w:spacing w:val="-3"/>
        </w:rPr>
        <w:t xml:space="preserve"> </w:t>
      </w:r>
      <w:r w:rsidRPr="005C46B0">
        <w:t>has</w:t>
      </w:r>
      <w:r w:rsidRPr="005C46B0">
        <w:rPr>
          <w:spacing w:val="-5"/>
        </w:rPr>
        <w:t xml:space="preserve"> </w:t>
      </w:r>
      <w:r w:rsidRPr="005C46B0">
        <w:t>been</w:t>
      </w:r>
      <w:r w:rsidRPr="005C46B0">
        <w:rPr>
          <w:spacing w:val="-4"/>
        </w:rPr>
        <w:t xml:space="preserve"> </w:t>
      </w:r>
      <w:r w:rsidRPr="005C46B0">
        <w:t>properly</w:t>
      </w:r>
      <w:r w:rsidRPr="005C46B0">
        <w:rPr>
          <w:spacing w:val="-5"/>
        </w:rPr>
        <w:t xml:space="preserve"> </w:t>
      </w:r>
      <w:r w:rsidRPr="005C46B0">
        <w:t>maintained,</w:t>
      </w:r>
      <w:r w:rsidRPr="005C46B0">
        <w:rPr>
          <w:spacing w:val="-4"/>
        </w:rPr>
        <w:t xml:space="preserve"> </w:t>
      </w:r>
      <w:r w:rsidRPr="005C46B0">
        <w:t>updated</w:t>
      </w:r>
      <w:r w:rsidRPr="005C46B0">
        <w:rPr>
          <w:spacing w:val="-4"/>
        </w:rPr>
        <w:t xml:space="preserve"> </w:t>
      </w:r>
      <w:r w:rsidRPr="005C46B0">
        <w:t>and</w:t>
      </w:r>
      <w:r w:rsidRPr="005C46B0">
        <w:rPr>
          <w:spacing w:val="-5"/>
        </w:rPr>
        <w:t xml:space="preserve"> </w:t>
      </w:r>
      <w:r w:rsidRPr="005C46B0">
        <w:t>exercised</w:t>
      </w:r>
      <w:r w:rsidRPr="005C46B0">
        <w:rPr>
          <w:spacing w:val="-3"/>
        </w:rPr>
        <w:t xml:space="preserve"> </w:t>
      </w:r>
      <w:r w:rsidRPr="005C46B0">
        <w:t>as</w:t>
      </w:r>
      <w:r w:rsidRPr="005C46B0">
        <w:rPr>
          <w:spacing w:val="-4"/>
        </w:rPr>
        <w:t xml:space="preserve"> </w:t>
      </w:r>
      <w:r w:rsidRPr="005C46B0">
        <w:rPr>
          <w:spacing w:val="-2"/>
        </w:rPr>
        <w:t>required.</w:t>
      </w:r>
    </w:p>
    <w:p w14:paraId="6E1A6113" w14:textId="5AF14E77" w:rsidR="004830CD" w:rsidRPr="005C46B0" w:rsidRDefault="004830CD" w:rsidP="004830CD">
      <w:pPr>
        <w:pStyle w:val="ListParagraph"/>
        <w:numPr>
          <w:ilvl w:val="2"/>
          <w:numId w:val="15"/>
        </w:numPr>
        <w:tabs>
          <w:tab w:val="left" w:pos="879"/>
          <w:tab w:val="left" w:pos="880"/>
        </w:tabs>
        <w:ind w:right="574" w:hanging="360"/>
        <w:rPr>
          <w:rFonts w:ascii="Wingdings" w:hAnsi="Wingdings"/>
          <w:color w:val="3B3737"/>
        </w:rPr>
      </w:pPr>
      <w:r w:rsidRPr="005C46B0">
        <w:t>Team</w:t>
      </w:r>
      <w:r w:rsidRPr="005C46B0">
        <w:rPr>
          <w:spacing w:val="-2"/>
        </w:rPr>
        <w:t xml:space="preserve"> </w:t>
      </w:r>
      <w:r w:rsidRPr="005C46B0">
        <w:t>members</w:t>
      </w:r>
      <w:r w:rsidRPr="005C46B0">
        <w:rPr>
          <w:spacing w:val="-2"/>
        </w:rPr>
        <w:t xml:space="preserve"> </w:t>
      </w:r>
      <w:r w:rsidRPr="005C46B0">
        <w:t>have</w:t>
      </w:r>
      <w:r w:rsidRPr="005C46B0">
        <w:rPr>
          <w:spacing w:val="-2"/>
        </w:rPr>
        <w:t xml:space="preserve"> </w:t>
      </w:r>
      <w:r w:rsidRPr="005C46B0">
        <w:t>access</w:t>
      </w:r>
      <w:r w:rsidRPr="005C46B0">
        <w:rPr>
          <w:spacing w:val="-3"/>
        </w:rPr>
        <w:t xml:space="preserve"> </w:t>
      </w:r>
      <w:r w:rsidRPr="005C46B0">
        <w:t>to</w:t>
      </w:r>
      <w:r w:rsidRPr="005C46B0">
        <w:rPr>
          <w:spacing w:val="-2"/>
        </w:rPr>
        <w:t xml:space="preserve"> </w:t>
      </w:r>
      <w:r w:rsidRPr="005C46B0">
        <w:t>communication tools e.g. landline phones, mobile or satellite phones</w:t>
      </w:r>
      <w:r w:rsidR="0012018A">
        <w:t>, where necessary</w:t>
      </w:r>
      <w:r w:rsidRPr="005C46B0">
        <w:t>.</w:t>
      </w:r>
      <w:r w:rsidRPr="005C46B0">
        <w:rPr>
          <w:spacing w:val="-3"/>
        </w:rPr>
        <w:t xml:space="preserve"> </w:t>
      </w:r>
    </w:p>
    <w:p w14:paraId="050AF511" w14:textId="30B96C93" w:rsidR="004830CD" w:rsidRPr="005C46B0" w:rsidRDefault="00B15A89" w:rsidP="004830CD">
      <w:pPr>
        <w:pStyle w:val="ListParagraph"/>
        <w:numPr>
          <w:ilvl w:val="2"/>
          <w:numId w:val="15"/>
        </w:numPr>
        <w:tabs>
          <w:tab w:val="left" w:pos="879"/>
          <w:tab w:val="left" w:pos="880"/>
        </w:tabs>
        <w:ind w:right="358" w:hanging="360"/>
        <w:rPr>
          <w:rFonts w:ascii="Wingdings" w:hAnsi="Wingdings"/>
          <w:color w:val="3B3737"/>
        </w:rPr>
      </w:pPr>
      <w:r>
        <w:t>The availability of the Department/Entity</w:t>
      </w:r>
      <w:r w:rsidR="004830CD" w:rsidRPr="005C46B0">
        <w:t xml:space="preserve"> Head or delegate, to lead the plan activation and stand down in coordination with KAUST leadership during a disruptive event or incident.</w:t>
      </w:r>
    </w:p>
    <w:p w14:paraId="03CE51BB" w14:textId="1C34B5D3" w:rsidR="0072078F" w:rsidRPr="00C6256B" w:rsidRDefault="004830CD" w:rsidP="00C6256B">
      <w:pPr>
        <w:pStyle w:val="ListParagraph"/>
        <w:numPr>
          <w:ilvl w:val="2"/>
          <w:numId w:val="15"/>
        </w:numPr>
        <w:tabs>
          <w:tab w:val="left" w:pos="879"/>
          <w:tab w:val="left" w:pos="880"/>
        </w:tabs>
        <w:ind w:hanging="360"/>
        <w:rPr>
          <w:rFonts w:ascii="Wingdings" w:hAnsi="Wingdings"/>
          <w:color w:val="3B3737"/>
        </w:rPr>
      </w:pPr>
      <w:r w:rsidRPr="005C46B0">
        <w:t>That</w:t>
      </w:r>
      <w:r w:rsidRPr="005C46B0">
        <w:rPr>
          <w:spacing w:val="-5"/>
        </w:rPr>
        <w:t xml:space="preserve"> </w:t>
      </w:r>
      <w:r w:rsidRPr="005C46B0">
        <w:t>third-party</w:t>
      </w:r>
      <w:r w:rsidRPr="005C46B0">
        <w:rPr>
          <w:spacing w:val="-2"/>
        </w:rPr>
        <w:t xml:space="preserve"> </w:t>
      </w:r>
      <w:r w:rsidRPr="005C46B0">
        <w:t>service</w:t>
      </w:r>
      <w:r w:rsidRPr="005C46B0">
        <w:rPr>
          <w:spacing w:val="-3"/>
        </w:rPr>
        <w:t xml:space="preserve"> </w:t>
      </w:r>
      <w:r w:rsidRPr="005C46B0">
        <w:t>providers</w:t>
      </w:r>
      <w:r w:rsidRPr="005C46B0">
        <w:rPr>
          <w:spacing w:val="-2"/>
        </w:rPr>
        <w:t xml:space="preserve"> </w:t>
      </w:r>
      <w:r w:rsidRPr="005C46B0">
        <w:t>operate</w:t>
      </w:r>
      <w:r w:rsidRPr="005C46B0">
        <w:rPr>
          <w:spacing w:val="-4"/>
        </w:rPr>
        <w:t xml:space="preserve"> </w:t>
      </w:r>
      <w:r w:rsidRPr="005C46B0">
        <w:t>within</w:t>
      </w:r>
      <w:r w:rsidRPr="005C46B0">
        <w:rPr>
          <w:spacing w:val="-3"/>
        </w:rPr>
        <w:t xml:space="preserve"> </w:t>
      </w:r>
      <w:r w:rsidRPr="005C46B0">
        <w:t>agreed</w:t>
      </w:r>
      <w:r w:rsidRPr="005C46B0">
        <w:rPr>
          <w:spacing w:val="-3"/>
        </w:rPr>
        <w:t xml:space="preserve"> </w:t>
      </w:r>
      <w:r w:rsidRPr="005C46B0">
        <w:rPr>
          <w:spacing w:val="-2"/>
        </w:rPr>
        <w:t>SLAs.</w:t>
      </w:r>
    </w:p>
    <w:p w14:paraId="2D3030E0" w14:textId="77777777" w:rsidR="00C6256B" w:rsidRPr="00C6256B" w:rsidRDefault="00C6256B" w:rsidP="00C6256B">
      <w:pPr>
        <w:pStyle w:val="ListParagraph"/>
        <w:tabs>
          <w:tab w:val="left" w:pos="879"/>
          <w:tab w:val="left" w:pos="880"/>
        </w:tabs>
        <w:ind w:firstLine="0"/>
        <w:rPr>
          <w:rFonts w:ascii="Wingdings" w:hAnsi="Wingdings"/>
          <w:color w:val="3B3737"/>
        </w:rPr>
      </w:pPr>
    </w:p>
    <w:p w14:paraId="4D9991FA" w14:textId="55556821" w:rsidR="0072078F" w:rsidRPr="004830CD" w:rsidRDefault="00BE220B" w:rsidP="005C46B0">
      <w:pPr>
        <w:pStyle w:val="BodyText"/>
        <w:spacing w:before="120" w:line="276" w:lineRule="auto"/>
        <w:ind w:left="160" w:right="361"/>
        <w:jc w:val="both"/>
        <w:rPr>
          <w:b/>
          <w:bCs/>
          <w:sz w:val="24"/>
          <w:szCs w:val="24"/>
        </w:rPr>
      </w:pPr>
      <w:r>
        <w:rPr>
          <w:b/>
          <w:bCs/>
          <w:color w:val="EF8F00"/>
          <w:spacing w:val="-2"/>
          <w:sz w:val="24"/>
          <w:szCs w:val="24"/>
        </w:rPr>
        <w:t>1.3 Emergency Response</w:t>
      </w:r>
      <w:r w:rsidR="004830CD">
        <w:rPr>
          <w:b/>
          <w:bCs/>
          <w:color w:val="EF8F00"/>
          <w:spacing w:val="-2"/>
          <w:sz w:val="24"/>
          <w:szCs w:val="24"/>
        </w:rPr>
        <w:t xml:space="preserve"> Team</w:t>
      </w:r>
      <w:r>
        <w:rPr>
          <w:b/>
          <w:bCs/>
          <w:color w:val="EF8F00"/>
          <w:spacing w:val="-2"/>
          <w:sz w:val="24"/>
          <w:szCs w:val="24"/>
        </w:rPr>
        <w:t xml:space="preserve"> (ERT)</w:t>
      </w:r>
      <w:r w:rsidR="004830CD" w:rsidRPr="004830CD">
        <w:rPr>
          <w:b/>
          <w:bCs/>
          <w:color w:val="EF8F00"/>
          <w:spacing w:val="-2"/>
          <w:sz w:val="24"/>
          <w:szCs w:val="24"/>
        </w:rPr>
        <w:t xml:space="preserve"> Goals</w:t>
      </w:r>
    </w:p>
    <w:p w14:paraId="7D0AA6DD" w14:textId="77777777" w:rsidR="004830CD" w:rsidRPr="005C46B0" w:rsidRDefault="004830CD" w:rsidP="005C46B0">
      <w:pPr>
        <w:pStyle w:val="ListParagraph"/>
        <w:widowControl/>
        <w:numPr>
          <w:ilvl w:val="0"/>
          <w:numId w:val="19"/>
        </w:numPr>
        <w:pBdr>
          <w:top w:val="nil"/>
          <w:left w:val="nil"/>
          <w:bottom w:val="nil"/>
          <w:right w:val="nil"/>
          <w:between w:val="nil"/>
        </w:pBdr>
        <w:autoSpaceDE/>
        <w:autoSpaceDN/>
        <w:spacing w:line="276" w:lineRule="auto"/>
        <w:rPr>
          <w:color w:val="000000"/>
        </w:rPr>
      </w:pPr>
      <w:r w:rsidRPr="005C46B0">
        <w:rPr>
          <w:color w:val="000000"/>
        </w:rPr>
        <w:t xml:space="preserve">Protect lives, minimize property loss, and protect the environment. </w:t>
      </w:r>
    </w:p>
    <w:p w14:paraId="53A3A3F6" w14:textId="634562D5" w:rsidR="005C46B0" w:rsidRDefault="004830CD" w:rsidP="005C46B0">
      <w:pPr>
        <w:pStyle w:val="ListParagraph"/>
        <w:widowControl/>
        <w:numPr>
          <w:ilvl w:val="0"/>
          <w:numId w:val="19"/>
        </w:numPr>
        <w:pBdr>
          <w:top w:val="nil"/>
          <w:left w:val="nil"/>
          <w:bottom w:val="nil"/>
          <w:right w:val="nil"/>
          <w:between w:val="nil"/>
        </w:pBdr>
        <w:autoSpaceDE/>
        <w:autoSpaceDN/>
        <w:rPr>
          <w:color w:val="000000"/>
        </w:rPr>
      </w:pPr>
      <w:r w:rsidRPr="005C46B0">
        <w:rPr>
          <w:color w:val="000000"/>
        </w:rPr>
        <w:t>Provide for</w:t>
      </w:r>
      <w:r w:rsidR="0012018A">
        <w:rPr>
          <w:color w:val="000000"/>
        </w:rPr>
        <w:t xml:space="preserve"> the rapid resumption of critical </w:t>
      </w:r>
      <w:r w:rsidRPr="005C46B0">
        <w:rPr>
          <w:color w:val="000000"/>
        </w:rPr>
        <w:t xml:space="preserve">operations and </w:t>
      </w:r>
      <w:r w:rsidR="0012018A">
        <w:rPr>
          <w:color w:val="000000"/>
        </w:rPr>
        <w:t xml:space="preserve">essential </w:t>
      </w:r>
      <w:r w:rsidRPr="005C46B0">
        <w:rPr>
          <w:color w:val="000000"/>
        </w:rPr>
        <w:t xml:space="preserve">services. </w:t>
      </w:r>
    </w:p>
    <w:p w14:paraId="58854AE3" w14:textId="08E1FFF2" w:rsidR="0072078F" w:rsidRPr="005C46B0" w:rsidRDefault="004830CD" w:rsidP="005C46B0">
      <w:pPr>
        <w:pStyle w:val="ListParagraph"/>
        <w:widowControl/>
        <w:numPr>
          <w:ilvl w:val="0"/>
          <w:numId w:val="19"/>
        </w:numPr>
        <w:pBdr>
          <w:top w:val="nil"/>
          <w:left w:val="nil"/>
          <w:bottom w:val="nil"/>
          <w:right w:val="nil"/>
          <w:between w:val="nil"/>
        </w:pBdr>
        <w:autoSpaceDE/>
        <w:autoSpaceDN/>
        <w:rPr>
          <w:color w:val="000000"/>
        </w:rPr>
      </w:pPr>
      <w:r w:rsidRPr="005C46B0">
        <w:rPr>
          <w:color w:val="000000"/>
        </w:rPr>
        <w:t>Compile accurate documentation and records for post-</w:t>
      </w:r>
      <w:r w:rsidR="0012018A">
        <w:rPr>
          <w:color w:val="000000"/>
        </w:rPr>
        <w:t>incident reviews and</w:t>
      </w:r>
      <w:r w:rsidRPr="005C46B0">
        <w:rPr>
          <w:color w:val="000000"/>
        </w:rPr>
        <w:t xml:space="preserve"> cost recovery activities.  </w:t>
      </w:r>
    </w:p>
    <w:p w14:paraId="1EC959F7" w14:textId="51EE2D65" w:rsidR="00665231" w:rsidRDefault="00665231" w:rsidP="00665231">
      <w:pPr>
        <w:widowControl/>
        <w:pBdr>
          <w:top w:val="nil"/>
          <w:left w:val="nil"/>
          <w:bottom w:val="nil"/>
          <w:right w:val="nil"/>
          <w:between w:val="nil"/>
        </w:pBdr>
        <w:autoSpaceDE/>
        <w:autoSpaceDN/>
        <w:spacing w:before="120"/>
        <w:ind w:right="361"/>
        <w:jc w:val="both"/>
        <w:rPr>
          <w:sz w:val="18"/>
        </w:rPr>
      </w:pPr>
    </w:p>
    <w:p w14:paraId="11A10AFE" w14:textId="4EF2442F" w:rsidR="00665231" w:rsidRPr="005C46B0" w:rsidRDefault="005C46B0" w:rsidP="005C46B0">
      <w:pPr>
        <w:spacing w:line="276" w:lineRule="auto"/>
        <w:rPr>
          <w:b/>
          <w:color w:val="F79646" w:themeColor="accent6"/>
          <w:sz w:val="24"/>
          <w:szCs w:val="24"/>
        </w:rPr>
      </w:pPr>
      <w:r>
        <w:rPr>
          <w:b/>
          <w:color w:val="F79646" w:themeColor="accent6"/>
          <w:sz w:val="24"/>
          <w:szCs w:val="24"/>
        </w:rPr>
        <w:t xml:space="preserve">  1.4 </w:t>
      </w:r>
      <w:r w:rsidR="00BE220B">
        <w:rPr>
          <w:b/>
          <w:color w:val="F79646" w:themeColor="accent6"/>
          <w:sz w:val="24"/>
          <w:szCs w:val="24"/>
        </w:rPr>
        <w:t>ER</w:t>
      </w:r>
      <w:r w:rsidR="00665231" w:rsidRPr="005C46B0">
        <w:rPr>
          <w:b/>
          <w:color w:val="F79646" w:themeColor="accent6"/>
          <w:sz w:val="24"/>
          <w:szCs w:val="24"/>
        </w:rPr>
        <w:t>P Organization</w:t>
      </w:r>
    </w:p>
    <w:p w14:paraId="6A2F7BA0" w14:textId="7E7D7F73" w:rsidR="00665231" w:rsidRPr="005C46B0" w:rsidRDefault="00665231" w:rsidP="009358A3">
      <w:pPr>
        <w:widowControl/>
        <w:numPr>
          <w:ilvl w:val="0"/>
          <w:numId w:val="18"/>
        </w:numPr>
        <w:pBdr>
          <w:top w:val="nil"/>
          <w:left w:val="nil"/>
          <w:bottom w:val="nil"/>
          <w:right w:val="nil"/>
          <w:between w:val="nil"/>
        </w:pBdr>
        <w:autoSpaceDE/>
        <w:autoSpaceDN/>
        <w:spacing w:line="276" w:lineRule="auto"/>
        <w:rPr>
          <w:b/>
          <w:color w:val="000000"/>
        </w:rPr>
      </w:pPr>
      <w:r w:rsidRPr="005C46B0">
        <w:rPr>
          <w:b/>
          <w:color w:val="000000"/>
        </w:rPr>
        <w:t xml:space="preserve">Part One – Basic Plan – </w:t>
      </w:r>
      <w:r w:rsidR="0012018A">
        <w:rPr>
          <w:color w:val="000000"/>
        </w:rPr>
        <w:t>Provides an overview of</w:t>
      </w:r>
      <w:r w:rsidRPr="005C46B0">
        <w:rPr>
          <w:color w:val="000000"/>
        </w:rPr>
        <w:t xml:space="preserve"> </w:t>
      </w:r>
      <w:r w:rsidR="00FC4CA6">
        <w:rPr>
          <w:color w:val="FF0000"/>
        </w:rPr>
        <w:t>[N</w:t>
      </w:r>
      <w:r w:rsidR="000B6510">
        <w:rPr>
          <w:color w:val="FF0000"/>
        </w:rPr>
        <w:t xml:space="preserve">ame of </w:t>
      </w:r>
      <w:r w:rsidR="00E46438">
        <w:rPr>
          <w:color w:val="FF0000"/>
        </w:rPr>
        <w:t>Department/</w:t>
      </w:r>
      <w:r w:rsidR="000B6510">
        <w:rPr>
          <w:color w:val="FF0000"/>
        </w:rPr>
        <w:t>Entity</w:t>
      </w:r>
      <w:r w:rsidR="005C46B0">
        <w:rPr>
          <w:color w:val="FF0000"/>
        </w:rPr>
        <w:t>]</w:t>
      </w:r>
      <w:r w:rsidR="0012018A">
        <w:rPr>
          <w:color w:val="FF0000"/>
        </w:rPr>
        <w:t>’s</w:t>
      </w:r>
      <w:r w:rsidRPr="005C46B0">
        <w:rPr>
          <w:color w:val="FF0000"/>
        </w:rPr>
        <w:t xml:space="preserve"> </w:t>
      </w:r>
      <w:r w:rsidRPr="005C46B0">
        <w:rPr>
          <w:color w:val="000000"/>
        </w:rPr>
        <w:t>prepar</w:t>
      </w:r>
      <w:r w:rsidR="009358A3">
        <w:rPr>
          <w:color w:val="000000"/>
        </w:rPr>
        <w:t>edness and response strategies</w:t>
      </w:r>
      <w:r w:rsidRPr="005C46B0">
        <w:rPr>
          <w:color w:val="000000"/>
        </w:rPr>
        <w:t>, outlines department</w:t>
      </w:r>
      <w:r w:rsidR="00BE220B">
        <w:rPr>
          <w:color w:val="000000"/>
        </w:rPr>
        <w:t>/entity</w:t>
      </w:r>
      <w:r w:rsidRPr="005C46B0">
        <w:rPr>
          <w:color w:val="000000"/>
        </w:rPr>
        <w:t xml:space="preserve"> roles and responsibilities, and how the plan will be kept current. </w:t>
      </w:r>
    </w:p>
    <w:p w14:paraId="3AA6A2A9" w14:textId="77777777" w:rsidR="00665231" w:rsidRPr="005C46B0" w:rsidRDefault="00665231" w:rsidP="00665231">
      <w:pPr>
        <w:widowControl/>
        <w:numPr>
          <w:ilvl w:val="0"/>
          <w:numId w:val="18"/>
        </w:numPr>
        <w:pBdr>
          <w:top w:val="nil"/>
          <w:left w:val="nil"/>
          <w:bottom w:val="nil"/>
          <w:right w:val="nil"/>
          <w:between w:val="nil"/>
        </w:pBdr>
        <w:autoSpaceDE/>
        <w:autoSpaceDN/>
        <w:rPr>
          <w:b/>
          <w:color w:val="000000"/>
        </w:rPr>
      </w:pPr>
      <w:r w:rsidRPr="005C46B0">
        <w:rPr>
          <w:b/>
          <w:color w:val="000000"/>
        </w:rPr>
        <w:t xml:space="preserve">Appendices – </w:t>
      </w:r>
      <w:r w:rsidRPr="005C46B0">
        <w:rPr>
          <w:color w:val="000000"/>
        </w:rPr>
        <w:t>A restricted document – contains the sensitive information related to personnel contact information, critical infrastructure, and other essential information.</w:t>
      </w:r>
      <w:r w:rsidRPr="005C46B0">
        <w:rPr>
          <w:b/>
          <w:color w:val="000000"/>
        </w:rPr>
        <w:t xml:space="preserve"> </w:t>
      </w:r>
    </w:p>
    <w:p w14:paraId="25BAF8B3" w14:textId="0AF63905" w:rsidR="00665231" w:rsidRPr="005C46B0" w:rsidRDefault="00665231" w:rsidP="00665231">
      <w:pPr>
        <w:widowControl/>
        <w:numPr>
          <w:ilvl w:val="0"/>
          <w:numId w:val="18"/>
        </w:numPr>
        <w:pBdr>
          <w:top w:val="nil"/>
          <w:left w:val="nil"/>
          <w:bottom w:val="nil"/>
          <w:right w:val="nil"/>
          <w:between w:val="nil"/>
        </w:pBdr>
        <w:autoSpaceDE/>
        <w:autoSpaceDN/>
        <w:rPr>
          <w:color w:val="000000"/>
        </w:rPr>
      </w:pPr>
      <w:r w:rsidRPr="005C46B0">
        <w:rPr>
          <w:b/>
          <w:color w:val="000000"/>
        </w:rPr>
        <w:t xml:space="preserve">Annexes – </w:t>
      </w:r>
      <w:r w:rsidR="00452BC7">
        <w:rPr>
          <w:color w:val="000000"/>
        </w:rPr>
        <w:t>Hazards Sp</w:t>
      </w:r>
      <w:r w:rsidRPr="005C46B0">
        <w:rPr>
          <w:color w:val="000000"/>
        </w:rPr>
        <w:t>ecific Plans</w:t>
      </w:r>
      <w:r w:rsidR="005C46B0">
        <w:rPr>
          <w:color w:val="000000"/>
        </w:rPr>
        <w:t>/Procedures</w:t>
      </w:r>
      <w:r w:rsidR="00BE220B">
        <w:rPr>
          <w:color w:val="000000"/>
        </w:rPr>
        <w:t xml:space="preserve"> that augment the ER</w:t>
      </w:r>
      <w:r w:rsidRPr="005C46B0">
        <w:rPr>
          <w:color w:val="000000"/>
        </w:rPr>
        <w:t xml:space="preserve">P. </w:t>
      </w:r>
    </w:p>
    <w:p w14:paraId="10E3B390" w14:textId="77777777" w:rsidR="00665231" w:rsidRPr="005C46B0" w:rsidRDefault="00665231" w:rsidP="00665231">
      <w:pPr>
        <w:pBdr>
          <w:top w:val="nil"/>
          <w:left w:val="nil"/>
          <w:bottom w:val="nil"/>
          <w:right w:val="nil"/>
          <w:between w:val="nil"/>
        </w:pBdr>
        <w:ind w:left="720"/>
        <w:rPr>
          <w:color w:val="000000"/>
        </w:rPr>
      </w:pPr>
    </w:p>
    <w:p w14:paraId="390744B4" w14:textId="41D7F7FF" w:rsidR="008D4582" w:rsidRPr="008D4582" w:rsidRDefault="008D4582" w:rsidP="008D4582">
      <w:pPr>
        <w:widowControl/>
        <w:autoSpaceDE/>
        <w:autoSpaceDN/>
        <w:spacing w:after="100"/>
        <w:rPr>
          <w:b/>
          <w:color w:val="F79646" w:themeColor="accent6"/>
          <w:sz w:val="24"/>
          <w:szCs w:val="24"/>
          <w:lang w:val="en"/>
        </w:rPr>
      </w:pPr>
      <w:r w:rsidRPr="008D4582">
        <w:rPr>
          <w:b/>
          <w:color w:val="F79646" w:themeColor="accent6"/>
          <w:sz w:val="24"/>
          <w:szCs w:val="24"/>
          <w:lang w:val="en"/>
        </w:rPr>
        <w:t>1.5 Authorized to Activate th</w:t>
      </w:r>
      <w:r w:rsidR="00452BC7">
        <w:rPr>
          <w:b/>
          <w:color w:val="F79646" w:themeColor="accent6"/>
          <w:sz w:val="24"/>
          <w:szCs w:val="24"/>
          <w:lang w:val="en"/>
        </w:rPr>
        <w:t>e ER</w:t>
      </w:r>
      <w:r w:rsidRPr="008D4582">
        <w:rPr>
          <w:b/>
          <w:color w:val="F79646" w:themeColor="accent6"/>
          <w:sz w:val="24"/>
          <w:szCs w:val="24"/>
          <w:lang w:val="en"/>
        </w:rPr>
        <w:t>P</w:t>
      </w:r>
    </w:p>
    <w:p w14:paraId="66E3826F" w14:textId="76F756A6" w:rsidR="008D4582" w:rsidRPr="00350CEF" w:rsidRDefault="008D4582" w:rsidP="008D4582">
      <w:pPr>
        <w:widowControl/>
        <w:autoSpaceDE/>
        <w:autoSpaceDN/>
        <w:spacing w:after="100"/>
        <w:rPr>
          <w:lang w:val="en"/>
        </w:rPr>
      </w:pPr>
      <w:r w:rsidRPr="00350CEF">
        <w:rPr>
          <w:lang w:val="en"/>
        </w:rPr>
        <w:t>The following individuals a</w:t>
      </w:r>
      <w:r w:rsidR="00452BC7">
        <w:rPr>
          <w:lang w:val="en"/>
        </w:rPr>
        <w:t>re authorized to activate the ER</w:t>
      </w:r>
      <w:r w:rsidRPr="00350CEF">
        <w:rPr>
          <w:lang w:val="en"/>
        </w:rPr>
        <w:t>P:</w:t>
      </w:r>
    </w:p>
    <w:p w14:paraId="410FBC62" w14:textId="61841200" w:rsidR="008D4582" w:rsidRPr="00350CEF" w:rsidRDefault="000B6510" w:rsidP="008D4582">
      <w:pPr>
        <w:widowControl/>
        <w:numPr>
          <w:ilvl w:val="0"/>
          <w:numId w:val="21"/>
        </w:numPr>
        <w:pBdr>
          <w:top w:val="nil"/>
          <w:left w:val="nil"/>
          <w:bottom w:val="nil"/>
          <w:right w:val="nil"/>
          <w:between w:val="nil"/>
        </w:pBdr>
        <w:autoSpaceDE/>
        <w:autoSpaceDN/>
        <w:spacing w:after="100"/>
        <w:rPr>
          <w:iCs/>
          <w:color w:val="000000"/>
          <w:lang w:val="en"/>
        </w:rPr>
      </w:pPr>
      <w:r>
        <w:t>Department/Entity</w:t>
      </w:r>
      <w:r w:rsidR="00C6256B" w:rsidRPr="00350CEF">
        <w:rPr>
          <w:spacing w:val="-15"/>
        </w:rPr>
        <w:t xml:space="preserve"> </w:t>
      </w:r>
      <w:r w:rsidR="009358A3">
        <w:t xml:space="preserve">Head </w:t>
      </w:r>
      <w:r w:rsidR="00C6256B" w:rsidRPr="00350CEF">
        <w:t xml:space="preserve">(Plan </w:t>
      </w:r>
      <w:r w:rsidR="00C6256B" w:rsidRPr="00350CEF">
        <w:rPr>
          <w:spacing w:val="-2"/>
        </w:rPr>
        <w:t>Owner)</w:t>
      </w:r>
    </w:p>
    <w:p w14:paraId="13BAD033" w14:textId="3F5BE3CD" w:rsidR="008D4582" w:rsidRPr="00350CEF" w:rsidRDefault="000B6510" w:rsidP="008D4582">
      <w:pPr>
        <w:widowControl/>
        <w:numPr>
          <w:ilvl w:val="0"/>
          <w:numId w:val="21"/>
        </w:numPr>
        <w:pBdr>
          <w:top w:val="nil"/>
          <w:left w:val="nil"/>
          <w:bottom w:val="nil"/>
          <w:right w:val="nil"/>
          <w:between w:val="nil"/>
        </w:pBdr>
        <w:autoSpaceDE/>
        <w:autoSpaceDN/>
        <w:spacing w:after="100"/>
        <w:rPr>
          <w:iCs/>
          <w:color w:val="000000"/>
          <w:lang w:val="en"/>
        </w:rPr>
      </w:pPr>
      <w:r>
        <w:t>Department/Entity</w:t>
      </w:r>
      <w:r w:rsidR="00C6256B" w:rsidRPr="00350CEF">
        <w:rPr>
          <w:spacing w:val="-15"/>
        </w:rPr>
        <w:t xml:space="preserve"> </w:t>
      </w:r>
      <w:r w:rsidR="00C6256B" w:rsidRPr="00350CEF">
        <w:t>Head Deputy</w:t>
      </w:r>
    </w:p>
    <w:p w14:paraId="00D1EAC8" w14:textId="3AAC0382" w:rsidR="008D4582" w:rsidRPr="00350CEF" w:rsidRDefault="00452BC7" w:rsidP="00C6256B">
      <w:pPr>
        <w:widowControl/>
        <w:numPr>
          <w:ilvl w:val="0"/>
          <w:numId w:val="21"/>
        </w:numPr>
        <w:pBdr>
          <w:top w:val="nil"/>
          <w:left w:val="nil"/>
          <w:bottom w:val="nil"/>
          <w:right w:val="nil"/>
          <w:between w:val="nil"/>
        </w:pBdr>
        <w:autoSpaceDE/>
        <w:autoSpaceDN/>
        <w:spacing w:after="100"/>
        <w:rPr>
          <w:iCs/>
          <w:color w:val="000000"/>
          <w:lang w:val="en"/>
        </w:rPr>
      </w:pPr>
      <w:r>
        <w:rPr>
          <w:iCs/>
          <w:color w:val="000000"/>
          <w:lang w:val="en"/>
        </w:rPr>
        <w:t>Emergency Response</w:t>
      </w:r>
      <w:r w:rsidR="00C6256B" w:rsidRPr="00350CEF">
        <w:rPr>
          <w:iCs/>
          <w:color w:val="000000"/>
          <w:lang w:val="en"/>
        </w:rPr>
        <w:t xml:space="preserve"> Plan Coordinator</w:t>
      </w:r>
    </w:p>
    <w:p w14:paraId="10289B41" w14:textId="48F7BE49" w:rsidR="008D4582" w:rsidRPr="00350CEF" w:rsidRDefault="00C6256B" w:rsidP="008D4582">
      <w:pPr>
        <w:widowControl/>
        <w:numPr>
          <w:ilvl w:val="0"/>
          <w:numId w:val="21"/>
        </w:numPr>
        <w:pBdr>
          <w:top w:val="nil"/>
          <w:left w:val="nil"/>
          <w:bottom w:val="nil"/>
          <w:right w:val="nil"/>
          <w:between w:val="nil"/>
        </w:pBdr>
        <w:autoSpaceDE/>
        <w:autoSpaceDN/>
        <w:spacing w:after="100"/>
        <w:rPr>
          <w:iCs/>
          <w:color w:val="FF0000"/>
          <w:lang w:val="en"/>
        </w:rPr>
      </w:pPr>
      <w:r w:rsidRPr="00350CEF">
        <w:rPr>
          <w:iCs/>
          <w:color w:val="FF0000"/>
          <w:lang w:val="en"/>
        </w:rPr>
        <w:t>[Other</w:t>
      </w:r>
      <w:r w:rsidR="008D4582" w:rsidRPr="00350CEF">
        <w:rPr>
          <w:iCs/>
          <w:color w:val="FF0000"/>
          <w:lang w:val="en"/>
        </w:rPr>
        <w:t>]</w:t>
      </w:r>
    </w:p>
    <w:p w14:paraId="634BC1AC" w14:textId="77777777" w:rsidR="00C6256B" w:rsidRPr="008D4582" w:rsidRDefault="00C6256B" w:rsidP="00C6256B">
      <w:pPr>
        <w:widowControl/>
        <w:pBdr>
          <w:top w:val="nil"/>
          <w:left w:val="nil"/>
          <w:bottom w:val="nil"/>
          <w:right w:val="nil"/>
          <w:between w:val="nil"/>
        </w:pBdr>
        <w:autoSpaceDE/>
        <w:autoSpaceDN/>
        <w:spacing w:after="100"/>
        <w:ind w:left="720"/>
        <w:rPr>
          <w:iCs/>
          <w:color w:val="FF0000"/>
          <w:lang w:val="en"/>
        </w:rPr>
      </w:pPr>
    </w:p>
    <w:p w14:paraId="0A7A207A" w14:textId="77777777" w:rsidR="009358A3" w:rsidRDefault="009358A3" w:rsidP="008D4582">
      <w:pPr>
        <w:widowControl/>
        <w:tabs>
          <w:tab w:val="left" w:pos="8732"/>
          <w:tab w:val="right" w:pos="10800"/>
        </w:tabs>
        <w:autoSpaceDE/>
        <w:autoSpaceDN/>
        <w:spacing w:after="100"/>
        <w:rPr>
          <w:sz w:val="20"/>
          <w:szCs w:val="20"/>
          <w:lang w:val="en"/>
        </w:rPr>
      </w:pPr>
    </w:p>
    <w:p w14:paraId="00D8C09E" w14:textId="3DE16205" w:rsidR="008D4582" w:rsidRPr="008D4582" w:rsidRDefault="008D4582" w:rsidP="008D4582">
      <w:pPr>
        <w:widowControl/>
        <w:tabs>
          <w:tab w:val="left" w:pos="8732"/>
          <w:tab w:val="right" w:pos="10800"/>
        </w:tabs>
        <w:autoSpaceDE/>
        <w:autoSpaceDN/>
        <w:spacing w:after="100"/>
        <w:rPr>
          <w:sz w:val="20"/>
          <w:szCs w:val="20"/>
          <w:lang w:val="en"/>
        </w:rPr>
      </w:pPr>
      <w:r w:rsidRPr="008D4582">
        <w:rPr>
          <w:sz w:val="20"/>
          <w:szCs w:val="20"/>
          <w:lang w:val="en"/>
        </w:rPr>
        <w:tab/>
      </w:r>
    </w:p>
    <w:p w14:paraId="16622EA0" w14:textId="23EF5D3B" w:rsidR="008D4582" w:rsidRDefault="008D4582" w:rsidP="008D4582">
      <w:pPr>
        <w:widowControl/>
        <w:autoSpaceDE/>
        <w:autoSpaceDN/>
        <w:spacing w:after="100"/>
        <w:rPr>
          <w:b/>
          <w:color w:val="F79646" w:themeColor="accent6"/>
          <w:sz w:val="24"/>
          <w:szCs w:val="24"/>
          <w:lang w:val="en"/>
        </w:rPr>
      </w:pPr>
      <w:r>
        <w:rPr>
          <w:b/>
          <w:color w:val="F79646" w:themeColor="accent6"/>
          <w:sz w:val="24"/>
          <w:szCs w:val="24"/>
          <w:lang w:val="en"/>
        </w:rPr>
        <w:lastRenderedPageBreak/>
        <w:t xml:space="preserve">1.6 </w:t>
      </w:r>
      <w:r w:rsidR="008D5A0F">
        <w:rPr>
          <w:b/>
          <w:color w:val="F79646" w:themeColor="accent6"/>
          <w:sz w:val="24"/>
          <w:szCs w:val="24"/>
          <w:lang w:val="en"/>
        </w:rPr>
        <w:t xml:space="preserve">Criteria for </w:t>
      </w:r>
      <w:r w:rsidR="00452BC7">
        <w:rPr>
          <w:b/>
          <w:color w:val="F79646" w:themeColor="accent6"/>
          <w:sz w:val="24"/>
          <w:szCs w:val="24"/>
          <w:lang w:val="en"/>
        </w:rPr>
        <w:t>Activation of the ER</w:t>
      </w:r>
      <w:r w:rsidRPr="008D4582">
        <w:rPr>
          <w:b/>
          <w:color w:val="F79646" w:themeColor="accent6"/>
          <w:sz w:val="24"/>
          <w:szCs w:val="24"/>
          <w:lang w:val="en"/>
        </w:rPr>
        <w:t>P</w:t>
      </w:r>
    </w:p>
    <w:p w14:paraId="223C7A41" w14:textId="7022ACA1" w:rsidR="008D5A0F" w:rsidRPr="008D5A0F" w:rsidRDefault="008D5A0F" w:rsidP="009358A3">
      <w:pPr>
        <w:pStyle w:val="ListParagraph"/>
        <w:widowControl/>
        <w:numPr>
          <w:ilvl w:val="0"/>
          <w:numId w:val="37"/>
        </w:numPr>
        <w:autoSpaceDE/>
        <w:autoSpaceDN/>
        <w:contextualSpacing/>
        <w:rPr>
          <w:rFonts w:ascii="Times New Roman" w:eastAsia="Times New Roman" w:hAnsi="Times New Roman" w:cs="Times New Roman"/>
          <w:sz w:val="24"/>
          <w:szCs w:val="24"/>
        </w:rPr>
      </w:pPr>
      <w:r w:rsidRPr="008D5A0F">
        <w:rPr>
          <w:rFonts w:ascii="Calibri" w:eastAsia="+mn-ea" w:hAnsi="Calibri" w:cs="+mn-cs"/>
          <w:color w:val="000000"/>
          <w:sz w:val="24"/>
          <w:szCs w:val="24"/>
        </w:rPr>
        <w:t xml:space="preserve">Advance Warning – A situation which has the </w:t>
      </w:r>
      <w:r w:rsidRPr="008D5A0F">
        <w:rPr>
          <w:rFonts w:ascii="Calibri" w:eastAsia="+mn-ea" w:hAnsi="Calibri" w:cs="+mn-cs"/>
          <w:b/>
          <w:bCs/>
          <w:color w:val="000000"/>
          <w:sz w:val="24"/>
          <w:szCs w:val="24"/>
        </w:rPr>
        <w:t xml:space="preserve">potential to escalate </w:t>
      </w:r>
      <w:r w:rsidRPr="008D5A0F">
        <w:rPr>
          <w:rFonts w:ascii="Calibri" w:eastAsia="+mn-ea" w:hAnsi="Calibri" w:cs="+mn-cs"/>
          <w:color w:val="000000"/>
          <w:sz w:val="24"/>
          <w:szCs w:val="24"/>
        </w:rPr>
        <w:t>and</w:t>
      </w:r>
      <w:r w:rsidRPr="008D5A0F">
        <w:rPr>
          <w:rFonts w:ascii="Calibri" w:eastAsia="+mn-ea" w:hAnsi="Calibri" w:cs="+mn-cs"/>
          <w:b/>
          <w:bCs/>
          <w:color w:val="000000"/>
          <w:sz w:val="24"/>
          <w:szCs w:val="24"/>
        </w:rPr>
        <w:t xml:space="preserve"> </w:t>
      </w:r>
      <w:r w:rsidRPr="008D5A0F">
        <w:rPr>
          <w:rFonts w:ascii="Calibri" w:eastAsia="+mn-ea" w:hAnsi="Calibri" w:cs="+mn-cs"/>
          <w:color w:val="000000"/>
          <w:sz w:val="24"/>
          <w:szCs w:val="24"/>
        </w:rPr>
        <w:t>significantly</w:t>
      </w:r>
      <w:r w:rsidRPr="008D5A0F">
        <w:rPr>
          <w:rFonts w:ascii="Calibri" w:eastAsia="+mn-ea" w:hAnsi="Calibri" w:cs="+mn-cs"/>
          <w:b/>
          <w:bCs/>
          <w:color w:val="000000"/>
          <w:sz w:val="24"/>
          <w:szCs w:val="24"/>
        </w:rPr>
        <w:t xml:space="preserve"> </w:t>
      </w:r>
      <w:r w:rsidRPr="008D5A0F">
        <w:rPr>
          <w:rFonts w:ascii="Calibri" w:eastAsia="+mn-ea" w:hAnsi="Calibri" w:cs="+mn-cs"/>
          <w:color w:val="000000"/>
          <w:sz w:val="24"/>
          <w:szCs w:val="24"/>
        </w:rPr>
        <w:t>impacting KAUST</w:t>
      </w:r>
      <w:r w:rsidR="009358A3">
        <w:rPr>
          <w:rFonts w:ascii="Calibri" w:eastAsia="+mn-ea" w:hAnsi="Calibri" w:cs="+mn-cs"/>
          <w:color w:val="000000"/>
          <w:sz w:val="24"/>
          <w:szCs w:val="24"/>
        </w:rPr>
        <w:t xml:space="preserve"> </w:t>
      </w:r>
    </w:p>
    <w:p w14:paraId="052AC9C3" w14:textId="30265A2C" w:rsidR="008D5A0F" w:rsidRPr="008D5A0F" w:rsidRDefault="008D5A0F" w:rsidP="009358A3">
      <w:pPr>
        <w:pStyle w:val="ListParagraph"/>
        <w:widowControl/>
        <w:numPr>
          <w:ilvl w:val="0"/>
          <w:numId w:val="37"/>
        </w:numPr>
        <w:autoSpaceDE/>
        <w:autoSpaceDN/>
        <w:contextualSpacing/>
        <w:rPr>
          <w:rFonts w:ascii="Times New Roman" w:eastAsia="Times New Roman" w:hAnsi="Times New Roman" w:cs="Times New Roman"/>
          <w:sz w:val="24"/>
          <w:szCs w:val="24"/>
        </w:rPr>
      </w:pPr>
      <w:r w:rsidRPr="008D5A0F">
        <w:rPr>
          <w:rFonts w:ascii="Calibri" w:eastAsia="+mn-ea" w:hAnsi="Calibri" w:cs="+mn-cs"/>
          <w:color w:val="000000"/>
          <w:sz w:val="24"/>
          <w:szCs w:val="24"/>
        </w:rPr>
        <w:t xml:space="preserve">A situation or incident </w:t>
      </w:r>
      <w:r>
        <w:rPr>
          <w:rFonts w:ascii="Calibri" w:eastAsia="+mn-ea" w:hAnsi="Calibri" w:cs="+mn-cs"/>
          <w:color w:val="000000"/>
          <w:sz w:val="24"/>
          <w:szCs w:val="24"/>
        </w:rPr>
        <w:t>with moderate or major impact on</w:t>
      </w:r>
      <w:r w:rsidRPr="008D5A0F">
        <w:rPr>
          <w:rFonts w:ascii="Calibri" w:eastAsia="+mn-ea" w:hAnsi="Calibri" w:cs="+mn-cs"/>
          <w:color w:val="000000"/>
          <w:sz w:val="24"/>
          <w:szCs w:val="24"/>
        </w:rPr>
        <w:t xml:space="preserve"> the health and safety of the KAUST</w:t>
      </w:r>
      <w:r w:rsidR="009358A3">
        <w:rPr>
          <w:rFonts w:ascii="Calibri" w:eastAsia="+mn-ea" w:hAnsi="Calibri" w:cs="+mn-cs"/>
          <w:color w:val="000000"/>
          <w:sz w:val="24"/>
          <w:szCs w:val="24"/>
        </w:rPr>
        <w:t xml:space="preserve"> </w:t>
      </w:r>
      <w:r w:rsidRPr="008D5A0F">
        <w:rPr>
          <w:rFonts w:ascii="Calibri" w:eastAsia="+mn-ea" w:hAnsi="Calibri" w:cs="+mn-cs"/>
          <w:color w:val="000000"/>
          <w:sz w:val="24"/>
          <w:szCs w:val="24"/>
        </w:rPr>
        <w:t>community</w:t>
      </w:r>
      <w:r>
        <w:rPr>
          <w:rFonts w:ascii="Calibri" w:eastAsia="+mn-ea" w:hAnsi="Calibri" w:cs="+mn-cs"/>
          <w:color w:val="000000"/>
          <w:sz w:val="24"/>
          <w:szCs w:val="24"/>
        </w:rPr>
        <w:t xml:space="preserve">, or </w:t>
      </w:r>
      <w:r w:rsidRPr="008D5A0F">
        <w:rPr>
          <w:rFonts w:ascii="Calibri" w:eastAsia="+mn-ea" w:hAnsi="Calibri" w:cs="+mn-cs"/>
          <w:color w:val="000000"/>
          <w:sz w:val="24"/>
          <w:szCs w:val="24"/>
        </w:rPr>
        <w:t xml:space="preserve">essential services, resources, </w:t>
      </w:r>
      <w:r>
        <w:rPr>
          <w:rFonts w:ascii="Calibri" w:eastAsia="+mn-ea" w:hAnsi="Calibri" w:cs="+mn-cs"/>
          <w:color w:val="000000"/>
          <w:sz w:val="24"/>
          <w:szCs w:val="24"/>
        </w:rPr>
        <w:t xml:space="preserve">critical </w:t>
      </w:r>
      <w:r w:rsidRPr="008D5A0F">
        <w:rPr>
          <w:rFonts w:ascii="Calibri" w:eastAsia="+mn-ea" w:hAnsi="Calibri" w:cs="+mn-cs"/>
          <w:color w:val="000000"/>
          <w:sz w:val="24"/>
          <w:szCs w:val="24"/>
        </w:rPr>
        <w:t>infrastructure</w:t>
      </w:r>
      <w:r>
        <w:rPr>
          <w:rFonts w:ascii="Calibri" w:eastAsia="+mn-ea" w:hAnsi="Calibri" w:cs="+mn-cs"/>
          <w:color w:val="000000"/>
          <w:sz w:val="24"/>
          <w:szCs w:val="24"/>
        </w:rPr>
        <w:t>, or the environment</w:t>
      </w:r>
      <w:r w:rsidRPr="008D5A0F">
        <w:rPr>
          <w:rFonts w:ascii="Calibri" w:eastAsia="+mn-ea" w:hAnsi="Calibri" w:cs="+mn-cs"/>
          <w:color w:val="000000"/>
          <w:sz w:val="24"/>
          <w:szCs w:val="24"/>
        </w:rPr>
        <w:t>, which requires a coordinated incident response</w:t>
      </w:r>
      <w:r>
        <w:rPr>
          <w:rFonts w:ascii="Calibri" w:eastAsia="+mn-ea" w:hAnsi="Calibri" w:cs="+mn-cs"/>
          <w:color w:val="000000"/>
          <w:sz w:val="24"/>
          <w:szCs w:val="24"/>
        </w:rPr>
        <w:t>.</w:t>
      </w:r>
    </w:p>
    <w:p w14:paraId="558AEF84" w14:textId="7B5D60D7" w:rsidR="008D5A0F" w:rsidRPr="008D5A0F" w:rsidRDefault="008D5A0F" w:rsidP="008D5A0F">
      <w:pPr>
        <w:pStyle w:val="ListParagraph"/>
        <w:widowControl/>
        <w:numPr>
          <w:ilvl w:val="0"/>
          <w:numId w:val="37"/>
        </w:numPr>
        <w:autoSpaceDE/>
        <w:autoSpaceDN/>
        <w:contextualSpacing/>
        <w:rPr>
          <w:rFonts w:ascii="Times New Roman" w:eastAsia="Times New Roman" w:hAnsi="Times New Roman" w:cs="Times New Roman"/>
          <w:sz w:val="24"/>
          <w:szCs w:val="24"/>
        </w:rPr>
      </w:pPr>
      <w:r w:rsidRPr="008D5A0F">
        <w:rPr>
          <w:rFonts w:ascii="Calibri" w:eastAsia="+mn-ea" w:hAnsi="Calibri" w:cs="+mn-cs"/>
          <w:color w:val="000000"/>
          <w:sz w:val="24"/>
          <w:szCs w:val="24"/>
        </w:rPr>
        <w:t>A situation or incident impacting KAUST beyond the normal response capability of existing resources</w:t>
      </w:r>
      <w:r>
        <w:rPr>
          <w:rFonts w:ascii="Calibri" w:eastAsia="+mn-ea" w:hAnsi="Calibri" w:cs="+mn-cs"/>
          <w:color w:val="000000"/>
          <w:sz w:val="24"/>
          <w:szCs w:val="24"/>
        </w:rPr>
        <w:t>.</w:t>
      </w:r>
    </w:p>
    <w:p w14:paraId="485922B9" w14:textId="759FA560" w:rsidR="008D5A0F" w:rsidRPr="009358A3" w:rsidRDefault="008D5A0F" w:rsidP="008D5A0F">
      <w:pPr>
        <w:pStyle w:val="ListParagraph"/>
        <w:widowControl/>
        <w:numPr>
          <w:ilvl w:val="0"/>
          <w:numId w:val="37"/>
        </w:numPr>
        <w:autoSpaceDE/>
        <w:autoSpaceDN/>
        <w:contextualSpacing/>
        <w:rPr>
          <w:rFonts w:ascii="Times New Roman" w:eastAsia="Times New Roman" w:hAnsi="Times New Roman" w:cs="Times New Roman"/>
          <w:sz w:val="24"/>
          <w:szCs w:val="24"/>
        </w:rPr>
      </w:pPr>
      <w:r>
        <w:rPr>
          <w:rFonts w:ascii="Calibri" w:eastAsia="+mn-ea" w:hAnsi="Calibri" w:cs="+mn-cs"/>
          <w:color w:val="000000"/>
          <w:sz w:val="24"/>
          <w:szCs w:val="24"/>
        </w:rPr>
        <w:t>Emergency declared by local government, which has the potential to impact KAUST.</w:t>
      </w:r>
    </w:p>
    <w:p w14:paraId="08984A7D" w14:textId="798048B8" w:rsidR="009358A3" w:rsidRPr="009358A3" w:rsidRDefault="009358A3" w:rsidP="009358A3">
      <w:pPr>
        <w:pStyle w:val="ListParagraph"/>
        <w:widowControl/>
        <w:numPr>
          <w:ilvl w:val="0"/>
          <w:numId w:val="37"/>
        </w:numPr>
        <w:autoSpaceDE/>
        <w:autoSpaceDN/>
        <w:contextualSpacing/>
        <w:rPr>
          <w:rFonts w:ascii="Times New Roman" w:eastAsia="Times New Roman" w:hAnsi="Times New Roman" w:cs="Times New Roman"/>
          <w:sz w:val="24"/>
          <w:szCs w:val="24"/>
        </w:rPr>
      </w:pPr>
      <w:r>
        <w:rPr>
          <w:rFonts w:ascii="Calibri" w:eastAsia="+mn-ea" w:hAnsi="Calibri" w:cs="+mn-cs"/>
          <w:color w:val="000000"/>
          <w:sz w:val="24"/>
          <w:szCs w:val="24"/>
        </w:rPr>
        <w:t>This includes KAUST operations at remote facilities/off-site locations.</w:t>
      </w:r>
    </w:p>
    <w:p w14:paraId="4D2E2400" w14:textId="7CA2CAA6" w:rsidR="008D4582" w:rsidRPr="009358A3" w:rsidRDefault="008D4582" w:rsidP="008D4582">
      <w:pPr>
        <w:widowControl/>
        <w:autoSpaceDE/>
        <w:autoSpaceDN/>
        <w:spacing w:after="100"/>
        <w:rPr>
          <w:color w:val="000000"/>
          <w:sz w:val="24"/>
          <w:szCs w:val="24"/>
        </w:rPr>
      </w:pPr>
    </w:p>
    <w:p w14:paraId="3121232F" w14:textId="602E2698" w:rsidR="00350CEF" w:rsidRPr="00350CEF" w:rsidRDefault="001B578F" w:rsidP="00350CEF">
      <w:pPr>
        <w:spacing w:line="360" w:lineRule="auto"/>
        <w:rPr>
          <w:b/>
          <w:bCs/>
          <w:color w:val="EF8F00"/>
          <w:spacing w:val="-2"/>
          <w:sz w:val="24"/>
          <w:szCs w:val="24"/>
        </w:rPr>
      </w:pPr>
      <w:r>
        <w:rPr>
          <w:b/>
          <w:bCs/>
          <w:color w:val="EF8F00"/>
          <w:spacing w:val="-2"/>
          <w:sz w:val="24"/>
          <w:szCs w:val="24"/>
        </w:rPr>
        <w:t xml:space="preserve">1.7 </w:t>
      </w:r>
      <w:r w:rsidR="00452BC7">
        <w:rPr>
          <w:b/>
          <w:bCs/>
          <w:color w:val="EF8F00"/>
          <w:spacing w:val="-2"/>
          <w:sz w:val="24"/>
          <w:szCs w:val="24"/>
        </w:rPr>
        <w:t>ER</w:t>
      </w:r>
      <w:r w:rsidR="008D5A0F">
        <w:rPr>
          <w:b/>
          <w:bCs/>
          <w:color w:val="EF8F00"/>
          <w:spacing w:val="-2"/>
          <w:sz w:val="24"/>
          <w:szCs w:val="24"/>
        </w:rPr>
        <w:t xml:space="preserve">P </w:t>
      </w:r>
      <w:r w:rsidR="0037166B" w:rsidRPr="001B578F">
        <w:rPr>
          <w:b/>
          <w:bCs/>
          <w:color w:val="EF8F00"/>
          <w:spacing w:val="-2"/>
          <w:sz w:val="24"/>
          <w:szCs w:val="24"/>
        </w:rPr>
        <w:t xml:space="preserve">Approval </w:t>
      </w:r>
    </w:p>
    <w:p w14:paraId="12E0E087" w14:textId="16A53CF9" w:rsidR="00B65C4B" w:rsidRDefault="00452BC7" w:rsidP="00B65C4B">
      <w:pPr>
        <w:widowControl/>
        <w:autoSpaceDE/>
        <w:autoSpaceDN/>
        <w:spacing w:after="100"/>
        <w:rPr>
          <w:lang w:val="en"/>
        </w:rPr>
      </w:pPr>
      <w:r>
        <w:rPr>
          <w:lang w:val="en"/>
        </w:rPr>
        <w:t>The ER</w:t>
      </w:r>
      <w:r w:rsidR="0037166B" w:rsidRPr="001B578F">
        <w:rPr>
          <w:lang w:val="en"/>
        </w:rPr>
        <w:t xml:space="preserve">P will be reviewed </w:t>
      </w:r>
      <w:r w:rsidR="00B15A89">
        <w:rPr>
          <w:lang w:val="en"/>
        </w:rPr>
        <w:t>by the Department/Entity</w:t>
      </w:r>
      <w:r w:rsidR="0037166B" w:rsidRPr="001B578F">
        <w:rPr>
          <w:lang w:val="en"/>
        </w:rPr>
        <w:t xml:space="preserve"> Head (Plan Owner) and KAUST Fire &amp; Emergency Services. Upon the completion of the review and final </w:t>
      </w:r>
      <w:r>
        <w:rPr>
          <w:lang w:val="en"/>
        </w:rPr>
        <w:t>changes, the ER</w:t>
      </w:r>
      <w:r w:rsidR="001B578F" w:rsidRPr="001B578F">
        <w:rPr>
          <w:lang w:val="en"/>
        </w:rPr>
        <w:t xml:space="preserve">P will be distributed </w:t>
      </w:r>
      <w:r w:rsidR="001B578F">
        <w:rPr>
          <w:lang w:val="en"/>
        </w:rPr>
        <w:t xml:space="preserve">as </w:t>
      </w:r>
      <w:r w:rsidR="001B578F" w:rsidRPr="001B578F">
        <w:rPr>
          <w:lang w:val="en"/>
        </w:rPr>
        <w:t xml:space="preserve">per the distribution list and implemented. </w:t>
      </w:r>
    </w:p>
    <w:p w14:paraId="39B530C0" w14:textId="09A58768" w:rsidR="00B65C4B" w:rsidRDefault="00B65C4B" w:rsidP="00B65C4B">
      <w:pPr>
        <w:pStyle w:val="Heading3"/>
        <w:tabs>
          <w:tab w:val="left" w:pos="561"/>
        </w:tabs>
        <w:rPr>
          <w:b w:val="0"/>
          <w:bCs w:val="0"/>
          <w:sz w:val="22"/>
          <w:szCs w:val="22"/>
          <w:lang w:val="en"/>
        </w:rPr>
      </w:pPr>
    </w:p>
    <w:p w14:paraId="43DCAD38" w14:textId="395EC005" w:rsidR="004F430E" w:rsidRPr="004F430E" w:rsidRDefault="004F430E" w:rsidP="004F430E">
      <w:pPr>
        <w:spacing w:line="360" w:lineRule="auto"/>
        <w:rPr>
          <w:b/>
          <w:bCs/>
          <w:color w:val="EF8F00"/>
          <w:spacing w:val="-2"/>
          <w:sz w:val="24"/>
          <w:szCs w:val="24"/>
        </w:rPr>
      </w:pPr>
      <w:r>
        <w:rPr>
          <w:b/>
          <w:bCs/>
          <w:color w:val="EF8F00"/>
          <w:spacing w:val="-2"/>
          <w:sz w:val="24"/>
          <w:szCs w:val="24"/>
        </w:rPr>
        <w:t>1.8 Definitions &amp; Abbreviations</w:t>
      </w:r>
    </w:p>
    <w:tbl>
      <w:tblPr>
        <w:tblStyle w:val="TableGrid"/>
        <w:tblW w:w="0" w:type="auto"/>
        <w:tblInd w:w="-5" w:type="dxa"/>
        <w:tblLook w:val="04A0" w:firstRow="1" w:lastRow="0" w:firstColumn="1" w:lastColumn="0" w:noHBand="0" w:noVBand="1"/>
      </w:tblPr>
      <w:tblGrid>
        <w:gridCol w:w="1710"/>
        <w:gridCol w:w="7645"/>
      </w:tblGrid>
      <w:tr w:rsidR="004F430E" w14:paraId="2886068E" w14:textId="77777777" w:rsidTr="004F430E">
        <w:tc>
          <w:tcPr>
            <w:tcW w:w="1710" w:type="dxa"/>
          </w:tcPr>
          <w:p w14:paraId="6C82AA67" w14:textId="77777777" w:rsidR="004F430E" w:rsidRDefault="004F430E" w:rsidP="004F430E">
            <w:r>
              <w:t>KAUST</w:t>
            </w:r>
          </w:p>
        </w:tc>
        <w:tc>
          <w:tcPr>
            <w:tcW w:w="7645" w:type="dxa"/>
          </w:tcPr>
          <w:p w14:paraId="6BD0136C" w14:textId="77777777" w:rsidR="004F430E" w:rsidRDefault="004F430E" w:rsidP="004F430E">
            <w:r>
              <w:t>King Abdullah University for Science and Technology</w:t>
            </w:r>
          </w:p>
        </w:tc>
      </w:tr>
      <w:tr w:rsidR="004F430E" w14:paraId="53B72AB1" w14:textId="77777777" w:rsidTr="004F430E">
        <w:tc>
          <w:tcPr>
            <w:tcW w:w="1710" w:type="dxa"/>
          </w:tcPr>
          <w:p w14:paraId="38B633DA" w14:textId="77777777" w:rsidR="004F430E" w:rsidRDefault="004F430E" w:rsidP="004F430E">
            <w:r>
              <w:t>ER</w:t>
            </w:r>
          </w:p>
        </w:tc>
        <w:tc>
          <w:tcPr>
            <w:tcW w:w="7645" w:type="dxa"/>
          </w:tcPr>
          <w:p w14:paraId="40F009DD" w14:textId="77777777" w:rsidR="004F430E" w:rsidRDefault="004F430E" w:rsidP="004F430E">
            <w:r>
              <w:t>Emergency Response</w:t>
            </w:r>
          </w:p>
        </w:tc>
      </w:tr>
      <w:tr w:rsidR="004F430E" w14:paraId="79C39379" w14:textId="77777777" w:rsidTr="004F430E">
        <w:tc>
          <w:tcPr>
            <w:tcW w:w="1710" w:type="dxa"/>
          </w:tcPr>
          <w:p w14:paraId="2C176D81" w14:textId="40796045" w:rsidR="004F430E" w:rsidRDefault="004F430E" w:rsidP="004F430E">
            <w:r w:rsidRPr="001901B7">
              <w:t xml:space="preserve">Emergency </w:t>
            </w:r>
          </w:p>
        </w:tc>
        <w:tc>
          <w:tcPr>
            <w:tcW w:w="7645" w:type="dxa"/>
          </w:tcPr>
          <w:p w14:paraId="19D0C934" w14:textId="0B6F05E5" w:rsidR="004F430E" w:rsidRDefault="004F430E" w:rsidP="004F430E">
            <w:r w:rsidRPr="001901B7">
              <w:t xml:space="preserve">An urgent unexpected and usually dangerous situation that poses an immediate risk to health, life, property or environment and that requires immediate intervention or response. </w:t>
            </w:r>
          </w:p>
        </w:tc>
      </w:tr>
      <w:tr w:rsidR="004F430E" w14:paraId="568D5B58" w14:textId="77777777" w:rsidTr="004F430E">
        <w:tc>
          <w:tcPr>
            <w:tcW w:w="1710" w:type="dxa"/>
          </w:tcPr>
          <w:p w14:paraId="34EDA61D" w14:textId="4BC26F43" w:rsidR="004F430E" w:rsidRDefault="004F430E" w:rsidP="004F430E">
            <w:r w:rsidRPr="004F430E">
              <w:t>KAUST EMP</w:t>
            </w:r>
          </w:p>
        </w:tc>
        <w:tc>
          <w:tcPr>
            <w:tcW w:w="7645" w:type="dxa"/>
          </w:tcPr>
          <w:p w14:paraId="1C0A69E6" w14:textId="677AC68E" w:rsidR="004F430E" w:rsidRDefault="004F430E" w:rsidP="004F430E">
            <w:r w:rsidRPr="004F430E">
              <w:t xml:space="preserve">KAUST Emergency Management Plan – covers all KAUST activities on campus and provides </w:t>
            </w:r>
            <w:r>
              <w:t xml:space="preserve">tactical </w:t>
            </w:r>
            <w:r w:rsidRPr="004F430E">
              <w:t xml:space="preserve">guidance and strategic oversight </w:t>
            </w:r>
            <w:r>
              <w:t>of KAUST impacting incidents.</w:t>
            </w:r>
          </w:p>
        </w:tc>
      </w:tr>
      <w:tr w:rsidR="004F430E" w14:paraId="198143D9" w14:textId="77777777" w:rsidTr="004F430E">
        <w:tc>
          <w:tcPr>
            <w:tcW w:w="1710" w:type="dxa"/>
          </w:tcPr>
          <w:p w14:paraId="528C2ACE" w14:textId="2DE23704" w:rsidR="004F430E" w:rsidRPr="004F430E" w:rsidRDefault="004F430E" w:rsidP="004F430E">
            <w:r w:rsidRPr="0001134A">
              <w:t>EOT</w:t>
            </w:r>
          </w:p>
        </w:tc>
        <w:tc>
          <w:tcPr>
            <w:tcW w:w="7645" w:type="dxa"/>
          </w:tcPr>
          <w:p w14:paraId="66530204" w14:textId="5A654EAC" w:rsidR="004F430E" w:rsidRPr="004F430E" w:rsidRDefault="004F430E" w:rsidP="004F430E">
            <w:r w:rsidRPr="0001134A">
              <w:t>KAUST Emergency Operations Team.  Implements emergency response procedures at University level.</w:t>
            </w:r>
          </w:p>
        </w:tc>
      </w:tr>
      <w:tr w:rsidR="004F430E" w14:paraId="36115A60" w14:textId="77777777" w:rsidTr="004F430E">
        <w:tc>
          <w:tcPr>
            <w:tcW w:w="1710" w:type="dxa"/>
          </w:tcPr>
          <w:p w14:paraId="07F6210E" w14:textId="67DAFA18" w:rsidR="004F430E" w:rsidRDefault="004F430E" w:rsidP="004F430E">
            <w:r>
              <w:t>ERP</w:t>
            </w:r>
          </w:p>
        </w:tc>
        <w:tc>
          <w:tcPr>
            <w:tcW w:w="7645" w:type="dxa"/>
          </w:tcPr>
          <w:p w14:paraId="5DC3F21F" w14:textId="0A383D02" w:rsidR="004F430E" w:rsidRDefault="004F430E" w:rsidP="004F430E">
            <w:r>
              <w:rPr>
                <w:color w:val="FF0000"/>
              </w:rPr>
              <w:t>[</w:t>
            </w:r>
            <w:r w:rsidRPr="004F430E">
              <w:rPr>
                <w:color w:val="FF0000"/>
              </w:rPr>
              <w:t>Name of Department/Entity</w:t>
            </w:r>
            <w:r>
              <w:rPr>
                <w:color w:val="FF0000"/>
              </w:rPr>
              <w:t>]</w:t>
            </w:r>
            <w:r w:rsidRPr="004F430E">
              <w:t xml:space="preserve"> </w:t>
            </w:r>
            <w:r>
              <w:t>Emergency Response Plan (this document)</w:t>
            </w:r>
            <w:r w:rsidR="00C35AA4">
              <w:t xml:space="preserve"> – </w:t>
            </w:r>
          </w:p>
          <w:p w14:paraId="085EC0A6" w14:textId="3E40FA02" w:rsidR="00C35AA4" w:rsidRDefault="00C35AA4" w:rsidP="004F430E"/>
        </w:tc>
      </w:tr>
      <w:tr w:rsidR="004F430E" w14:paraId="3DA3A43D" w14:textId="77777777" w:rsidTr="004F430E">
        <w:tc>
          <w:tcPr>
            <w:tcW w:w="1710" w:type="dxa"/>
          </w:tcPr>
          <w:p w14:paraId="21793574" w14:textId="252AAF3B" w:rsidR="004F430E" w:rsidRDefault="004F430E" w:rsidP="004F430E">
            <w:r w:rsidRPr="004968BD">
              <w:t>ERT</w:t>
            </w:r>
          </w:p>
        </w:tc>
        <w:tc>
          <w:tcPr>
            <w:tcW w:w="7645" w:type="dxa"/>
          </w:tcPr>
          <w:p w14:paraId="42046501" w14:textId="5B2EF8A5" w:rsidR="004F430E" w:rsidRDefault="004F430E" w:rsidP="004F430E">
            <w:r>
              <w:rPr>
                <w:color w:val="FF0000"/>
              </w:rPr>
              <w:t>[</w:t>
            </w:r>
            <w:r w:rsidRPr="004F430E">
              <w:rPr>
                <w:color w:val="FF0000"/>
              </w:rPr>
              <w:t>Name of Department/Entity</w:t>
            </w:r>
            <w:r>
              <w:rPr>
                <w:color w:val="FF0000"/>
              </w:rPr>
              <w:t xml:space="preserve">] </w:t>
            </w:r>
            <w:r w:rsidRPr="004968BD">
              <w:t>Emergency Response Team</w:t>
            </w:r>
          </w:p>
        </w:tc>
      </w:tr>
      <w:tr w:rsidR="004F430E" w14:paraId="301A1E8A" w14:textId="77777777" w:rsidTr="004F430E">
        <w:tc>
          <w:tcPr>
            <w:tcW w:w="1710" w:type="dxa"/>
          </w:tcPr>
          <w:p w14:paraId="49E09FF0" w14:textId="53F55E18" w:rsidR="004F430E" w:rsidRDefault="00452BC7" w:rsidP="004F430E">
            <w:r>
              <w:t>Hazard Specific Plan</w:t>
            </w:r>
          </w:p>
        </w:tc>
        <w:tc>
          <w:tcPr>
            <w:tcW w:w="7645" w:type="dxa"/>
          </w:tcPr>
          <w:p w14:paraId="4964839E" w14:textId="2E97F7E0" w:rsidR="004F430E" w:rsidRDefault="00452BC7" w:rsidP="00452BC7">
            <w:r>
              <w:t>D</w:t>
            </w:r>
            <w:r w:rsidRPr="00452BC7">
              <w:t>escribe the courses of action unique to particular threats and hazards.</w:t>
            </w:r>
            <w:r>
              <w:t xml:space="preserve"> e.g. </w:t>
            </w:r>
            <w:r w:rsidR="00C35AA4" w:rsidRPr="00C35AA4">
              <w:t>fire, medical, evacuation, etc.</w:t>
            </w:r>
          </w:p>
        </w:tc>
      </w:tr>
      <w:tr w:rsidR="004F430E" w14:paraId="03C7BBAE" w14:textId="77777777" w:rsidTr="004F430E">
        <w:tc>
          <w:tcPr>
            <w:tcW w:w="1710" w:type="dxa"/>
          </w:tcPr>
          <w:p w14:paraId="75125B50" w14:textId="71D2855A" w:rsidR="004F430E" w:rsidRDefault="00F93C39" w:rsidP="004F430E">
            <w:r>
              <w:t>First Responder</w:t>
            </w:r>
          </w:p>
        </w:tc>
        <w:tc>
          <w:tcPr>
            <w:tcW w:w="7645" w:type="dxa"/>
          </w:tcPr>
          <w:p w14:paraId="5C45FB54" w14:textId="299911C0" w:rsidR="004F430E" w:rsidRDefault="00F93C39" w:rsidP="004F430E">
            <w:r w:rsidRPr="00F93C39">
              <w:t xml:space="preserve">The purpose of the first responder at the operations level, is to protect life, property, or the environment from the effects of the </w:t>
            </w:r>
            <w:r>
              <w:t>incident/occurrence/ release, not stop it</w:t>
            </w:r>
            <w:r w:rsidRPr="00F93C39">
              <w:t>.</w:t>
            </w:r>
          </w:p>
        </w:tc>
      </w:tr>
      <w:tr w:rsidR="00BB469B" w14:paraId="7DCBD518" w14:textId="77777777" w:rsidTr="004F430E">
        <w:tc>
          <w:tcPr>
            <w:tcW w:w="1710" w:type="dxa"/>
          </w:tcPr>
          <w:p w14:paraId="25E990E0" w14:textId="45ED05AB" w:rsidR="00BB469B" w:rsidRDefault="00BB469B" w:rsidP="004F430E">
            <w:r w:rsidRPr="00BB469B">
              <w:t>AAR</w:t>
            </w:r>
          </w:p>
        </w:tc>
        <w:tc>
          <w:tcPr>
            <w:tcW w:w="7645" w:type="dxa"/>
          </w:tcPr>
          <w:p w14:paraId="0C679BAC" w14:textId="45F4BADA" w:rsidR="00BB469B" w:rsidRPr="00F93C39" w:rsidRDefault="00BB469B" w:rsidP="004F430E">
            <w:r>
              <w:t>After Action Review</w:t>
            </w:r>
          </w:p>
        </w:tc>
      </w:tr>
      <w:tr w:rsidR="00BB469B" w14:paraId="0EA60743" w14:textId="77777777" w:rsidTr="004F430E">
        <w:tc>
          <w:tcPr>
            <w:tcW w:w="1710" w:type="dxa"/>
          </w:tcPr>
          <w:p w14:paraId="1BD6AD67" w14:textId="17F8DB03" w:rsidR="00BB469B" w:rsidRPr="00BB469B" w:rsidRDefault="00BB469B" w:rsidP="004F430E">
            <w:r>
              <w:t>BCP</w:t>
            </w:r>
          </w:p>
        </w:tc>
        <w:tc>
          <w:tcPr>
            <w:tcW w:w="7645" w:type="dxa"/>
          </w:tcPr>
          <w:p w14:paraId="15C7020A" w14:textId="233867BD" w:rsidR="00BB469B" w:rsidRDefault="00BB469B" w:rsidP="004F430E">
            <w:r>
              <w:t>Business Continuity Plan</w:t>
            </w:r>
          </w:p>
        </w:tc>
      </w:tr>
      <w:tr w:rsidR="0009076A" w14:paraId="0FF78D35" w14:textId="77777777" w:rsidTr="004F430E">
        <w:tc>
          <w:tcPr>
            <w:tcW w:w="1710" w:type="dxa"/>
          </w:tcPr>
          <w:p w14:paraId="266C007E" w14:textId="0FE61A1D" w:rsidR="0009076A" w:rsidRDefault="0009076A" w:rsidP="004F430E">
            <w:r>
              <w:t>OSHA</w:t>
            </w:r>
          </w:p>
        </w:tc>
        <w:tc>
          <w:tcPr>
            <w:tcW w:w="7645" w:type="dxa"/>
          </w:tcPr>
          <w:p w14:paraId="185BAC8E" w14:textId="532B1AD9" w:rsidR="0009076A" w:rsidRPr="008B0A7F" w:rsidRDefault="0009076A" w:rsidP="004F430E">
            <w:pPr>
              <w:rPr>
                <w:color w:val="000000" w:themeColor="text1"/>
              </w:rPr>
            </w:pPr>
            <w:r w:rsidRPr="008B0A7F">
              <w:rPr>
                <w:color w:val="000000" w:themeColor="text1"/>
                <w:sz w:val="21"/>
                <w:szCs w:val="21"/>
                <w:shd w:val="clear" w:color="auto" w:fill="FFFFFF"/>
              </w:rPr>
              <w:t>Occupational Safety and Health Administration is a large regulatory agency of the United States.</w:t>
            </w:r>
          </w:p>
        </w:tc>
      </w:tr>
      <w:tr w:rsidR="0009076A" w14:paraId="53F01AC3" w14:textId="77777777" w:rsidTr="004F430E">
        <w:tc>
          <w:tcPr>
            <w:tcW w:w="1710" w:type="dxa"/>
          </w:tcPr>
          <w:p w14:paraId="569920CB" w14:textId="2AFD54D8" w:rsidR="0009076A" w:rsidRDefault="0009076A" w:rsidP="004F430E">
            <w:r>
              <w:t>FEMA</w:t>
            </w:r>
          </w:p>
        </w:tc>
        <w:tc>
          <w:tcPr>
            <w:tcW w:w="7645" w:type="dxa"/>
          </w:tcPr>
          <w:p w14:paraId="4B8BF984" w14:textId="351CFD50" w:rsidR="0009076A" w:rsidRPr="008B0A7F" w:rsidRDefault="0009076A" w:rsidP="004F430E">
            <w:pPr>
              <w:rPr>
                <w:color w:val="000000" w:themeColor="text1"/>
                <w:sz w:val="21"/>
                <w:szCs w:val="21"/>
                <w:shd w:val="clear" w:color="auto" w:fill="FFFFFF"/>
              </w:rPr>
            </w:pPr>
            <w:r w:rsidRPr="008B0A7F">
              <w:rPr>
                <w:color w:val="000000" w:themeColor="text1"/>
                <w:sz w:val="21"/>
                <w:szCs w:val="21"/>
                <w:shd w:val="clear" w:color="auto" w:fill="FFFFFF"/>
              </w:rPr>
              <w:t>The Federal Emergency Management Agency is an agency of the United States Department of Homeland Security,</w:t>
            </w:r>
          </w:p>
        </w:tc>
      </w:tr>
      <w:tr w:rsidR="00EB4E0E" w14:paraId="4444FA1D" w14:textId="77777777" w:rsidTr="004F430E">
        <w:tc>
          <w:tcPr>
            <w:tcW w:w="1710" w:type="dxa"/>
          </w:tcPr>
          <w:p w14:paraId="4A0962A7" w14:textId="65657654" w:rsidR="00EB4E0E" w:rsidRDefault="00EB4E0E" w:rsidP="004F430E">
            <w:r>
              <w:t>All-hazards A</w:t>
            </w:r>
            <w:r w:rsidRPr="00EB4E0E">
              <w:t>pproach</w:t>
            </w:r>
          </w:p>
        </w:tc>
        <w:tc>
          <w:tcPr>
            <w:tcW w:w="7645" w:type="dxa"/>
          </w:tcPr>
          <w:p w14:paraId="651A7D47" w14:textId="4C435DDC" w:rsidR="00EB4E0E" w:rsidRPr="008B0A7F" w:rsidRDefault="00EB4E0E" w:rsidP="004F430E">
            <w:pPr>
              <w:rPr>
                <w:color w:val="000000" w:themeColor="text1"/>
                <w:sz w:val="21"/>
                <w:szCs w:val="21"/>
                <w:shd w:val="clear" w:color="auto" w:fill="FFFFFF"/>
              </w:rPr>
            </w:pPr>
            <w:r w:rsidRPr="008B0A7F">
              <w:rPr>
                <w:color w:val="000000" w:themeColor="text1"/>
                <w:sz w:val="21"/>
                <w:szCs w:val="21"/>
                <w:shd w:val="clear" w:color="auto" w:fill="FFFFFF"/>
              </w:rPr>
              <w:t>Addresses capabilities-based preparedness to prevent, protect against, respond to, and recover from emergencies.</w:t>
            </w:r>
          </w:p>
        </w:tc>
      </w:tr>
      <w:tr w:rsidR="001D6719" w14:paraId="3DDAD81A" w14:textId="77777777" w:rsidTr="004F430E">
        <w:tc>
          <w:tcPr>
            <w:tcW w:w="1710" w:type="dxa"/>
          </w:tcPr>
          <w:p w14:paraId="635356BC" w14:textId="6AF8E72B" w:rsidR="001D6719" w:rsidRDefault="001D6719" w:rsidP="004F430E">
            <w:r>
              <w:t>Hazard</w:t>
            </w:r>
          </w:p>
        </w:tc>
        <w:tc>
          <w:tcPr>
            <w:tcW w:w="7645" w:type="dxa"/>
          </w:tcPr>
          <w:p w14:paraId="0F334B42" w14:textId="3B40C73F" w:rsidR="001D6719" w:rsidRPr="008B0A7F" w:rsidRDefault="001D6719" w:rsidP="004F430E">
            <w:pPr>
              <w:rPr>
                <w:color w:val="000000" w:themeColor="text1"/>
                <w:sz w:val="21"/>
                <w:szCs w:val="21"/>
                <w:shd w:val="clear" w:color="auto" w:fill="FFFFFF"/>
              </w:rPr>
            </w:pPr>
            <w:r>
              <w:rPr>
                <w:color w:val="000000" w:themeColor="text1"/>
                <w:sz w:val="21"/>
                <w:szCs w:val="21"/>
                <w:shd w:val="clear" w:color="auto" w:fill="FFFFFF"/>
              </w:rPr>
              <w:t>A</w:t>
            </w:r>
            <w:r w:rsidRPr="001D6719">
              <w:rPr>
                <w:color w:val="000000" w:themeColor="text1"/>
                <w:sz w:val="21"/>
                <w:szCs w:val="21"/>
                <w:shd w:val="clear" w:color="auto" w:fill="FFFFFF"/>
              </w:rPr>
              <w:t>n event or physical condition that has the potential to cause fatalities, injuries, property damage, infrastructure damage, agricultural loss, damage to the environment, interruption of business, or other types of harm or loss</w:t>
            </w:r>
            <w:r>
              <w:rPr>
                <w:color w:val="000000" w:themeColor="text1"/>
                <w:sz w:val="21"/>
                <w:szCs w:val="21"/>
                <w:shd w:val="clear" w:color="auto" w:fill="FFFFFF"/>
              </w:rPr>
              <w:t>.</w:t>
            </w:r>
            <w:bookmarkStart w:id="2" w:name="_GoBack"/>
            <w:bookmarkEnd w:id="2"/>
          </w:p>
        </w:tc>
      </w:tr>
    </w:tbl>
    <w:p w14:paraId="74590E14" w14:textId="4EF08549" w:rsidR="0022178A" w:rsidRDefault="0022178A" w:rsidP="00F93C39">
      <w:pPr>
        <w:pStyle w:val="Heading3"/>
        <w:tabs>
          <w:tab w:val="left" w:pos="561"/>
        </w:tabs>
        <w:ind w:left="0" w:firstLine="0"/>
        <w:rPr>
          <w:color w:val="EF8F00"/>
          <w:spacing w:val="-2"/>
        </w:rPr>
      </w:pPr>
    </w:p>
    <w:p w14:paraId="501A5C2B" w14:textId="2B5270E8" w:rsidR="00F93C39" w:rsidRDefault="00F93C39" w:rsidP="00F93C39">
      <w:pPr>
        <w:pStyle w:val="Heading3"/>
        <w:tabs>
          <w:tab w:val="left" w:pos="561"/>
        </w:tabs>
        <w:ind w:left="0" w:firstLine="0"/>
        <w:rPr>
          <w:color w:val="EF8F00"/>
          <w:spacing w:val="-2"/>
        </w:rPr>
      </w:pPr>
      <w:r>
        <w:rPr>
          <w:color w:val="EF8F00"/>
          <w:spacing w:val="-2"/>
        </w:rPr>
        <w:t>1</w:t>
      </w:r>
      <w:r w:rsidR="0022178A">
        <w:rPr>
          <w:color w:val="EF8F00"/>
          <w:spacing w:val="-2"/>
        </w:rPr>
        <w:t>.9</w:t>
      </w:r>
      <w:r>
        <w:rPr>
          <w:color w:val="EF8F00"/>
          <w:spacing w:val="-2"/>
        </w:rPr>
        <w:t xml:space="preserve"> Reference Documents</w:t>
      </w:r>
    </w:p>
    <w:p w14:paraId="56B401E6" w14:textId="40CD5D11" w:rsidR="00F93C39" w:rsidRDefault="00F93C39" w:rsidP="00F93C39">
      <w:pPr>
        <w:pStyle w:val="Heading3"/>
        <w:tabs>
          <w:tab w:val="left" w:pos="561"/>
        </w:tabs>
        <w:ind w:left="0" w:firstLine="0"/>
      </w:pPr>
    </w:p>
    <w:p w14:paraId="0391E626" w14:textId="4D47E970" w:rsidR="00F93C39" w:rsidRPr="008B0A7F" w:rsidRDefault="00F93C39" w:rsidP="008B0A7F">
      <w:pPr>
        <w:pStyle w:val="ListParagraph"/>
        <w:numPr>
          <w:ilvl w:val="0"/>
          <w:numId w:val="39"/>
        </w:numPr>
        <w:spacing w:line="276" w:lineRule="auto"/>
        <w:rPr>
          <w:rStyle w:val="Hyperlink"/>
          <w:color w:val="auto"/>
          <w:u w:val="none"/>
        </w:rPr>
      </w:pPr>
      <w:r>
        <w:t xml:space="preserve">KAUST Emergency Management Plan (online).  Accessible from: </w:t>
      </w:r>
    </w:p>
    <w:p w14:paraId="688209BD" w14:textId="5BB230C4" w:rsidR="008B0A7F" w:rsidRPr="008B0A7F" w:rsidRDefault="008B0A7F" w:rsidP="008B0A7F">
      <w:pPr>
        <w:pStyle w:val="ListParagraph"/>
        <w:spacing w:line="276" w:lineRule="auto"/>
        <w:ind w:left="720" w:firstLine="0"/>
        <w:rPr>
          <w:color w:val="0000FF"/>
          <w:u w:val="single"/>
        </w:rPr>
      </w:pPr>
      <w:r w:rsidRPr="008B0A7F">
        <w:rPr>
          <w:color w:val="0000FF"/>
          <w:u w:val="single"/>
        </w:rPr>
        <w:t>https://hse.kaust.edu.sa/services/fire-emergency-services/emergency-management</w:t>
      </w:r>
    </w:p>
    <w:p w14:paraId="1E4EB930" w14:textId="70E898FE" w:rsidR="00F93C39" w:rsidRDefault="00F93C39" w:rsidP="008B0A7F">
      <w:pPr>
        <w:pStyle w:val="BodyText"/>
        <w:numPr>
          <w:ilvl w:val="0"/>
          <w:numId w:val="39"/>
        </w:numPr>
        <w:spacing w:before="120"/>
        <w:jc w:val="both"/>
        <w:rPr>
          <w:spacing w:val="-2"/>
          <w:sz w:val="22"/>
          <w:szCs w:val="22"/>
        </w:rPr>
      </w:pPr>
      <w:r w:rsidRPr="00F93C39">
        <w:rPr>
          <w:spacing w:val="-2"/>
          <w:sz w:val="22"/>
          <w:szCs w:val="22"/>
        </w:rPr>
        <w:t>OSHA regulation (29 CFR 1910.38)</w:t>
      </w:r>
    </w:p>
    <w:p w14:paraId="109C763E" w14:textId="70B8C243" w:rsidR="00B65C4B" w:rsidRPr="00B65C4B" w:rsidRDefault="00B65C4B" w:rsidP="008D4582">
      <w:pPr>
        <w:pStyle w:val="Heading1"/>
        <w:spacing w:line="360" w:lineRule="auto"/>
        <w:ind w:left="0" w:firstLine="0"/>
        <w:rPr>
          <w:color w:val="FFC000"/>
          <w:sz w:val="48"/>
          <w:szCs w:val="48"/>
        </w:rPr>
        <w:sectPr w:rsidR="00B65C4B" w:rsidRPr="00B65C4B">
          <w:pgSz w:w="12240" w:h="15840"/>
          <w:pgMar w:top="720" w:right="720" w:bottom="720" w:left="720" w:header="0" w:footer="720" w:gutter="0"/>
          <w:cols w:space="720"/>
        </w:sectPr>
      </w:pPr>
    </w:p>
    <w:p w14:paraId="2DF410B5" w14:textId="77777777" w:rsidR="00E33D4C" w:rsidRPr="00B314B2" w:rsidRDefault="00E33D4C" w:rsidP="00E33D4C">
      <w:pPr>
        <w:pStyle w:val="Heading2"/>
        <w:tabs>
          <w:tab w:val="left" w:pos="472"/>
        </w:tabs>
        <w:ind w:left="0" w:firstLine="0"/>
        <w:rPr>
          <w:color w:val="00B0F0"/>
          <w:sz w:val="32"/>
          <w:szCs w:val="32"/>
        </w:rPr>
      </w:pPr>
      <w:r w:rsidRPr="00B314B2">
        <w:rPr>
          <w:color w:val="00B0F0"/>
          <w:sz w:val="32"/>
          <w:szCs w:val="32"/>
        </w:rPr>
        <w:lastRenderedPageBreak/>
        <w:t>2. Roles</w:t>
      </w:r>
      <w:r w:rsidRPr="00B314B2">
        <w:rPr>
          <w:color w:val="00B0F0"/>
          <w:spacing w:val="-4"/>
          <w:sz w:val="32"/>
          <w:szCs w:val="32"/>
        </w:rPr>
        <w:t xml:space="preserve"> </w:t>
      </w:r>
      <w:r w:rsidRPr="00B314B2">
        <w:rPr>
          <w:color w:val="00B0F0"/>
          <w:sz w:val="32"/>
          <w:szCs w:val="32"/>
        </w:rPr>
        <w:t>and</w:t>
      </w:r>
      <w:r w:rsidRPr="00B314B2">
        <w:rPr>
          <w:color w:val="00B0F0"/>
          <w:spacing w:val="-4"/>
          <w:sz w:val="32"/>
          <w:szCs w:val="32"/>
        </w:rPr>
        <w:t xml:space="preserve"> </w:t>
      </w:r>
      <w:r w:rsidRPr="00B314B2">
        <w:rPr>
          <w:color w:val="00B0F0"/>
          <w:spacing w:val="-2"/>
          <w:sz w:val="32"/>
          <w:szCs w:val="32"/>
        </w:rPr>
        <w:t>Responsibilities</w:t>
      </w:r>
    </w:p>
    <w:p w14:paraId="0731BE6F" w14:textId="77777777" w:rsidR="00E33D4C" w:rsidRDefault="00E33D4C" w:rsidP="00E33D4C">
      <w:pPr>
        <w:rPr>
          <w:rFonts w:ascii="Wingdings" w:hAnsi="Wingdings"/>
          <w:sz w:val="18"/>
        </w:rPr>
      </w:pPr>
    </w:p>
    <w:p w14:paraId="1A63512A" w14:textId="77777777" w:rsidR="00E33D4C" w:rsidRDefault="00E33D4C" w:rsidP="00E33D4C">
      <w:pPr>
        <w:rPr>
          <w:rFonts w:ascii="Wingdings" w:hAnsi="Wingdings"/>
          <w:sz w:val="18"/>
        </w:rPr>
      </w:pPr>
    </w:p>
    <w:p w14:paraId="6F2D6B82" w14:textId="3957E70F" w:rsidR="00E33D4C" w:rsidRPr="009B0641" w:rsidRDefault="00E33D4C" w:rsidP="00E33D4C">
      <w:pPr>
        <w:pStyle w:val="BodyText"/>
        <w:ind w:right="464"/>
        <w:rPr>
          <w:rFonts w:asciiTheme="minorBidi" w:hAnsiTheme="minorBidi" w:cstheme="minorBidi"/>
          <w:sz w:val="22"/>
          <w:szCs w:val="22"/>
        </w:rPr>
      </w:pPr>
      <w:r w:rsidRPr="00A16AE8">
        <w:rPr>
          <w:rFonts w:asciiTheme="minorBidi" w:hAnsiTheme="minorBidi" w:cstheme="minorBidi"/>
          <w:b/>
          <w:bCs/>
          <w:sz w:val="22"/>
          <w:szCs w:val="22"/>
        </w:rPr>
        <w:t>2.1 The</w:t>
      </w:r>
      <w:r w:rsidRPr="009B0641">
        <w:rPr>
          <w:rFonts w:asciiTheme="minorBidi" w:hAnsiTheme="minorBidi" w:cstheme="minorBidi"/>
          <w:spacing w:val="-2"/>
          <w:sz w:val="22"/>
          <w:szCs w:val="22"/>
        </w:rPr>
        <w:t xml:space="preserve"> </w:t>
      </w:r>
      <w:r w:rsidRPr="003F4DD6">
        <w:rPr>
          <w:rFonts w:asciiTheme="minorBidi" w:hAnsiTheme="minorBidi" w:cstheme="minorBidi"/>
          <w:b/>
          <w:bCs/>
          <w:sz w:val="22"/>
          <w:szCs w:val="22"/>
        </w:rPr>
        <w:t>D</w:t>
      </w:r>
      <w:r w:rsidR="000B6510">
        <w:rPr>
          <w:rFonts w:asciiTheme="minorBidi" w:hAnsiTheme="minorBidi" w:cstheme="minorBidi"/>
          <w:b/>
          <w:bCs/>
          <w:sz w:val="22"/>
          <w:szCs w:val="22"/>
        </w:rPr>
        <w:t>epartment/Entity</w:t>
      </w:r>
      <w:r w:rsidRPr="003F4DD6">
        <w:rPr>
          <w:rFonts w:asciiTheme="minorBidi" w:hAnsiTheme="minorBidi" w:cstheme="minorBidi"/>
          <w:b/>
          <w:bCs/>
          <w:spacing w:val="-3"/>
          <w:sz w:val="22"/>
          <w:szCs w:val="22"/>
        </w:rPr>
        <w:t xml:space="preserve"> </w:t>
      </w:r>
      <w:r w:rsidR="00DD098A">
        <w:rPr>
          <w:rFonts w:asciiTheme="minorBidi" w:hAnsiTheme="minorBidi" w:cstheme="minorBidi"/>
          <w:b/>
          <w:bCs/>
          <w:sz w:val="22"/>
          <w:szCs w:val="22"/>
        </w:rPr>
        <w:t>Emergency Response</w:t>
      </w:r>
      <w:r w:rsidRPr="003F4DD6">
        <w:rPr>
          <w:rFonts w:asciiTheme="minorBidi" w:hAnsiTheme="minorBidi" w:cstheme="minorBidi"/>
          <w:b/>
          <w:bCs/>
          <w:spacing w:val="-3"/>
          <w:sz w:val="22"/>
          <w:szCs w:val="22"/>
        </w:rPr>
        <w:t xml:space="preserve"> </w:t>
      </w:r>
      <w:r w:rsidRPr="003F4DD6">
        <w:rPr>
          <w:rFonts w:asciiTheme="minorBidi" w:hAnsiTheme="minorBidi" w:cstheme="minorBidi"/>
          <w:b/>
          <w:bCs/>
          <w:sz w:val="22"/>
          <w:szCs w:val="22"/>
        </w:rPr>
        <w:t>Team</w:t>
      </w:r>
      <w:r w:rsidRPr="009B0641">
        <w:rPr>
          <w:rFonts w:asciiTheme="minorBidi" w:hAnsiTheme="minorBidi" w:cstheme="minorBidi"/>
          <w:spacing w:val="-2"/>
          <w:sz w:val="22"/>
          <w:szCs w:val="22"/>
        </w:rPr>
        <w:t xml:space="preserve"> </w:t>
      </w:r>
      <w:r w:rsidRPr="009B0641">
        <w:rPr>
          <w:rFonts w:asciiTheme="minorBidi" w:hAnsiTheme="minorBidi" w:cstheme="minorBidi"/>
          <w:sz w:val="22"/>
          <w:szCs w:val="22"/>
        </w:rPr>
        <w:t>responsibilities</w:t>
      </w:r>
      <w:r w:rsidRPr="009B0641">
        <w:rPr>
          <w:rFonts w:asciiTheme="minorBidi" w:hAnsiTheme="minorBidi" w:cstheme="minorBidi"/>
          <w:spacing w:val="-2"/>
          <w:sz w:val="22"/>
          <w:szCs w:val="22"/>
        </w:rPr>
        <w:t xml:space="preserve"> </w:t>
      </w:r>
      <w:r w:rsidRPr="009B0641">
        <w:rPr>
          <w:rFonts w:asciiTheme="minorBidi" w:hAnsiTheme="minorBidi" w:cstheme="minorBidi"/>
          <w:sz w:val="22"/>
          <w:szCs w:val="22"/>
        </w:rPr>
        <w:t>are</w:t>
      </w:r>
      <w:r w:rsidRPr="009B0641">
        <w:rPr>
          <w:rFonts w:asciiTheme="minorBidi" w:hAnsiTheme="minorBidi" w:cstheme="minorBidi"/>
          <w:spacing w:val="-2"/>
          <w:sz w:val="22"/>
          <w:szCs w:val="22"/>
        </w:rPr>
        <w:t xml:space="preserve"> </w:t>
      </w:r>
      <w:r w:rsidRPr="009B0641">
        <w:rPr>
          <w:rFonts w:asciiTheme="minorBidi" w:hAnsiTheme="minorBidi" w:cstheme="minorBidi"/>
          <w:sz w:val="22"/>
          <w:szCs w:val="22"/>
        </w:rPr>
        <w:t>identified</w:t>
      </w:r>
      <w:r w:rsidRPr="009B0641">
        <w:rPr>
          <w:rFonts w:asciiTheme="minorBidi" w:hAnsiTheme="minorBidi" w:cstheme="minorBidi"/>
          <w:spacing w:val="-3"/>
          <w:sz w:val="22"/>
          <w:szCs w:val="22"/>
        </w:rPr>
        <w:t xml:space="preserve"> </w:t>
      </w:r>
      <w:r w:rsidRPr="009B0641">
        <w:rPr>
          <w:rFonts w:asciiTheme="minorBidi" w:hAnsiTheme="minorBidi" w:cstheme="minorBidi"/>
          <w:sz w:val="22"/>
          <w:szCs w:val="22"/>
        </w:rPr>
        <w:t>below</w:t>
      </w:r>
      <w:r w:rsidR="009358A3">
        <w:rPr>
          <w:rFonts w:asciiTheme="minorBidi" w:hAnsiTheme="minorBidi" w:cstheme="minorBidi"/>
          <w:sz w:val="22"/>
          <w:szCs w:val="22"/>
        </w:rPr>
        <w:t>. S</w:t>
      </w:r>
      <w:r w:rsidRPr="009B0641">
        <w:rPr>
          <w:rFonts w:asciiTheme="minorBidi" w:hAnsiTheme="minorBidi" w:cstheme="minorBidi"/>
          <w:sz w:val="22"/>
          <w:szCs w:val="22"/>
        </w:rPr>
        <w:t>ee</w:t>
      </w:r>
      <w:r w:rsidRPr="009B0641">
        <w:rPr>
          <w:rFonts w:asciiTheme="minorBidi" w:hAnsiTheme="minorBidi" w:cstheme="minorBidi"/>
          <w:spacing w:val="-2"/>
          <w:sz w:val="22"/>
          <w:szCs w:val="22"/>
        </w:rPr>
        <w:t xml:space="preserve"> </w:t>
      </w:r>
      <w:r w:rsidRPr="009358A3">
        <w:rPr>
          <w:rFonts w:asciiTheme="minorBidi" w:hAnsiTheme="minorBidi" w:cstheme="minorBidi"/>
          <w:i/>
          <w:iCs/>
          <w:sz w:val="22"/>
          <w:szCs w:val="22"/>
        </w:rPr>
        <w:t>Appendix A</w:t>
      </w:r>
      <w:r w:rsidR="009358A3">
        <w:rPr>
          <w:rFonts w:asciiTheme="minorBidi" w:hAnsiTheme="minorBidi" w:cstheme="minorBidi"/>
          <w:spacing w:val="-3"/>
          <w:sz w:val="22"/>
          <w:szCs w:val="22"/>
        </w:rPr>
        <w:t xml:space="preserve">: </w:t>
      </w:r>
      <w:r w:rsidR="009358A3">
        <w:rPr>
          <w:rFonts w:asciiTheme="minorBidi" w:hAnsiTheme="minorBidi" w:cstheme="minorBidi"/>
          <w:sz w:val="22"/>
          <w:szCs w:val="22"/>
        </w:rPr>
        <w:t>Contact Lists.</w:t>
      </w:r>
    </w:p>
    <w:p w14:paraId="3C823D5B" w14:textId="77777777" w:rsidR="00E33D4C" w:rsidRPr="009B0641" w:rsidRDefault="00E33D4C" w:rsidP="00E33D4C">
      <w:pPr>
        <w:pStyle w:val="BodyText"/>
        <w:rPr>
          <w:rFonts w:asciiTheme="minorBidi" w:hAnsiTheme="minorBidi" w:cstheme="minorBidi"/>
          <w:sz w:val="22"/>
          <w:szCs w:val="22"/>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430"/>
        <w:gridCol w:w="5585"/>
        <w:gridCol w:w="1737"/>
      </w:tblGrid>
      <w:tr w:rsidR="00E33D4C" w:rsidRPr="009B0641" w14:paraId="456E0947" w14:textId="77777777" w:rsidTr="00E46438">
        <w:trPr>
          <w:trHeight w:val="433"/>
        </w:trPr>
        <w:tc>
          <w:tcPr>
            <w:tcW w:w="2430" w:type="dxa"/>
            <w:shd w:val="clear" w:color="auto" w:fill="EDEDED"/>
          </w:tcPr>
          <w:p w14:paraId="6B78B1E2" w14:textId="77777777" w:rsidR="00E33D4C" w:rsidRPr="009B0641" w:rsidRDefault="00E33D4C" w:rsidP="00993DEF">
            <w:pPr>
              <w:pStyle w:val="TableParagraph"/>
              <w:spacing w:before="113"/>
              <w:ind w:left="111"/>
              <w:rPr>
                <w:rFonts w:asciiTheme="minorBidi" w:hAnsiTheme="minorBidi" w:cstheme="minorBidi"/>
              </w:rPr>
            </w:pPr>
            <w:r w:rsidRPr="009B0641">
              <w:rPr>
                <w:rFonts w:asciiTheme="minorBidi" w:hAnsiTheme="minorBidi" w:cstheme="minorBidi"/>
                <w:spacing w:val="-4"/>
              </w:rPr>
              <w:t>Role</w:t>
            </w:r>
          </w:p>
        </w:tc>
        <w:tc>
          <w:tcPr>
            <w:tcW w:w="5585" w:type="dxa"/>
            <w:shd w:val="clear" w:color="auto" w:fill="EDEDED"/>
          </w:tcPr>
          <w:p w14:paraId="104D258A" w14:textId="77777777" w:rsidR="00E33D4C" w:rsidRPr="009B0641" w:rsidRDefault="00E33D4C" w:rsidP="00993DEF">
            <w:pPr>
              <w:pStyle w:val="TableParagraph"/>
              <w:spacing w:before="113"/>
              <w:ind w:left="100"/>
              <w:rPr>
                <w:rFonts w:asciiTheme="minorBidi" w:hAnsiTheme="minorBidi" w:cstheme="minorBidi"/>
              </w:rPr>
            </w:pPr>
            <w:r w:rsidRPr="009B0641">
              <w:rPr>
                <w:rFonts w:asciiTheme="minorBidi" w:hAnsiTheme="minorBidi" w:cstheme="minorBidi"/>
                <w:spacing w:val="-2"/>
              </w:rPr>
              <w:t>Responsibilities</w:t>
            </w:r>
          </w:p>
        </w:tc>
        <w:tc>
          <w:tcPr>
            <w:tcW w:w="1737" w:type="dxa"/>
            <w:shd w:val="clear" w:color="auto" w:fill="EDEDED"/>
          </w:tcPr>
          <w:p w14:paraId="7AA5CB1D" w14:textId="77777777" w:rsidR="00E33D4C" w:rsidRPr="009B0641" w:rsidRDefault="00E33D4C" w:rsidP="00993DEF">
            <w:pPr>
              <w:pStyle w:val="TableParagraph"/>
              <w:spacing w:line="200" w:lineRule="atLeast"/>
              <w:ind w:left="101" w:right="358"/>
              <w:rPr>
                <w:rFonts w:asciiTheme="minorBidi" w:hAnsiTheme="minorBidi" w:cstheme="minorBidi"/>
              </w:rPr>
            </w:pPr>
            <w:r w:rsidRPr="009B0641">
              <w:rPr>
                <w:rFonts w:asciiTheme="minorBidi" w:hAnsiTheme="minorBidi" w:cstheme="minorBidi"/>
                <w:spacing w:val="-2"/>
              </w:rPr>
              <w:t>Appointed Alternative</w:t>
            </w:r>
          </w:p>
        </w:tc>
      </w:tr>
      <w:tr w:rsidR="00E33D4C" w:rsidRPr="009B0641" w14:paraId="395B6F4B" w14:textId="77777777" w:rsidTr="00E46438">
        <w:trPr>
          <w:trHeight w:val="2712"/>
        </w:trPr>
        <w:tc>
          <w:tcPr>
            <w:tcW w:w="2430" w:type="dxa"/>
          </w:tcPr>
          <w:p w14:paraId="2966B872" w14:textId="77777777" w:rsidR="00E33D4C" w:rsidRPr="009B0641" w:rsidRDefault="00E33D4C" w:rsidP="00993DEF">
            <w:pPr>
              <w:pStyle w:val="TableParagraph"/>
              <w:rPr>
                <w:rFonts w:asciiTheme="minorBidi" w:hAnsiTheme="minorBidi" w:cstheme="minorBidi"/>
              </w:rPr>
            </w:pPr>
          </w:p>
          <w:p w14:paraId="64BEA41C" w14:textId="77777777" w:rsidR="00E33D4C" w:rsidRPr="009B0641" w:rsidRDefault="00E33D4C" w:rsidP="00993DEF">
            <w:pPr>
              <w:pStyle w:val="TableParagraph"/>
              <w:rPr>
                <w:rFonts w:asciiTheme="minorBidi" w:hAnsiTheme="minorBidi" w:cstheme="minorBidi"/>
              </w:rPr>
            </w:pPr>
          </w:p>
          <w:p w14:paraId="00AAB6F1" w14:textId="77777777" w:rsidR="00E33D4C" w:rsidRPr="009B0641" w:rsidRDefault="00E33D4C" w:rsidP="00993DEF">
            <w:pPr>
              <w:pStyle w:val="TableParagraph"/>
              <w:rPr>
                <w:rFonts w:asciiTheme="minorBidi" w:hAnsiTheme="minorBidi" w:cstheme="minorBidi"/>
              </w:rPr>
            </w:pPr>
          </w:p>
          <w:p w14:paraId="3038FD30" w14:textId="77777777" w:rsidR="00E33D4C" w:rsidRPr="009B0641" w:rsidRDefault="00E33D4C" w:rsidP="00993DEF">
            <w:pPr>
              <w:pStyle w:val="TableParagraph"/>
              <w:rPr>
                <w:rFonts w:asciiTheme="minorBidi" w:hAnsiTheme="minorBidi" w:cstheme="minorBidi"/>
              </w:rPr>
            </w:pPr>
          </w:p>
          <w:p w14:paraId="1555F8C7" w14:textId="77777777" w:rsidR="00E33D4C" w:rsidRPr="009B0641" w:rsidRDefault="00E33D4C" w:rsidP="00993DEF">
            <w:pPr>
              <w:pStyle w:val="TableParagraph"/>
              <w:spacing w:before="6"/>
              <w:rPr>
                <w:rFonts w:asciiTheme="minorBidi" w:hAnsiTheme="minorBidi" w:cstheme="minorBidi"/>
              </w:rPr>
            </w:pPr>
          </w:p>
          <w:p w14:paraId="1E359D36" w14:textId="54A3DA52" w:rsidR="00E33D4C" w:rsidRPr="009B0641" w:rsidRDefault="000B6510" w:rsidP="00993DEF">
            <w:pPr>
              <w:pStyle w:val="TableParagraph"/>
              <w:ind w:left="111" w:right="533"/>
              <w:rPr>
                <w:rFonts w:asciiTheme="minorBidi" w:hAnsiTheme="minorBidi" w:cstheme="minorBidi"/>
              </w:rPr>
            </w:pPr>
            <w:r>
              <w:rPr>
                <w:rFonts w:asciiTheme="minorBidi" w:hAnsiTheme="minorBidi" w:cstheme="minorBidi"/>
              </w:rPr>
              <w:t>Department/</w:t>
            </w:r>
            <w:r w:rsidR="0022178A">
              <w:rPr>
                <w:rFonts w:asciiTheme="minorBidi" w:hAnsiTheme="minorBidi" w:cstheme="minorBidi"/>
              </w:rPr>
              <w:t>Entity</w:t>
            </w:r>
            <w:r w:rsidR="0022178A" w:rsidRPr="009B0641">
              <w:rPr>
                <w:rFonts w:asciiTheme="minorBidi" w:hAnsiTheme="minorBidi" w:cstheme="minorBidi"/>
              </w:rPr>
              <w:t xml:space="preserve"> Head</w:t>
            </w:r>
            <w:r w:rsidR="00E33D4C" w:rsidRPr="009B0641">
              <w:rPr>
                <w:rFonts w:asciiTheme="minorBidi" w:hAnsiTheme="minorBidi" w:cstheme="minorBidi"/>
              </w:rPr>
              <w:t>/Deputy</w:t>
            </w:r>
            <w:r w:rsidR="00E33D4C" w:rsidRPr="009B0641">
              <w:rPr>
                <w:rFonts w:asciiTheme="minorBidi" w:hAnsiTheme="minorBidi" w:cstheme="minorBidi"/>
                <w:spacing w:val="-12"/>
              </w:rPr>
              <w:t xml:space="preserve"> </w:t>
            </w:r>
            <w:r w:rsidR="00E33D4C" w:rsidRPr="009B0641">
              <w:rPr>
                <w:rFonts w:asciiTheme="minorBidi" w:hAnsiTheme="minorBidi" w:cstheme="minorBidi"/>
              </w:rPr>
              <w:t xml:space="preserve">(Plan </w:t>
            </w:r>
            <w:r w:rsidR="00E33D4C" w:rsidRPr="009B0641">
              <w:rPr>
                <w:rFonts w:asciiTheme="minorBidi" w:hAnsiTheme="minorBidi" w:cstheme="minorBidi"/>
                <w:spacing w:val="-2"/>
              </w:rPr>
              <w:t>Owner)</w:t>
            </w:r>
          </w:p>
        </w:tc>
        <w:tc>
          <w:tcPr>
            <w:tcW w:w="5585" w:type="dxa"/>
          </w:tcPr>
          <w:p w14:paraId="09DCD136" w14:textId="5ADED652" w:rsidR="00E33D4C" w:rsidRPr="009B0641" w:rsidRDefault="00E33D4C" w:rsidP="00993DEF">
            <w:pPr>
              <w:pStyle w:val="TableParagraph"/>
              <w:numPr>
                <w:ilvl w:val="0"/>
                <w:numId w:val="14"/>
              </w:numPr>
              <w:tabs>
                <w:tab w:val="left" w:pos="211"/>
              </w:tabs>
              <w:spacing w:before="120"/>
              <w:ind w:left="100" w:right="458" w:firstLine="0"/>
              <w:rPr>
                <w:rFonts w:asciiTheme="minorBidi" w:hAnsiTheme="minorBidi" w:cstheme="minorBidi"/>
              </w:rPr>
            </w:pPr>
            <w:r w:rsidRPr="009B0641">
              <w:rPr>
                <w:rFonts w:asciiTheme="minorBidi" w:hAnsiTheme="minorBidi" w:cstheme="minorBidi"/>
              </w:rPr>
              <w:t>Activation of the</w:t>
            </w:r>
            <w:r w:rsidR="00DD098A">
              <w:rPr>
                <w:rFonts w:asciiTheme="minorBidi" w:hAnsiTheme="minorBidi" w:cstheme="minorBidi"/>
              </w:rPr>
              <w:t xml:space="preserve"> Emergency Response</w:t>
            </w:r>
            <w:r w:rsidRPr="009B0641">
              <w:rPr>
                <w:rFonts w:asciiTheme="minorBidi" w:hAnsiTheme="minorBidi" w:cstheme="minorBidi"/>
              </w:rPr>
              <w:t xml:space="preserve"> Plan.</w:t>
            </w:r>
            <w:r w:rsidRPr="009B0641">
              <w:rPr>
                <w:rFonts w:asciiTheme="minorBidi" w:hAnsiTheme="minorBidi" w:cstheme="minorBidi"/>
                <w:spacing w:val="-4"/>
              </w:rPr>
              <w:t xml:space="preserve"> </w:t>
            </w:r>
            <w:r w:rsidRPr="009B0641">
              <w:rPr>
                <w:rFonts w:asciiTheme="minorBidi" w:hAnsiTheme="minorBidi" w:cstheme="minorBidi"/>
              </w:rPr>
              <w:t>Determine</w:t>
            </w:r>
            <w:r w:rsidRPr="009B0641">
              <w:rPr>
                <w:rFonts w:asciiTheme="minorBidi" w:hAnsiTheme="minorBidi" w:cstheme="minorBidi"/>
                <w:spacing w:val="-5"/>
              </w:rPr>
              <w:t xml:space="preserve"> </w:t>
            </w:r>
            <w:r w:rsidRPr="009B0641">
              <w:rPr>
                <w:rFonts w:asciiTheme="minorBidi" w:hAnsiTheme="minorBidi" w:cstheme="minorBidi"/>
              </w:rPr>
              <w:t>if</w:t>
            </w:r>
            <w:r w:rsidRPr="009B0641">
              <w:rPr>
                <w:rFonts w:asciiTheme="minorBidi" w:hAnsiTheme="minorBidi" w:cstheme="minorBidi"/>
                <w:spacing w:val="-5"/>
              </w:rPr>
              <w:t xml:space="preserve"> </w:t>
            </w:r>
            <w:r w:rsidRPr="009B0641">
              <w:rPr>
                <w:rFonts w:asciiTheme="minorBidi" w:hAnsiTheme="minorBidi" w:cstheme="minorBidi"/>
              </w:rPr>
              <w:t>an incident is severe enough that the plan should be invoked. Recovery</w:t>
            </w:r>
            <w:r w:rsidRPr="009B0641">
              <w:rPr>
                <w:rFonts w:asciiTheme="minorBidi" w:hAnsiTheme="minorBidi" w:cstheme="minorBidi"/>
                <w:spacing w:val="-5"/>
              </w:rPr>
              <w:t xml:space="preserve"> </w:t>
            </w:r>
            <w:r w:rsidRPr="009B0641">
              <w:rPr>
                <w:rFonts w:asciiTheme="minorBidi" w:hAnsiTheme="minorBidi" w:cstheme="minorBidi"/>
              </w:rPr>
              <w:t>and</w:t>
            </w:r>
            <w:r w:rsidRPr="009B0641">
              <w:rPr>
                <w:rFonts w:asciiTheme="minorBidi" w:hAnsiTheme="minorBidi" w:cstheme="minorBidi"/>
                <w:spacing w:val="-5"/>
              </w:rPr>
              <w:t xml:space="preserve"> </w:t>
            </w:r>
            <w:r w:rsidRPr="009B0641">
              <w:rPr>
                <w:rFonts w:asciiTheme="minorBidi" w:hAnsiTheme="minorBidi" w:cstheme="minorBidi"/>
              </w:rPr>
              <w:t>stand</w:t>
            </w:r>
            <w:r w:rsidRPr="009B0641">
              <w:rPr>
                <w:rFonts w:asciiTheme="minorBidi" w:hAnsiTheme="minorBidi" w:cstheme="minorBidi"/>
                <w:spacing w:val="-5"/>
              </w:rPr>
              <w:t xml:space="preserve"> </w:t>
            </w:r>
            <w:r w:rsidRPr="009B0641">
              <w:rPr>
                <w:rFonts w:asciiTheme="minorBidi" w:hAnsiTheme="minorBidi" w:cstheme="minorBidi"/>
              </w:rPr>
              <w:t>down once the emergency phase is over.</w:t>
            </w:r>
          </w:p>
          <w:p w14:paraId="7752C35E" w14:textId="77777777" w:rsidR="00E33D4C" w:rsidRPr="009B0641" w:rsidRDefault="00E33D4C" w:rsidP="00993DEF">
            <w:pPr>
              <w:pStyle w:val="TableParagraph"/>
              <w:spacing w:before="10"/>
              <w:rPr>
                <w:rFonts w:asciiTheme="minorBidi" w:hAnsiTheme="minorBidi" w:cstheme="minorBidi"/>
              </w:rPr>
            </w:pPr>
          </w:p>
          <w:p w14:paraId="3D1DDEED" w14:textId="6F6C8210" w:rsidR="00E33D4C" w:rsidRPr="009B0641" w:rsidRDefault="00E33D4C" w:rsidP="00993DEF">
            <w:pPr>
              <w:pStyle w:val="TableParagraph"/>
              <w:numPr>
                <w:ilvl w:val="0"/>
                <w:numId w:val="14"/>
              </w:numPr>
              <w:tabs>
                <w:tab w:val="left" w:pos="211"/>
              </w:tabs>
              <w:ind w:left="100" w:right="678" w:firstLine="0"/>
              <w:rPr>
                <w:rFonts w:asciiTheme="minorBidi" w:hAnsiTheme="minorBidi" w:cstheme="minorBidi"/>
              </w:rPr>
            </w:pPr>
            <w:r w:rsidRPr="009B0641">
              <w:rPr>
                <w:rFonts w:asciiTheme="minorBidi" w:hAnsiTheme="minorBidi" w:cstheme="minorBidi"/>
              </w:rPr>
              <w:t xml:space="preserve">Mobilization of the </w:t>
            </w:r>
            <w:r w:rsidR="000B6510">
              <w:rPr>
                <w:rFonts w:asciiTheme="minorBidi" w:hAnsiTheme="minorBidi" w:cstheme="minorBidi"/>
                <w:spacing w:val="-6"/>
              </w:rPr>
              <w:t xml:space="preserve">Entity/Department’s </w:t>
            </w:r>
            <w:r w:rsidR="000B6510" w:rsidRPr="009B0641">
              <w:rPr>
                <w:rFonts w:asciiTheme="minorBidi" w:hAnsiTheme="minorBidi" w:cstheme="minorBidi"/>
                <w:spacing w:val="-6"/>
              </w:rPr>
              <w:t>Emergency</w:t>
            </w:r>
            <w:r w:rsidR="00DD098A">
              <w:rPr>
                <w:rFonts w:asciiTheme="minorBidi" w:hAnsiTheme="minorBidi" w:cstheme="minorBidi"/>
                <w:spacing w:val="-6"/>
              </w:rPr>
              <w:t xml:space="preserve"> Response</w:t>
            </w:r>
            <w:r w:rsidRPr="009B0641">
              <w:rPr>
                <w:rFonts w:asciiTheme="minorBidi" w:hAnsiTheme="minorBidi" w:cstheme="minorBidi"/>
                <w:spacing w:val="-6"/>
              </w:rPr>
              <w:t xml:space="preserve"> Team</w:t>
            </w:r>
            <w:r w:rsidRPr="009B0641">
              <w:rPr>
                <w:rFonts w:asciiTheme="minorBidi" w:hAnsiTheme="minorBidi" w:cstheme="minorBidi"/>
              </w:rPr>
              <w:t>. Determine team members required.</w:t>
            </w:r>
          </w:p>
          <w:p w14:paraId="3DFE1060" w14:textId="77777777" w:rsidR="00E33D4C" w:rsidRPr="009B0641" w:rsidRDefault="00E33D4C" w:rsidP="00993DEF">
            <w:pPr>
              <w:pStyle w:val="TableParagraph"/>
              <w:spacing w:before="10"/>
              <w:rPr>
                <w:rFonts w:asciiTheme="minorBidi" w:hAnsiTheme="minorBidi" w:cstheme="minorBidi"/>
              </w:rPr>
            </w:pPr>
          </w:p>
          <w:p w14:paraId="56C70A64" w14:textId="77777777" w:rsidR="00E33D4C" w:rsidRPr="009B0641" w:rsidRDefault="00E33D4C" w:rsidP="00993DEF">
            <w:pPr>
              <w:pStyle w:val="TableParagraph"/>
              <w:numPr>
                <w:ilvl w:val="0"/>
                <w:numId w:val="14"/>
              </w:numPr>
              <w:tabs>
                <w:tab w:val="left" w:pos="211"/>
              </w:tabs>
              <w:ind w:left="100" w:right="227" w:firstLine="0"/>
              <w:rPr>
                <w:rFonts w:asciiTheme="minorBidi" w:hAnsiTheme="minorBidi" w:cstheme="minorBidi"/>
              </w:rPr>
            </w:pPr>
            <w:r w:rsidRPr="009B0641">
              <w:rPr>
                <w:rFonts w:asciiTheme="minorBidi" w:hAnsiTheme="minorBidi" w:cstheme="minorBidi"/>
              </w:rPr>
              <w:t>Identify and request/provide</w:t>
            </w:r>
            <w:r w:rsidRPr="009B0641">
              <w:rPr>
                <w:rFonts w:asciiTheme="minorBidi" w:hAnsiTheme="minorBidi" w:cstheme="minorBidi"/>
                <w:spacing w:val="-5"/>
              </w:rPr>
              <w:t xml:space="preserve"> </w:t>
            </w:r>
            <w:r w:rsidRPr="009B0641">
              <w:rPr>
                <w:rFonts w:asciiTheme="minorBidi" w:hAnsiTheme="minorBidi" w:cstheme="minorBidi"/>
              </w:rPr>
              <w:t>resources</w:t>
            </w:r>
            <w:r w:rsidRPr="009B0641">
              <w:rPr>
                <w:rFonts w:asciiTheme="minorBidi" w:hAnsiTheme="minorBidi" w:cstheme="minorBidi"/>
                <w:spacing w:val="-6"/>
              </w:rPr>
              <w:t xml:space="preserve"> </w:t>
            </w:r>
            <w:r w:rsidRPr="009B0641">
              <w:rPr>
                <w:rFonts w:asciiTheme="minorBidi" w:hAnsiTheme="minorBidi" w:cstheme="minorBidi"/>
              </w:rPr>
              <w:t>required</w:t>
            </w:r>
            <w:r w:rsidRPr="009B0641">
              <w:rPr>
                <w:rFonts w:asciiTheme="minorBidi" w:hAnsiTheme="minorBidi" w:cstheme="minorBidi"/>
                <w:spacing w:val="-5"/>
              </w:rPr>
              <w:t xml:space="preserve"> to deal with the incident. </w:t>
            </w:r>
          </w:p>
          <w:p w14:paraId="2CE67E2A" w14:textId="77777777" w:rsidR="00E33D4C" w:rsidRPr="009B0641" w:rsidRDefault="00E33D4C" w:rsidP="00993DEF">
            <w:pPr>
              <w:pStyle w:val="TableParagraph"/>
              <w:tabs>
                <w:tab w:val="left" w:pos="211"/>
              </w:tabs>
              <w:ind w:right="227"/>
              <w:rPr>
                <w:rFonts w:asciiTheme="minorBidi" w:hAnsiTheme="minorBidi" w:cstheme="minorBidi"/>
              </w:rPr>
            </w:pPr>
          </w:p>
          <w:p w14:paraId="1B868A44" w14:textId="1D2E353A" w:rsidR="00E33D4C" w:rsidRDefault="009358A3" w:rsidP="00993DEF">
            <w:pPr>
              <w:pStyle w:val="TableParagraph"/>
              <w:numPr>
                <w:ilvl w:val="0"/>
                <w:numId w:val="14"/>
              </w:numPr>
              <w:tabs>
                <w:tab w:val="left" w:pos="211"/>
              </w:tabs>
              <w:spacing w:line="200" w:lineRule="atLeast"/>
              <w:ind w:left="100" w:right="147" w:firstLine="0"/>
              <w:rPr>
                <w:rFonts w:asciiTheme="minorBidi" w:hAnsiTheme="minorBidi" w:cstheme="minorBidi"/>
              </w:rPr>
            </w:pPr>
            <w:r>
              <w:rPr>
                <w:rFonts w:asciiTheme="minorBidi" w:hAnsiTheme="minorBidi" w:cstheme="minorBidi"/>
              </w:rPr>
              <w:t>In case of a moderate or major incident, k</w:t>
            </w:r>
            <w:r w:rsidR="00E33D4C" w:rsidRPr="009B0641">
              <w:rPr>
                <w:rFonts w:asciiTheme="minorBidi" w:hAnsiTheme="minorBidi" w:cstheme="minorBidi"/>
              </w:rPr>
              <w:t>eep</w:t>
            </w:r>
            <w:r w:rsidR="00E33D4C" w:rsidRPr="009B0641">
              <w:rPr>
                <w:rFonts w:asciiTheme="minorBidi" w:hAnsiTheme="minorBidi" w:cstheme="minorBidi"/>
                <w:spacing w:val="-5"/>
              </w:rPr>
              <w:t xml:space="preserve"> </w:t>
            </w:r>
            <w:r w:rsidR="00E33D4C" w:rsidRPr="009B0641">
              <w:rPr>
                <w:rFonts w:asciiTheme="minorBidi" w:hAnsiTheme="minorBidi" w:cstheme="minorBidi"/>
              </w:rPr>
              <w:t>the</w:t>
            </w:r>
            <w:r w:rsidR="00E33D4C" w:rsidRPr="009B0641">
              <w:rPr>
                <w:rFonts w:asciiTheme="minorBidi" w:hAnsiTheme="minorBidi" w:cstheme="minorBidi"/>
                <w:spacing w:val="-5"/>
              </w:rPr>
              <w:t xml:space="preserve"> KAUST Emergency Operations Team (EOT) </w:t>
            </w:r>
            <w:r w:rsidR="00E33D4C" w:rsidRPr="009B0641">
              <w:rPr>
                <w:rFonts w:asciiTheme="minorBidi" w:hAnsiTheme="minorBidi" w:cstheme="minorBidi"/>
              </w:rPr>
              <w:t>informed</w:t>
            </w:r>
            <w:r w:rsidR="00E33D4C" w:rsidRPr="009B0641">
              <w:rPr>
                <w:rFonts w:asciiTheme="minorBidi" w:hAnsiTheme="minorBidi" w:cstheme="minorBidi"/>
                <w:spacing w:val="-5"/>
              </w:rPr>
              <w:t xml:space="preserve"> </w:t>
            </w:r>
            <w:r w:rsidR="00E33D4C" w:rsidRPr="009B0641">
              <w:rPr>
                <w:rFonts w:asciiTheme="minorBidi" w:hAnsiTheme="minorBidi" w:cstheme="minorBidi"/>
              </w:rPr>
              <w:t>of</w:t>
            </w:r>
            <w:r w:rsidR="00E33D4C" w:rsidRPr="009B0641">
              <w:rPr>
                <w:rFonts w:asciiTheme="minorBidi" w:hAnsiTheme="minorBidi" w:cstheme="minorBidi"/>
                <w:spacing w:val="-5"/>
              </w:rPr>
              <w:t xml:space="preserve"> </w:t>
            </w:r>
            <w:r w:rsidR="00E33D4C" w:rsidRPr="009B0641">
              <w:rPr>
                <w:rFonts w:asciiTheme="minorBidi" w:hAnsiTheme="minorBidi" w:cstheme="minorBidi"/>
              </w:rPr>
              <w:t>the inci</w:t>
            </w:r>
            <w:r w:rsidR="00B15A89">
              <w:rPr>
                <w:rFonts w:asciiTheme="minorBidi" w:hAnsiTheme="minorBidi" w:cstheme="minorBidi"/>
              </w:rPr>
              <w:t>dent and impacts to the department/entity</w:t>
            </w:r>
            <w:r w:rsidR="00E33D4C" w:rsidRPr="009B0641">
              <w:rPr>
                <w:rFonts w:asciiTheme="minorBidi" w:hAnsiTheme="minorBidi" w:cstheme="minorBidi"/>
              </w:rPr>
              <w:t>. Provide</w:t>
            </w:r>
            <w:r w:rsidR="00A16AE8">
              <w:rPr>
                <w:rFonts w:asciiTheme="minorBidi" w:hAnsiTheme="minorBidi" w:cstheme="minorBidi"/>
              </w:rPr>
              <w:t xml:space="preserve"> updates to the EOT as required, using the </w:t>
            </w:r>
            <w:r w:rsidR="00A16AE8" w:rsidRPr="00A16AE8">
              <w:rPr>
                <w:rFonts w:asciiTheme="minorBidi" w:hAnsiTheme="minorBidi" w:cstheme="minorBidi"/>
                <w:i/>
                <w:iCs/>
              </w:rPr>
              <w:t>Situation Report template</w:t>
            </w:r>
            <w:r w:rsidR="00A16AE8">
              <w:rPr>
                <w:rFonts w:asciiTheme="minorBidi" w:hAnsiTheme="minorBidi" w:cstheme="minorBidi"/>
              </w:rPr>
              <w:t xml:space="preserve"> as per </w:t>
            </w:r>
            <w:r w:rsidR="00A16AE8" w:rsidRPr="00A16AE8">
              <w:rPr>
                <w:rFonts w:asciiTheme="minorBidi" w:hAnsiTheme="minorBidi" w:cstheme="minorBidi"/>
                <w:i/>
                <w:iCs/>
              </w:rPr>
              <w:t>Annexure F</w:t>
            </w:r>
            <w:r w:rsidR="00A16AE8">
              <w:rPr>
                <w:rFonts w:asciiTheme="minorBidi" w:hAnsiTheme="minorBidi" w:cstheme="minorBidi"/>
              </w:rPr>
              <w:t>.</w:t>
            </w:r>
          </w:p>
          <w:p w14:paraId="2182D0F3" w14:textId="2FF104F8" w:rsidR="00B314B2" w:rsidRPr="009B0641" w:rsidRDefault="00B314B2" w:rsidP="00A16AE8">
            <w:pPr>
              <w:pStyle w:val="TableParagraph"/>
              <w:tabs>
                <w:tab w:val="left" w:pos="211"/>
              </w:tabs>
              <w:spacing w:line="200" w:lineRule="atLeast"/>
              <w:ind w:right="147"/>
              <w:rPr>
                <w:rFonts w:asciiTheme="minorBidi" w:hAnsiTheme="minorBidi" w:cstheme="minorBidi"/>
              </w:rPr>
            </w:pPr>
          </w:p>
        </w:tc>
        <w:tc>
          <w:tcPr>
            <w:tcW w:w="1737" w:type="dxa"/>
          </w:tcPr>
          <w:p w14:paraId="3296BCE4" w14:textId="77777777" w:rsidR="00E33D4C" w:rsidRPr="009B0641" w:rsidRDefault="00E33D4C" w:rsidP="00993DEF">
            <w:pPr>
              <w:pStyle w:val="TableParagraph"/>
              <w:rPr>
                <w:rFonts w:asciiTheme="minorBidi" w:hAnsiTheme="minorBidi" w:cstheme="minorBidi"/>
              </w:rPr>
            </w:pPr>
          </w:p>
          <w:p w14:paraId="5BD93CA9" w14:textId="77777777" w:rsidR="00E33D4C" w:rsidRPr="009B0641" w:rsidRDefault="00E33D4C" w:rsidP="00993DEF">
            <w:pPr>
              <w:pStyle w:val="TableParagraph"/>
              <w:rPr>
                <w:rFonts w:asciiTheme="minorBidi" w:hAnsiTheme="minorBidi" w:cstheme="minorBidi"/>
              </w:rPr>
            </w:pPr>
          </w:p>
          <w:p w14:paraId="37F90453" w14:textId="77777777" w:rsidR="00E33D4C" w:rsidRPr="009B0641" w:rsidRDefault="00E33D4C" w:rsidP="00993DEF">
            <w:pPr>
              <w:pStyle w:val="TableParagraph"/>
              <w:rPr>
                <w:rFonts w:asciiTheme="minorBidi" w:hAnsiTheme="minorBidi" w:cstheme="minorBidi"/>
              </w:rPr>
            </w:pPr>
          </w:p>
          <w:p w14:paraId="6727B154" w14:textId="77777777" w:rsidR="00E33D4C" w:rsidRPr="009B0641" w:rsidRDefault="00E33D4C" w:rsidP="00993DEF">
            <w:pPr>
              <w:pStyle w:val="TableParagraph"/>
              <w:rPr>
                <w:rFonts w:asciiTheme="minorBidi" w:hAnsiTheme="minorBidi" w:cstheme="minorBidi"/>
              </w:rPr>
            </w:pPr>
          </w:p>
          <w:p w14:paraId="78CAC0CC" w14:textId="77777777" w:rsidR="00E33D4C" w:rsidRPr="009B0641" w:rsidRDefault="00E33D4C" w:rsidP="00993DEF">
            <w:pPr>
              <w:pStyle w:val="TableParagraph"/>
              <w:spacing w:before="6"/>
              <w:rPr>
                <w:rFonts w:asciiTheme="minorBidi" w:hAnsiTheme="minorBidi" w:cstheme="minorBidi"/>
              </w:rPr>
            </w:pPr>
          </w:p>
          <w:p w14:paraId="155357C9" w14:textId="479BE766" w:rsidR="00E33D4C" w:rsidRPr="009B0641" w:rsidRDefault="00E33D4C" w:rsidP="00993DEF">
            <w:pPr>
              <w:pStyle w:val="TableParagraph"/>
              <w:ind w:left="101" w:right="358"/>
              <w:rPr>
                <w:rFonts w:asciiTheme="minorBidi" w:hAnsiTheme="minorBidi" w:cstheme="minorBidi"/>
              </w:rPr>
            </w:pPr>
            <w:r w:rsidRPr="009B0641">
              <w:rPr>
                <w:rFonts w:asciiTheme="minorBidi" w:hAnsiTheme="minorBidi" w:cstheme="minorBidi"/>
              </w:rPr>
              <w:t xml:space="preserve">Deputy </w:t>
            </w:r>
            <w:r w:rsidRPr="009B0641">
              <w:rPr>
                <w:rFonts w:asciiTheme="minorBidi" w:hAnsiTheme="minorBidi" w:cstheme="minorBidi"/>
                <w:spacing w:val="-4"/>
              </w:rPr>
              <w:t>Head</w:t>
            </w:r>
          </w:p>
        </w:tc>
      </w:tr>
      <w:tr w:rsidR="00E33D4C" w:rsidRPr="009B0641" w14:paraId="185DB7B1" w14:textId="77777777" w:rsidTr="00E46438">
        <w:trPr>
          <w:trHeight w:val="2952"/>
        </w:trPr>
        <w:tc>
          <w:tcPr>
            <w:tcW w:w="2430" w:type="dxa"/>
          </w:tcPr>
          <w:p w14:paraId="03C96FB5" w14:textId="77777777" w:rsidR="00E33D4C" w:rsidRPr="009B0641" w:rsidRDefault="00E33D4C" w:rsidP="00993DEF">
            <w:pPr>
              <w:pStyle w:val="TableParagraph"/>
              <w:rPr>
                <w:rFonts w:asciiTheme="minorBidi" w:hAnsiTheme="minorBidi" w:cstheme="minorBidi"/>
              </w:rPr>
            </w:pPr>
          </w:p>
          <w:p w14:paraId="61CF35F6" w14:textId="77777777" w:rsidR="00E33D4C" w:rsidRPr="009B0641" w:rsidRDefault="00E33D4C" w:rsidP="00993DEF">
            <w:pPr>
              <w:pStyle w:val="TableParagraph"/>
              <w:rPr>
                <w:rFonts w:asciiTheme="minorBidi" w:hAnsiTheme="minorBidi" w:cstheme="minorBidi"/>
              </w:rPr>
            </w:pPr>
          </w:p>
          <w:p w14:paraId="65561BF2" w14:textId="77777777" w:rsidR="00E33D4C" w:rsidRPr="009B0641" w:rsidRDefault="00E33D4C" w:rsidP="00993DEF">
            <w:pPr>
              <w:pStyle w:val="TableParagraph"/>
              <w:rPr>
                <w:rFonts w:asciiTheme="minorBidi" w:hAnsiTheme="minorBidi" w:cstheme="minorBidi"/>
              </w:rPr>
            </w:pPr>
          </w:p>
          <w:p w14:paraId="337AFD3D" w14:textId="77777777" w:rsidR="00E33D4C" w:rsidRPr="009B0641" w:rsidRDefault="00E33D4C" w:rsidP="00993DEF">
            <w:pPr>
              <w:pStyle w:val="TableParagraph"/>
              <w:rPr>
                <w:rFonts w:asciiTheme="minorBidi" w:hAnsiTheme="minorBidi" w:cstheme="minorBidi"/>
              </w:rPr>
            </w:pPr>
          </w:p>
          <w:p w14:paraId="1051DD56" w14:textId="77777777" w:rsidR="00E33D4C" w:rsidRPr="009B0641" w:rsidRDefault="00E33D4C" w:rsidP="00993DEF">
            <w:pPr>
              <w:pStyle w:val="TableParagraph"/>
              <w:spacing w:before="11"/>
              <w:rPr>
                <w:rFonts w:asciiTheme="minorBidi" w:hAnsiTheme="minorBidi" w:cstheme="minorBidi"/>
              </w:rPr>
            </w:pPr>
          </w:p>
          <w:p w14:paraId="2FA4ED5B" w14:textId="537260FC" w:rsidR="00E33D4C" w:rsidRPr="009B0641" w:rsidRDefault="00251916" w:rsidP="00993DEF">
            <w:pPr>
              <w:pStyle w:val="TableParagraph"/>
              <w:ind w:left="111" w:right="533"/>
              <w:rPr>
                <w:rFonts w:asciiTheme="minorBidi" w:hAnsiTheme="minorBidi" w:cstheme="minorBidi"/>
              </w:rPr>
            </w:pPr>
            <w:r>
              <w:rPr>
                <w:rFonts w:asciiTheme="minorBidi" w:hAnsiTheme="minorBidi" w:cstheme="minorBidi"/>
              </w:rPr>
              <w:t xml:space="preserve">Department/Entity </w:t>
            </w:r>
            <w:r w:rsidR="00DD098A">
              <w:rPr>
                <w:rFonts w:asciiTheme="minorBidi" w:hAnsiTheme="minorBidi" w:cstheme="minorBidi"/>
              </w:rPr>
              <w:t>Emergency Response</w:t>
            </w:r>
            <w:r w:rsidR="00E33D4C" w:rsidRPr="009B0641">
              <w:rPr>
                <w:rFonts w:asciiTheme="minorBidi" w:hAnsiTheme="minorBidi" w:cstheme="minorBidi"/>
              </w:rPr>
              <w:t xml:space="preserve"> Plan </w:t>
            </w:r>
            <w:r w:rsidR="00E33D4C" w:rsidRPr="009B0641">
              <w:rPr>
                <w:rFonts w:asciiTheme="minorBidi" w:hAnsiTheme="minorBidi" w:cstheme="minorBidi"/>
                <w:spacing w:val="-2"/>
              </w:rPr>
              <w:t>Coordinator</w:t>
            </w:r>
          </w:p>
        </w:tc>
        <w:tc>
          <w:tcPr>
            <w:tcW w:w="5585" w:type="dxa"/>
          </w:tcPr>
          <w:p w14:paraId="735AC7D7" w14:textId="52599EDF" w:rsidR="00804087" w:rsidRDefault="00804087" w:rsidP="00993DEF">
            <w:pPr>
              <w:pStyle w:val="TableParagraph"/>
              <w:numPr>
                <w:ilvl w:val="0"/>
                <w:numId w:val="13"/>
              </w:numPr>
              <w:tabs>
                <w:tab w:val="left" w:pos="211"/>
              </w:tabs>
              <w:spacing w:before="120"/>
              <w:ind w:left="210" w:hanging="111"/>
              <w:rPr>
                <w:rFonts w:asciiTheme="minorBidi" w:hAnsiTheme="minorBidi" w:cstheme="minorBidi"/>
              </w:rPr>
            </w:pPr>
            <w:r>
              <w:rPr>
                <w:rFonts w:asciiTheme="minorBidi" w:hAnsiTheme="minorBidi" w:cstheme="minorBidi"/>
              </w:rPr>
              <w:t xml:space="preserve">Responsible for drafting and updating the </w:t>
            </w:r>
            <w:r w:rsidR="00251916">
              <w:rPr>
                <w:rFonts w:asciiTheme="minorBidi" w:hAnsiTheme="minorBidi" w:cstheme="minorBidi"/>
              </w:rPr>
              <w:t xml:space="preserve">Department/Entity </w:t>
            </w:r>
            <w:r w:rsidR="00DD098A">
              <w:rPr>
                <w:rFonts w:asciiTheme="minorBidi" w:hAnsiTheme="minorBidi" w:cstheme="minorBidi"/>
              </w:rPr>
              <w:t>ER</w:t>
            </w:r>
            <w:r>
              <w:rPr>
                <w:rFonts w:asciiTheme="minorBidi" w:hAnsiTheme="minorBidi" w:cstheme="minorBidi"/>
              </w:rPr>
              <w:t>P.</w:t>
            </w:r>
          </w:p>
          <w:p w14:paraId="65328FFA" w14:textId="05C48BD4" w:rsidR="00E33D4C" w:rsidRPr="009B0641" w:rsidRDefault="00E33D4C" w:rsidP="00993DEF">
            <w:pPr>
              <w:pStyle w:val="TableParagraph"/>
              <w:numPr>
                <w:ilvl w:val="0"/>
                <w:numId w:val="13"/>
              </w:numPr>
              <w:tabs>
                <w:tab w:val="left" w:pos="211"/>
              </w:tabs>
              <w:spacing w:before="120"/>
              <w:ind w:left="210" w:hanging="111"/>
              <w:rPr>
                <w:rFonts w:asciiTheme="minorBidi" w:hAnsiTheme="minorBidi" w:cstheme="minorBidi"/>
              </w:rPr>
            </w:pPr>
            <w:r w:rsidRPr="009B0641">
              <w:rPr>
                <w:rFonts w:asciiTheme="minorBidi" w:hAnsiTheme="minorBidi" w:cstheme="minorBidi"/>
              </w:rPr>
              <w:t>Support</w:t>
            </w:r>
            <w:r w:rsidRPr="009B0641">
              <w:rPr>
                <w:rFonts w:asciiTheme="minorBidi" w:hAnsiTheme="minorBidi" w:cstheme="minorBidi"/>
                <w:spacing w:val="-2"/>
              </w:rPr>
              <w:t xml:space="preserve"> </w:t>
            </w:r>
            <w:r w:rsidR="00DD098A">
              <w:rPr>
                <w:rFonts w:asciiTheme="minorBidi" w:hAnsiTheme="minorBidi" w:cstheme="minorBidi"/>
              </w:rPr>
              <w:t>ER</w:t>
            </w:r>
            <w:r w:rsidRPr="009B0641">
              <w:rPr>
                <w:rFonts w:asciiTheme="minorBidi" w:hAnsiTheme="minorBidi" w:cstheme="minorBidi"/>
              </w:rPr>
              <w:t>P</w:t>
            </w:r>
            <w:r w:rsidRPr="009B0641">
              <w:rPr>
                <w:rFonts w:asciiTheme="minorBidi" w:hAnsiTheme="minorBidi" w:cstheme="minorBidi"/>
                <w:spacing w:val="-1"/>
              </w:rPr>
              <w:t xml:space="preserve"> </w:t>
            </w:r>
            <w:r w:rsidRPr="009B0641">
              <w:rPr>
                <w:rFonts w:asciiTheme="minorBidi" w:hAnsiTheme="minorBidi" w:cstheme="minorBidi"/>
              </w:rPr>
              <w:t>activation,</w:t>
            </w:r>
            <w:r w:rsidRPr="009B0641">
              <w:rPr>
                <w:rFonts w:asciiTheme="minorBidi" w:hAnsiTheme="minorBidi" w:cstheme="minorBidi"/>
                <w:spacing w:val="-3"/>
              </w:rPr>
              <w:t xml:space="preserve"> </w:t>
            </w:r>
            <w:r w:rsidRPr="009B0641">
              <w:rPr>
                <w:rFonts w:asciiTheme="minorBidi" w:hAnsiTheme="minorBidi" w:cstheme="minorBidi"/>
              </w:rPr>
              <w:t>recovery</w:t>
            </w:r>
            <w:r w:rsidRPr="009B0641">
              <w:rPr>
                <w:rFonts w:asciiTheme="minorBidi" w:hAnsiTheme="minorBidi" w:cstheme="minorBidi"/>
                <w:spacing w:val="-1"/>
              </w:rPr>
              <w:t xml:space="preserve"> </w:t>
            </w:r>
            <w:r w:rsidRPr="009B0641">
              <w:rPr>
                <w:rFonts w:asciiTheme="minorBidi" w:hAnsiTheme="minorBidi" w:cstheme="minorBidi"/>
              </w:rPr>
              <w:t>and</w:t>
            </w:r>
            <w:r w:rsidRPr="009B0641">
              <w:rPr>
                <w:rFonts w:asciiTheme="minorBidi" w:hAnsiTheme="minorBidi" w:cstheme="minorBidi"/>
                <w:spacing w:val="-3"/>
              </w:rPr>
              <w:t xml:space="preserve"> </w:t>
            </w:r>
            <w:r w:rsidRPr="009B0641">
              <w:rPr>
                <w:rFonts w:asciiTheme="minorBidi" w:hAnsiTheme="minorBidi" w:cstheme="minorBidi"/>
              </w:rPr>
              <w:t>stand</w:t>
            </w:r>
            <w:r w:rsidRPr="009B0641">
              <w:rPr>
                <w:rFonts w:asciiTheme="minorBidi" w:hAnsiTheme="minorBidi" w:cstheme="minorBidi"/>
                <w:spacing w:val="-1"/>
              </w:rPr>
              <w:t xml:space="preserve"> </w:t>
            </w:r>
            <w:r w:rsidRPr="009B0641">
              <w:rPr>
                <w:rFonts w:asciiTheme="minorBidi" w:hAnsiTheme="minorBidi" w:cstheme="minorBidi"/>
                <w:spacing w:val="-2"/>
              </w:rPr>
              <w:t>down.</w:t>
            </w:r>
          </w:p>
          <w:p w14:paraId="5FCA5471" w14:textId="77777777" w:rsidR="00E33D4C" w:rsidRPr="009B0641" w:rsidRDefault="00E33D4C" w:rsidP="00993DEF">
            <w:pPr>
              <w:pStyle w:val="TableParagraph"/>
              <w:spacing w:before="10"/>
              <w:rPr>
                <w:rFonts w:asciiTheme="minorBidi" w:hAnsiTheme="minorBidi" w:cstheme="minorBidi"/>
              </w:rPr>
            </w:pPr>
          </w:p>
          <w:p w14:paraId="70165F18" w14:textId="3905AE20" w:rsidR="00E33D4C" w:rsidRPr="009B0641" w:rsidRDefault="00E33D4C" w:rsidP="00993DEF">
            <w:pPr>
              <w:pStyle w:val="TableParagraph"/>
              <w:numPr>
                <w:ilvl w:val="0"/>
                <w:numId w:val="13"/>
              </w:numPr>
              <w:tabs>
                <w:tab w:val="left" w:pos="211"/>
              </w:tabs>
              <w:ind w:left="100" w:right="417" w:firstLine="0"/>
              <w:rPr>
                <w:rFonts w:asciiTheme="minorBidi" w:hAnsiTheme="minorBidi" w:cstheme="minorBidi"/>
              </w:rPr>
            </w:pPr>
            <w:r w:rsidRPr="009B0641">
              <w:rPr>
                <w:rFonts w:asciiTheme="minorBidi" w:hAnsiTheme="minorBidi" w:cstheme="minorBidi"/>
              </w:rPr>
              <w:t>Provide</w:t>
            </w:r>
            <w:r w:rsidRPr="009B0641">
              <w:rPr>
                <w:rFonts w:asciiTheme="minorBidi" w:hAnsiTheme="minorBidi" w:cstheme="minorBidi"/>
                <w:spacing w:val="-5"/>
              </w:rPr>
              <w:t xml:space="preserve"> </w:t>
            </w:r>
            <w:r w:rsidRPr="009B0641">
              <w:rPr>
                <w:rFonts w:asciiTheme="minorBidi" w:hAnsiTheme="minorBidi" w:cstheme="minorBidi"/>
              </w:rPr>
              <w:t>incident</w:t>
            </w:r>
            <w:r w:rsidRPr="009B0641">
              <w:rPr>
                <w:rFonts w:asciiTheme="minorBidi" w:hAnsiTheme="minorBidi" w:cstheme="minorBidi"/>
                <w:spacing w:val="-5"/>
              </w:rPr>
              <w:t xml:space="preserve"> </w:t>
            </w:r>
            <w:r w:rsidRPr="009B0641">
              <w:rPr>
                <w:rFonts w:asciiTheme="minorBidi" w:hAnsiTheme="minorBidi" w:cstheme="minorBidi"/>
              </w:rPr>
              <w:t>support,</w:t>
            </w:r>
            <w:r w:rsidRPr="009B0641">
              <w:rPr>
                <w:rFonts w:asciiTheme="minorBidi" w:hAnsiTheme="minorBidi" w:cstheme="minorBidi"/>
                <w:spacing w:val="-5"/>
              </w:rPr>
              <w:t xml:space="preserve"> </w:t>
            </w:r>
            <w:r w:rsidRPr="009B0641">
              <w:rPr>
                <w:rFonts w:asciiTheme="minorBidi" w:hAnsiTheme="minorBidi" w:cstheme="minorBidi"/>
              </w:rPr>
              <w:t>acting</w:t>
            </w:r>
            <w:r w:rsidRPr="009B0641">
              <w:rPr>
                <w:rFonts w:asciiTheme="minorBidi" w:hAnsiTheme="minorBidi" w:cstheme="minorBidi"/>
                <w:spacing w:val="-6"/>
              </w:rPr>
              <w:t xml:space="preserve"> </w:t>
            </w:r>
            <w:r w:rsidRPr="009B0641">
              <w:rPr>
                <w:rFonts w:asciiTheme="minorBidi" w:hAnsiTheme="minorBidi" w:cstheme="minorBidi"/>
              </w:rPr>
              <w:t>as</w:t>
            </w:r>
            <w:r w:rsidRPr="009B0641">
              <w:rPr>
                <w:rFonts w:asciiTheme="minorBidi" w:hAnsiTheme="minorBidi" w:cstheme="minorBidi"/>
                <w:spacing w:val="-6"/>
              </w:rPr>
              <w:t xml:space="preserve"> </w:t>
            </w:r>
            <w:r w:rsidRPr="009B0641">
              <w:rPr>
                <w:rFonts w:asciiTheme="minorBidi" w:hAnsiTheme="minorBidi" w:cstheme="minorBidi"/>
              </w:rPr>
              <w:t>a</w:t>
            </w:r>
            <w:r w:rsidRPr="009B0641">
              <w:rPr>
                <w:rFonts w:asciiTheme="minorBidi" w:hAnsiTheme="minorBidi" w:cstheme="minorBidi"/>
                <w:spacing w:val="-6"/>
              </w:rPr>
              <w:t xml:space="preserve"> </w:t>
            </w:r>
            <w:r w:rsidRPr="009B0641">
              <w:rPr>
                <w:rFonts w:asciiTheme="minorBidi" w:hAnsiTheme="minorBidi" w:cstheme="minorBidi"/>
              </w:rPr>
              <w:t>conduit</w:t>
            </w:r>
            <w:r w:rsidRPr="009B0641">
              <w:rPr>
                <w:rFonts w:asciiTheme="minorBidi" w:hAnsiTheme="minorBidi" w:cstheme="minorBidi"/>
                <w:spacing w:val="-6"/>
              </w:rPr>
              <w:t xml:space="preserve"> </w:t>
            </w:r>
            <w:r w:rsidRPr="009B0641">
              <w:rPr>
                <w:rFonts w:asciiTheme="minorBidi" w:hAnsiTheme="minorBidi" w:cstheme="minorBidi"/>
              </w:rPr>
              <w:t>between</w:t>
            </w:r>
            <w:r w:rsidRPr="009B0641">
              <w:rPr>
                <w:rFonts w:asciiTheme="minorBidi" w:hAnsiTheme="minorBidi" w:cstheme="minorBidi"/>
                <w:spacing w:val="-6"/>
              </w:rPr>
              <w:t xml:space="preserve"> </w:t>
            </w:r>
            <w:r w:rsidR="00B15A89">
              <w:rPr>
                <w:rFonts w:asciiTheme="minorBidi" w:hAnsiTheme="minorBidi" w:cstheme="minorBidi"/>
              </w:rPr>
              <w:t>Department/Entity</w:t>
            </w:r>
            <w:r w:rsidRPr="009B0641">
              <w:rPr>
                <w:rFonts w:asciiTheme="minorBidi" w:hAnsiTheme="minorBidi" w:cstheme="minorBidi"/>
              </w:rPr>
              <w:t xml:space="preserve"> Head and the </w:t>
            </w:r>
            <w:r w:rsidR="00B15A89">
              <w:rPr>
                <w:rFonts w:asciiTheme="minorBidi" w:hAnsiTheme="minorBidi" w:cstheme="minorBidi"/>
              </w:rPr>
              <w:t>Department/Entity</w:t>
            </w:r>
            <w:r w:rsidR="009358A3">
              <w:rPr>
                <w:rFonts w:asciiTheme="minorBidi" w:hAnsiTheme="minorBidi" w:cstheme="minorBidi"/>
              </w:rPr>
              <w:t xml:space="preserve"> </w:t>
            </w:r>
            <w:r w:rsidR="00DD098A">
              <w:rPr>
                <w:rFonts w:asciiTheme="minorBidi" w:hAnsiTheme="minorBidi" w:cstheme="minorBidi"/>
              </w:rPr>
              <w:t>Emergency Response</w:t>
            </w:r>
            <w:r w:rsidRPr="009B0641">
              <w:rPr>
                <w:rFonts w:asciiTheme="minorBidi" w:hAnsiTheme="minorBidi" w:cstheme="minorBidi"/>
              </w:rPr>
              <w:t xml:space="preserve"> Team.</w:t>
            </w:r>
          </w:p>
          <w:p w14:paraId="254B1913" w14:textId="77777777" w:rsidR="00E33D4C" w:rsidRPr="009B0641" w:rsidRDefault="00E33D4C" w:rsidP="00993DEF">
            <w:pPr>
              <w:pStyle w:val="TableParagraph"/>
              <w:spacing w:before="10"/>
              <w:rPr>
                <w:rFonts w:asciiTheme="minorBidi" w:hAnsiTheme="minorBidi" w:cstheme="minorBidi"/>
              </w:rPr>
            </w:pPr>
          </w:p>
          <w:p w14:paraId="4D0DC365" w14:textId="77777777" w:rsidR="00E33D4C" w:rsidRPr="009B0641" w:rsidRDefault="00E33D4C" w:rsidP="00993DEF">
            <w:pPr>
              <w:pStyle w:val="TableParagraph"/>
              <w:numPr>
                <w:ilvl w:val="0"/>
                <w:numId w:val="13"/>
              </w:numPr>
              <w:tabs>
                <w:tab w:val="left" w:pos="211"/>
              </w:tabs>
              <w:ind w:left="100" w:right="597" w:firstLine="0"/>
              <w:rPr>
                <w:rFonts w:asciiTheme="minorBidi" w:hAnsiTheme="minorBidi" w:cstheme="minorBidi"/>
              </w:rPr>
            </w:pPr>
            <w:r w:rsidRPr="009B0641">
              <w:rPr>
                <w:rFonts w:asciiTheme="minorBidi" w:hAnsiTheme="minorBidi" w:cstheme="minorBidi"/>
              </w:rPr>
              <w:t>Support</w:t>
            </w:r>
            <w:r w:rsidRPr="009B0641">
              <w:rPr>
                <w:rFonts w:asciiTheme="minorBidi" w:hAnsiTheme="minorBidi" w:cstheme="minorBidi"/>
                <w:spacing w:val="-5"/>
              </w:rPr>
              <w:t xml:space="preserve"> </w:t>
            </w:r>
            <w:r w:rsidRPr="009B0641">
              <w:rPr>
                <w:rFonts w:asciiTheme="minorBidi" w:hAnsiTheme="minorBidi" w:cstheme="minorBidi"/>
              </w:rPr>
              <w:t>implementation</w:t>
            </w:r>
            <w:r w:rsidRPr="009B0641">
              <w:rPr>
                <w:rFonts w:asciiTheme="minorBidi" w:hAnsiTheme="minorBidi" w:cstheme="minorBidi"/>
                <w:spacing w:val="-5"/>
              </w:rPr>
              <w:t xml:space="preserve"> </w:t>
            </w:r>
            <w:r w:rsidRPr="009B0641">
              <w:rPr>
                <w:rFonts w:asciiTheme="minorBidi" w:hAnsiTheme="minorBidi" w:cstheme="minorBidi"/>
              </w:rPr>
              <w:t>of</w:t>
            </w:r>
            <w:r w:rsidRPr="009B0641">
              <w:rPr>
                <w:rFonts w:asciiTheme="minorBidi" w:hAnsiTheme="minorBidi" w:cstheme="minorBidi"/>
                <w:spacing w:val="-6"/>
              </w:rPr>
              <w:t xml:space="preserve"> </w:t>
            </w:r>
            <w:r w:rsidRPr="009B0641">
              <w:rPr>
                <w:rFonts w:asciiTheme="minorBidi" w:hAnsiTheme="minorBidi" w:cstheme="minorBidi"/>
              </w:rPr>
              <w:t>checklist of actions.</w:t>
            </w:r>
          </w:p>
          <w:p w14:paraId="240DDD33" w14:textId="77777777" w:rsidR="00E33D4C" w:rsidRPr="009B0641" w:rsidRDefault="00E33D4C" w:rsidP="00993DEF">
            <w:pPr>
              <w:pStyle w:val="TableParagraph"/>
              <w:spacing w:before="10"/>
              <w:rPr>
                <w:rFonts w:asciiTheme="minorBidi" w:hAnsiTheme="minorBidi" w:cstheme="minorBidi"/>
              </w:rPr>
            </w:pPr>
          </w:p>
          <w:p w14:paraId="42EBA965" w14:textId="0C0A1460" w:rsidR="00E33D4C" w:rsidRPr="009B0641" w:rsidRDefault="00E33D4C" w:rsidP="00993DEF">
            <w:pPr>
              <w:pStyle w:val="TableParagraph"/>
              <w:numPr>
                <w:ilvl w:val="0"/>
                <w:numId w:val="13"/>
              </w:numPr>
              <w:tabs>
                <w:tab w:val="left" w:pos="211"/>
              </w:tabs>
              <w:ind w:left="100" w:right="497" w:firstLine="0"/>
              <w:rPr>
                <w:rFonts w:asciiTheme="minorBidi" w:hAnsiTheme="minorBidi" w:cstheme="minorBidi"/>
              </w:rPr>
            </w:pPr>
            <w:r w:rsidRPr="009B0641">
              <w:rPr>
                <w:rFonts w:asciiTheme="minorBidi" w:hAnsiTheme="minorBidi" w:cstheme="minorBidi"/>
              </w:rPr>
              <w:t>Collate</w:t>
            </w:r>
            <w:r w:rsidRPr="009B0641">
              <w:rPr>
                <w:rFonts w:asciiTheme="minorBidi" w:hAnsiTheme="minorBidi" w:cstheme="minorBidi"/>
                <w:spacing w:val="-6"/>
              </w:rPr>
              <w:t xml:space="preserve"> </w:t>
            </w:r>
            <w:r w:rsidRPr="009B0641">
              <w:rPr>
                <w:rFonts w:asciiTheme="minorBidi" w:hAnsiTheme="minorBidi" w:cstheme="minorBidi"/>
              </w:rPr>
              <w:t>assessment</w:t>
            </w:r>
            <w:r w:rsidRPr="009B0641">
              <w:rPr>
                <w:rFonts w:asciiTheme="minorBidi" w:hAnsiTheme="minorBidi" w:cstheme="minorBidi"/>
                <w:spacing w:val="-6"/>
              </w:rPr>
              <w:t xml:space="preserve"> </w:t>
            </w:r>
            <w:r w:rsidRPr="009B0641">
              <w:rPr>
                <w:rFonts w:asciiTheme="minorBidi" w:hAnsiTheme="minorBidi" w:cstheme="minorBidi"/>
              </w:rPr>
              <w:t>of</w:t>
            </w:r>
            <w:r w:rsidRPr="009B0641">
              <w:rPr>
                <w:rFonts w:asciiTheme="minorBidi" w:hAnsiTheme="minorBidi" w:cstheme="minorBidi"/>
                <w:spacing w:val="-7"/>
              </w:rPr>
              <w:t xml:space="preserve"> </w:t>
            </w:r>
            <w:r w:rsidRPr="009B0641">
              <w:rPr>
                <w:rFonts w:asciiTheme="minorBidi" w:hAnsiTheme="minorBidi" w:cstheme="minorBidi"/>
              </w:rPr>
              <w:t>operational</w:t>
            </w:r>
            <w:r w:rsidRPr="009B0641">
              <w:rPr>
                <w:rFonts w:asciiTheme="minorBidi" w:hAnsiTheme="minorBidi" w:cstheme="minorBidi"/>
                <w:spacing w:val="-6"/>
              </w:rPr>
              <w:t xml:space="preserve"> </w:t>
            </w:r>
            <w:r w:rsidRPr="009B0641">
              <w:rPr>
                <w:rFonts w:asciiTheme="minorBidi" w:hAnsiTheme="minorBidi" w:cstheme="minorBidi"/>
              </w:rPr>
              <w:t>impacts,</w:t>
            </w:r>
            <w:r w:rsidRPr="009B0641">
              <w:rPr>
                <w:rFonts w:asciiTheme="minorBidi" w:hAnsiTheme="minorBidi" w:cstheme="minorBidi"/>
                <w:spacing w:val="-7"/>
              </w:rPr>
              <w:t xml:space="preserve"> </w:t>
            </w:r>
            <w:r w:rsidRPr="009B0641">
              <w:rPr>
                <w:rFonts w:asciiTheme="minorBidi" w:hAnsiTheme="minorBidi" w:cstheme="minorBidi"/>
              </w:rPr>
              <w:t>providing</w:t>
            </w:r>
            <w:r w:rsidRPr="009B0641">
              <w:rPr>
                <w:rFonts w:asciiTheme="minorBidi" w:hAnsiTheme="minorBidi" w:cstheme="minorBidi"/>
                <w:spacing w:val="-6"/>
              </w:rPr>
              <w:t xml:space="preserve"> </w:t>
            </w:r>
            <w:r w:rsidR="00B15A89">
              <w:rPr>
                <w:rFonts w:asciiTheme="minorBidi" w:hAnsiTheme="minorBidi" w:cstheme="minorBidi"/>
              </w:rPr>
              <w:t>department/entity</w:t>
            </w:r>
            <w:r w:rsidRPr="009B0641">
              <w:rPr>
                <w:rFonts w:asciiTheme="minorBidi" w:hAnsiTheme="minorBidi" w:cstheme="minorBidi"/>
              </w:rPr>
              <w:t xml:space="preserve"> Situation Reports</w:t>
            </w:r>
            <w:r w:rsidR="00B15A89">
              <w:rPr>
                <w:rFonts w:asciiTheme="minorBidi" w:hAnsiTheme="minorBidi" w:cstheme="minorBidi"/>
              </w:rPr>
              <w:t xml:space="preserve"> / damage assessment to Department/Entity</w:t>
            </w:r>
            <w:r w:rsidRPr="009B0641">
              <w:rPr>
                <w:rFonts w:asciiTheme="minorBidi" w:hAnsiTheme="minorBidi" w:cstheme="minorBidi"/>
              </w:rPr>
              <w:t xml:space="preserve"> Head.</w:t>
            </w:r>
          </w:p>
          <w:p w14:paraId="65CE668C" w14:textId="77777777" w:rsidR="00E33D4C" w:rsidRPr="009B0641" w:rsidRDefault="00E33D4C" w:rsidP="00993DEF">
            <w:pPr>
              <w:pStyle w:val="TableParagraph"/>
              <w:rPr>
                <w:rFonts w:asciiTheme="minorBidi" w:hAnsiTheme="minorBidi" w:cstheme="minorBidi"/>
              </w:rPr>
            </w:pPr>
          </w:p>
          <w:p w14:paraId="3A41076A" w14:textId="2A97D029" w:rsidR="00B314B2" w:rsidRPr="0022178A" w:rsidRDefault="00E33D4C" w:rsidP="0022178A">
            <w:pPr>
              <w:pStyle w:val="TableParagraph"/>
              <w:numPr>
                <w:ilvl w:val="0"/>
                <w:numId w:val="13"/>
              </w:numPr>
              <w:tabs>
                <w:tab w:val="left" w:pos="211"/>
              </w:tabs>
              <w:spacing w:line="200" w:lineRule="atLeast"/>
              <w:ind w:left="100" w:right="1207" w:firstLine="0"/>
              <w:rPr>
                <w:rFonts w:asciiTheme="minorBidi" w:hAnsiTheme="minorBidi" w:cstheme="minorBidi"/>
              </w:rPr>
            </w:pPr>
            <w:r w:rsidRPr="009B0641">
              <w:rPr>
                <w:rFonts w:asciiTheme="minorBidi" w:hAnsiTheme="minorBidi" w:cstheme="minorBidi"/>
              </w:rPr>
              <w:t>Provide</w:t>
            </w:r>
            <w:r w:rsidRPr="009B0641">
              <w:rPr>
                <w:rFonts w:asciiTheme="minorBidi" w:hAnsiTheme="minorBidi" w:cstheme="minorBidi"/>
                <w:spacing w:val="-5"/>
              </w:rPr>
              <w:t xml:space="preserve"> </w:t>
            </w:r>
            <w:r w:rsidRPr="009B0641">
              <w:rPr>
                <w:rFonts w:asciiTheme="minorBidi" w:hAnsiTheme="minorBidi" w:cstheme="minorBidi"/>
              </w:rPr>
              <w:t>ongoing</w:t>
            </w:r>
            <w:r w:rsidRPr="009B0641">
              <w:rPr>
                <w:rFonts w:asciiTheme="minorBidi" w:hAnsiTheme="minorBidi" w:cstheme="minorBidi"/>
                <w:spacing w:val="-6"/>
              </w:rPr>
              <w:t xml:space="preserve"> </w:t>
            </w:r>
            <w:r w:rsidRPr="009B0641">
              <w:rPr>
                <w:rFonts w:asciiTheme="minorBidi" w:hAnsiTheme="minorBidi" w:cstheme="minorBidi"/>
              </w:rPr>
              <w:t>information</w:t>
            </w:r>
            <w:r w:rsidRPr="009B0641">
              <w:rPr>
                <w:rFonts w:asciiTheme="minorBidi" w:hAnsiTheme="minorBidi" w:cstheme="minorBidi"/>
                <w:spacing w:val="-6"/>
              </w:rPr>
              <w:t xml:space="preserve"> </w:t>
            </w:r>
            <w:r w:rsidRPr="009B0641">
              <w:rPr>
                <w:rFonts w:asciiTheme="minorBidi" w:hAnsiTheme="minorBidi" w:cstheme="minorBidi"/>
              </w:rPr>
              <w:t>up</w:t>
            </w:r>
            <w:r w:rsidRPr="009B0641">
              <w:rPr>
                <w:rFonts w:asciiTheme="minorBidi" w:hAnsiTheme="minorBidi" w:cstheme="minorBidi"/>
                <w:spacing w:val="-6"/>
              </w:rPr>
              <w:t xml:space="preserve"> </w:t>
            </w:r>
            <w:r w:rsidRPr="009B0641">
              <w:rPr>
                <w:rFonts w:asciiTheme="minorBidi" w:hAnsiTheme="minorBidi" w:cstheme="minorBidi"/>
              </w:rPr>
              <w:t>and</w:t>
            </w:r>
            <w:r w:rsidRPr="009B0641">
              <w:rPr>
                <w:rFonts w:asciiTheme="minorBidi" w:hAnsiTheme="minorBidi" w:cstheme="minorBidi"/>
                <w:spacing w:val="-6"/>
              </w:rPr>
              <w:t xml:space="preserve"> </w:t>
            </w:r>
            <w:r w:rsidRPr="009B0641">
              <w:rPr>
                <w:rFonts w:asciiTheme="minorBidi" w:hAnsiTheme="minorBidi" w:cstheme="minorBidi"/>
              </w:rPr>
              <w:t>down</w:t>
            </w:r>
            <w:r w:rsidRPr="009B0641">
              <w:rPr>
                <w:rFonts w:asciiTheme="minorBidi" w:hAnsiTheme="minorBidi" w:cstheme="minorBidi"/>
                <w:spacing w:val="-5"/>
              </w:rPr>
              <w:t xml:space="preserve"> </w:t>
            </w:r>
            <w:r w:rsidRPr="009B0641">
              <w:rPr>
                <w:rFonts w:asciiTheme="minorBidi" w:hAnsiTheme="minorBidi" w:cstheme="minorBidi"/>
              </w:rPr>
              <w:t>the</w:t>
            </w:r>
            <w:r w:rsidRPr="009B0641">
              <w:rPr>
                <w:rFonts w:asciiTheme="minorBidi" w:hAnsiTheme="minorBidi" w:cstheme="minorBidi"/>
                <w:spacing w:val="-5"/>
              </w:rPr>
              <w:t xml:space="preserve"> </w:t>
            </w:r>
            <w:r w:rsidRPr="009B0641">
              <w:rPr>
                <w:rFonts w:asciiTheme="minorBidi" w:hAnsiTheme="minorBidi" w:cstheme="minorBidi"/>
              </w:rPr>
              <w:t>line</w:t>
            </w:r>
            <w:r w:rsidRPr="009B0641">
              <w:rPr>
                <w:rFonts w:asciiTheme="minorBidi" w:hAnsiTheme="minorBidi" w:cstheme="minorBidi"/>
                <w:spacing w:val="-6"/>
              </w:rPr>
              <w:t xml:space="preserve"> </w:t>
            </w:r>
            <w:r w:rsidRPr="009B0641">
              <w:rPr>
                <w:rFonts w:asciiTheme="minorBidi" w:hAnsiTheme="minorBidi" w:cstheme="minorBidi"/>
              </w:rPr>
              <w:t>of communication as the incident develops.</w:t>
            </w:r>
          </w:p>
        </w:tc>
        <w:tc>
          <w:tcPr>
            <w:tcW w:w="1737" w:type="dxa"/>
          </w:tcPr>
          <w:p w14:paraId="6BC63F54" w14:textId="77777777" w:rsidR="00E33D4C" w:rsidRPr="009B0641" w:rsidRDefault="00E33D4C" w:rsidP="00993DEF">
            <w:pPr>
              <w:pStyle w:val="TableParagraph"/>
              <w:rPr>
                <w:rFonts w:asciiTheme="minorBidi" w:hAnsiTheme="minorBidi" w:cstheme="minorBidi"/>
              </w:rPr>
            </w:pPr>
          </w:p>
          <w:p w14:paraId="2F7860D8" w14:textId="77777777" w:rsidR="00E33D4C" w:rsidRPr="009B0641" w:rsidRDefault="00E33D4C" w:rsidP="00993DEF">
            <w:pPr>
              <w:pStyle w:val="TableParagraph"/>
              <w:rPr>
                <w:rFonts w:asciiTheme="minorBidi" w:hAnsiTheme="minorBidi" w:cstheme="minorBidi"/>
              </w:rPr>
            </w:pPr>
          </w:p>
          <w:p w14:paraId="38280487" w14:textId="77777777" w:rsidR="00E33D4C" w:rsidRPr="009B0641" w:rsidRDefault="00E33D4C" w:rsidP="00993DEF">
            <w:pPr>
              <w:pStyle w:val="TableParagraph"/>
              <w:rPr>
                <w:rFonts w:asciiTheme="minorBidi" w:hAnsiTheme="minorBidi" w:cstheme="minorBidi"/>
              </w:rPr>
            </w:pPr>
          </w:p>
          <w:p w14:paraId="72428283" w14:textId="77777777" w:rsidR="00E33D4C" w:rsidRPr="009B0641" w:rsidRDefault="00E33D4C" w:rsidP="00993DEF">
            <w:pPr>
              <w:pStyle w:val="TableParagraph"/>
              <w:rPr>
                <w:rFonts w:asciiTheme="minorBidi" w:hAnsiTheme="minorBidi" w:cstheme="minorBidi"/>
              </w:rPr>
            </w:pPr>
          </w:p>
          <w:p w14:paraId="7C95C2C3" w14:textId="7F3DF0E9" w:rsidR="00E33D4C" w:rsidRPr="009B0641" w:rsidRDefault="00E46438" w:rsidP="00993DEF">
            <w:pPr>
              <w:pStyle w:val="TableParagraph"/>
              <w:spacing w:before="137"/>
              <w:ind w:left="101" w:right="358"/>
              <w:rPr>
                <w:rFonts w:asciiTheme="minorBidi" w:hAnsiTheme="minorBidi" w:cstheme="minorBidi"/>
              </w:rPr>
            </w:pPr>
            <w:r>
              <w:rPr>
                <w:rFonts w:asciiTheme="minorBidi" w:hAnsiTheme="minorBidi" w:cstheme="minorBidi"/>
                <w:spacing w:val="-2"/>
              </w:rPr>
              <w:t xml:space="preserve">Deputy Coordinator </w:t>
            </w:r>
          </w:p>
        </w:tc>
      </w:tr>
      <w:tr w:rsidR="00E33D4C" w:rsidRPr="009B0641" w14:paraId="6A7EB451" w14:textId="77777777" w:rsidTr="00E46438">
        <w:trPr>
          <w:trHeight w:val="1404"/>
        </w:trPr>
        <w:tc>
          <w:tcPr>
            <w:tcW w:w="2430" w:type="dxa"/>
          </w:tcPr>
          <w:p w14:paraId="5E5CB6B9" w14:textId="77777777" w:rsidR="00E33D4C" w:rsidRPr="009B0641" w:rsidRDefault="00E33D4C" w:rsidP="00993DEF">
            <w:pPr>
              <w:pStyle w:val="TableParagraph"/>
              <w:rPr>
                <w:rFonts w:asciiTheme="minorBidi" w:hAnsiTheme="minorBidi" w:cstheme="minorBidi"/>
              </w:rPr>
            </w:pPr>
          </w:p>
          <w:p w14:paraId="25DAC49B" w14:textId="77777777" w:rsidR="00E33D4C" w:rsidRPr="009B0641" w:rsidRDefault="00E33D4C" w:rsidP="00993DEF">
            <w:pPr>
              <w:pStyle w:val="TableParagraph"/>
              <w:spacing w:before="7"/>
              <w:rPr>
                <w:rFonts w:asciiTheme="minorBidi" w:hAnsiTheme="minorBidi" w:cstheme="minorBidi"/>
              </w:rPr>
            </w:pPr>
          </w:p>
          <w:p w14:paraId="54B52947" w14:textId="77777777" w:rsidR="00E33D4C" w:rsidRPr="009B0641" w:rsidRDefault="00E33D4C" w:rsidP="00993DEF">
            <w:pPr>
              <w:pStyle w:val="TableParagraph"/>
              <w:ind w:left="111"/>
              <w:rPr>
                <w:rFonts w:asciiTheme="minorBidi" w:hAnsiTheme="minorBidi" w:cstheme="minorBidi"/>
              </w:rPr>
            </w:pPr>
            <w:r w:rsidRPr="009B0641">
              <w:rPr>
                <w:rFonts w:asciiTheme="minorBidi" w:hAnsiTheme="minorBidi" w:cstheme="minorBidi"/>
              </w:rPr>
              <w:t>Functional</w:t>
            </w:r>
            <w:r w:rsidRPr="009B0641">
              <w:rPr>
                <w:rFonts w:asciiTheme="minorBidi" w:hAnsiTheme="minorBidi" w:cstheme="minorBidi"/>
                <w:spacing w:val="-15"/>
              </w:rPr>
              <w:t xml:space="preserve"> </w:t>
            </w:r>
            <w:r w:rsidRPr="009B0641">
              <w:rPr>
                <w:rFonts w:asciiTheme="minorBidi" w:hAnsiTheme="minorBidi" w:cstheme="minorBidi"/>
              </w:rPr>
              <w:t>Directors</w:t>
            </w:r>
            <w:r w:rsidRPr="009B0641">
              <w:rPr>
                <w:rFonts w:asciiTheme="minorBidi" w:hAnsiTheme="minorBidi" w:cstheme="minorBidi"/>
                <w:spacing w:val="-12"/>
              </w:rPr>
              <w:t xml:space="preserve"> </w:t>
            </w:r>
            <w:r w:rsidRPr="009B0641">
              <w:rPr>
                <w:rFonts w:asciiTheme="minorBidi" w:hAnsiTheme="minorBidi" w:cstheme="minorBidi"/>
              </w:rPr>
              <w:t xml:space="preserve">/ </w:t>
            </w:r>
            <w:r w:rsidRPr="009B0641">
              <w:rPr>
                <w:rFonts w:asciiTheme="minorBidi" w:hAnsiTheme="minorBidi" w:cstheme="minorBidi"/>
                <w:spacing w:val="-2"/>
              </w:rPr>
              <w:t>Managers</w:t>
            </w:r>
          </w:p>
        </w:tc>
        <w:tc>
          <w:tcPr>
            <w:tcW w:w="5585" w:type="dxa"/>
          </w:tcPr>
          <w:p w14:paraId="44FD60C2" w14:textId="471E5F6E" w:rsidR="00E33D4C" w:rsidRPr="009B0641" w:rsidRDefault="00E33D4C" w:rsidP="00993DEF">
            <w:pPr>
              <w:pStyle w:val="TableParagraph"/>
              <w:numPr>
                <w:ilvl w:val="0"/>
                <w:numId w:val="12"/>
              </w:numPr>
              <w:tabs>
                <w:tab w:val="left" w:pos="211"/>
              </w:tabs>
              <w:spacing w:before="120"/>
              <w:ind w:left="100" w:right="238" w:firstLine="0"/>
              <w:rPr>
                <w:rFonts w:asciiTheme="minorBidi" w:hAnsiTheme="minorBidi" w:cstheme="minorBidi"/>
              </w:rPr>
            </w:pPr>
            <w:r w:rsidRPr="009B0641">
              <w:rPr>
                <w:rFonts w:asciiTheme="minorBidi" w:hAnsiTheme="minorBidi" w:cstheme="minorBidi"/>
              </w:rPr>
              <w:t>Collate assessment of operational impacts, providing Situation Report</w:t>
            </w:r>
            <w:r w:rsidRPr="009B0641">
              <w:rPr>
                <w:rFonts w:asciiTheme="minorBidi" w:hAnsiTheme="minorBidi" w:cstheme="minorBidi"/>
                <w:spacing w:val="-5"/>
              </w:rPr>
              <w:t xml:space="preserve"> </w:t>
            </w:r>
            <w:r w:rsidR="00B15A89">
              <w:rPr>
                <w:rFonts w:asciiTheme="minorBidi" w:hAnsiTheme="minorBidi" w:cstheme="minorBidi"/>
                <w:spacing w:val="-5"/>
              </w:rPr>
              <w:t>to the Department/Entity</w:t>
            </w:r>
            <w:r w:rsidR="00A16AE8">
              <w:rPr>
                <w:rFonts w:asciiTheme="minorBidi" w:hAnsiTheme="minorBidi" w:cstheme="minorBidi"/>
                <w:spacing w:val="-5"/>
              </w:rPr>
              <w:t xml:space="preserve"> Head.</w:t>
            </w:r>
          </w:p>
          <w:p w14:paraId="4775D5C2" w14:textId="77777777" w:rsidR="00E33D4C" w:rsidRPr="009B0641" w:rsidRDefault="00E33D4C" w:rsidP="00993DEF">
            <w:pPr>
              <w:pStyle w:val="TableParagraph"/>
              <w:numPr>
                <w:ilvl w:val="0"/>
                <w:numId w:val="12"/>
              </w:numPr>
              <w:tabs>
                <w:tab w:val="left" w:pos="211"/>
              </w:tabs>
              <w:spacing w:line="200" w:lineRule="atLeast"/>
              <w:ind w:left="100" w:right="328" w:firstLine="0"/>
              <w:rPr>
                <w:rFonts w:asciiTheme="minorBidi" w:hAnsiTheme="minorBidi" w:cstheme="minorBidi"/>
              </w:rPr>
            </w:pPr>
            <w:r w:rsidRPr="009B0641">
              <w:rPr>
                <w:rFonts w:asciiTheme="minorBidi" w:hAnsiTheme="minorBidi" w:cstheme="minorBidi"/>
              </w:rPr>
              <w:t>Keep</w:t>
            </w:r>
            <w:r w:rsidRPr="009B0641">
              <w:rPr>
                <w:rFonts w:asciiTheme="minorBidi" w:hAnsiTheme="minorBidi" w:cstheme="minorBidi"/>
                <w:spacing w:val="-5"/>
              </w:rPr>
              <w:t xml:space="preserve"> </w:t>
            </w:r>
            <w:r w:rsidRPr="009B0641">
              <w:rPr>
                <w:rFonts w:asciiTheme="minorBidi" w:hAnsiTheme="minorBidi" w:cstheme="minorBidi"/>
              </w:rPr>
              <w:t>staff</w:t>
            </w:r>
            <w:r w:rsidRPr="009B0641">
              <w:rPr>
                <w:rFonts w:asciiTheme="minorBidi" w:hAnsiTheme="minorBidi" w:cstheme="minorBidi"/>
                <w:spacing w:val="-6"/>
              </w:rPr>
              <w:t xml:space="preserve"> </w:t>
            </w:r>
            <w:r w:rsidRPr="009B0641">
              <w:rPr>
                <w:rFonts w:asciiTheme="minorBidi" w:hAnsiTheme="minorBidi" w:cstheme="minorBidi"/>
              </w:rPr>
              <w:t>informed</w:t>
            </w:r>
            <w:r w:rsidRPr="009B0641">
              <w:rPr>
                <w:rFonts w:asciiTheme="minorBidi" w:hAnsiTheme="minorBidi" w:cstheme="minorBidi"/>
                <w:spacing w:val="-6"/>
              </w:rPr>
              <w:t xml:space="preserve"> </w:t>
            </w:r>
            <w:r w:rsidRPr="009B0641">
              <w:rPr>
                <w:rFonts w:asciiTheme="minorBidi" w:hAnsiTheme="minorBidi" w:cstheme="minorBidi"/>
              </w:rPr>
              <w:t>of</w:t>
            </w:r>
            <w:r w:rsidRPr="009B0641">
              <w:rPr>
                <w:rFonts w:asciiTheme="minorBidi" w:hAnsiTheme="minorBidi" w:cstheme="minorBidi"/>
                <w:spacing w:val="-6"/>
              </w:rPr>
              <w:t xml:space="preserve"> </w:t>
            </w:r>
            <w:r w:rsidRPr="009B0641">
              <w:rPr>
                <w:rFonts w:asciiTheme="minorBidi" w:hAnsiTheme="minorBidi" w:cstheme="minorBidi"/>
              </w:rPr>
              <w:t>operational</w:t>
            </w:r>
            <w:r w:rsidRPr="009B0641">
              <w:rPr>
                <w:rFonts w:asciiTheme="minorBidi" w:hAnsiTheme="minorBidi" w:cstheme="minorBidi"/>
                <w:spacing w:val="-6"/>
              </w:rPr>
              <w:t xml:space="preserve"> </w:t>
            </w:r>
            <w:r w:rsidRPr="009B0641">
              <w:rPr>
                <w:rFonts w:asciiTheme="minorBidi" w:hAnsiTheme="minorBidi" w:cstheme="minorBidi"/>
              </w:rPr>
              <w:t>requirements</w:t>
            </w:r>
            <w:r w:rsidRPr="009B0641">
              <w:rPr>
                <w:rFonts w:asciiTheme="minorBidi" w:hAnsiTheme="minorBidi" w:cstheme="minorBidi"/>
                <w:spacing w:val="-6"/>
              </w:rPr>
              <w:t xml:space="preserve"> </w:t>
            </w:r>
            <w:r w:rsidRPr="009B0641">
              <w:rPr>
                <w:rFonts w:asciiTheme="minorBidi" w:hAnsiTheme="minorBidi" w:cstheme="minorBidi"/>
              </w:rPr>
              <w:t>/</w:t>
            </w:r>
            <w:r w:rsidRPr="009B0641">
              <w:rPr>
                <w:rFonts w:asciiTheme="minorBidi" w:hAnsiTheme="minorBidi" w:cstheme="minorBidi"/>
                <w:spacing w:val="-5"/>
              </w:rPr>
              <w:t xml:space="preserve"> </w:t>
            </w:r>
            <w:r w:rsidRPr="009B0641">
              <w:rPr>
                <w:rFonts w:asciiTheme="minorBidi" w:hAnsiTheme="minorBidi" w:cstheme="minorBidi"/>
              </w:rPr>
              <w:t>priorities,</w:t>
            </w:r>
            <w:r w:rsidRPr="009B0641">
              <w:rPr>
                <w:rFonts w:asciiTheme="minorBidi" w:hAnsiTheme="minorBidi" w:cstheme="minorBidi"/>
                <w:spacing w:val="-6"/>
              </w:rPr>
              <w:t xml:space="preserve"> </w:t>
            </w:r>
            <w:r w:rsidRPr="009B0641">
              <w:rPr>
                <w:rFonts w:asciiTheme="minorBidi" w:hAnsiTheme="minorBidi" w:cstheme="minorBidi"/>
              </w:rPr>
              <w:t>and incident updates (as required).</w:t>
            </w:r>
          </w:p>
        </w:tc>
        <w:tc>
          <w:tcPr>
            <w:tcW w:w="1737" w:type="dxa"/>
          </w:tcPr>
          <w:p w14:paraId="0E9640CE" w14:textId="77777777" w:rsidR="00E33D4C" w:rsidRPr="009B0641" w:rsidRDefault="00E33D4C" w:rsidP="00993DEF">
            <w:pPr>
              <w:pStyle w:val="TableParagraph"/>
              <w:rPr>
                <w:rFonts w:asciiTheme="minorBidi" w:hAnsiTheme="minorBidi" w:cstheme="minorBidi"/>
              </w:rPr>
            </w:pPr>
          </w:p>
          <w:p w14:paraId="3540E3B2" w14:textId="77777777" w:rsidR="00E33D4C" w:rsidRPr="009B0641" w:rsidRDefault="00E33D4C" w:rsidP="00993DEF">
            <w:pPr>
              <w:pStyle w:val="TableParagraph"/>
              <w:rPr>
                <w:rFonts w:asciiTheme="minorBidi" w:hAnsiTheme="minorBidi" w:cstheme="minorBidi"/>
              </w:rPr>
            </w:pPr>
          </w:p>
          <w:p w14:paraId="156BFABC" w14:textId="77777777" w:rsidR="00E33D4C" w:rsidRPr="009B0641" w:rsidRDefault="00E33D4C" w:rsidP="00993DEF">
            <w:pPr>
              <w:pStyle w:val="TableParagraph"/>
              <w:spacing w:before="134"/>
              <w:ind w:left="101"/>
              <w:rPr>
                <w:rFonts w:asciiTheme="minorBidi" w:hAnsiTheme="minorBidi" w:cstheme="minorBidi"/>
              </w:rPr>
            </w:pPr>
            <w:r w:rsidRPr="009B0641">
              <w:rPr>
                <w:rFonts w:asciiTheme="minorBidi" w:hAnsiTheme="minorBidi" w:cstheme="minorBidi"/>
                <w:spacing w:val="-2"/>
              </w:rPr>
              <w:t>Deputies</w:t>
            </w:r>
          </w:p>
        </w:tc>
      </w:tr>
      <w:tr w:rsidR="00E33D4C" w:rsidRPr="009B0641" w14:paraId="51E42739" w14:textId="77777777" w:rsidTr="00E46438">
        <w:trPr>
          <w:trHeight w:val="990"/>
        </w:trPr>
        <w:tc>
          <w:tcPr>
            <w:tcW w:w="2430" w:type="dxa"/>
          </w:tcPr>
          <w:p w14:paraId="19D88635" w14:textId="77777777" w:rsidR="00E33D4C" w:rsidRPr="009B0641" w:rsidRDefault="00E33D4C" w:rsidP="00993DEF">
            <w:pPr>
              <w:pStyle w:val="TableParagraph"/>
              <w:rPr>
                <w:rFonts w:asciiTheme="minorBidi" w:hAnsiTheme="minorBidi" w:cstheme="minorBidi"/>
              </w:rPr>
            </w:pPr>
          </w:p>
          <w:p w14:paraId="22A15F9F" w14:textId="77777777" w:rsidR="00E33D4C" w:rsidRPr="009B0641" w:rsidRDefault="00E33D4C" w:rsidP="00993DEF">
            <w:pPr>
              <w:pStyle w:val="TableParagraph"/>
              <w:spacing w:before="157"/>
              <w:ind w:left="111"/>
              <w:rPr>
                <w:rFonts w:asciiTheme="minorBidi" w:hAnsiTheme="minorBidi" w:cstheme="minorBidi"/>
              </w:rPr>
            </w:pPr>
            <w:r w:rsidRPr="009B0641">
              <w:rPr>
                <w:rFonts w:asciiTheme="minorBidi" w:hAnsiTheme="minorBidi" w:cstheme="minorBidi"/>
              </w:rPr>
              <w:t xml:space="preserve">Executive </w:t>
            </w:r>
            <w:r w:rsidRPr="009B0641">
              <w:rPr>
                <w:rFonts w:asciiTheme="minorBidi" w:hAnsiTheme="minorBidi" w:cstheme="minorBidi"/>
                <w:spacing w:val="-2"/>
              </w:rPr>
              <w:t>Assistant</w:t>
            </w:r>
          </w:p>
        </w:tc>
        <w:tc>
          <w:tcPr>
            <w:tcW w:w="5585" w:type="dxa"/>
          </w:tcPr>
          <w:p w14:paraId="23DE0B5D" w14:textId="5CF9FE83" w:rsidR="00E33D4C" w:rsidRPr="009B0641" w:rsidRDefault="00E33D4C" w:rsidP="00993DEF">
            <w:pPr>
              <w:pStyle w:val="TableParagraph"/>
              <w:numPr>
                <w:ilvl w:val="0"/>
                <w:numId w:val="11"/>
              </w:numPr>
              <w:tabs>
                <w:tab w:val="left" w:pos="211"/>
              </w:tabs>
              <w:spacing w:before="120"/>
              <w:ind w:left="100" w:right="637" w:firstLine="0"/>
              <w:rPr>
                <w:rFonts w:asciiTheme="minorBidi" w:hAnsiTheme="minorBidi" w:cstheme="minorBidi"/>
              </w:rPr>
            </w:pPr>
            <w:r w:rsidRPr="009B0641">
              <w:rPr>
                <w:rFonts w:asciiTheme="minorBidi" w:hAnsiTheme="minorBidi" w:cstheme="minorBidi"/>
              </w:rPr>
              <w:t>Initiate</w:t>
            </w:r>
            <w:r w:rsidRPr="009B0641">
              <w:rPr>
                <w:rFonts w:asciiTheme="minorBidi" w:hAnsiTheme="minorBidi" w:cstheme="minorBidi"/>
                <w:spacing w:val="-5"/>
              </w:rPr>
              <w:t xml:space="preserve"> </w:t>
            </w:r>
            <w:r w:rsidRPr="009B0641">
              <w:rPr>
                <w:rFonts w:asciiTheme="minorBidi" w:hAnsiTheme="minorBidi" w:cstheme="minorBidi"/>
              </w:rPr>
              <w:t>and</w:t>
            </w:r>
            <w:r w:rsidRPr="009B0641">
              <w:rPr>
                <w:rFonts w:asciiTheme="minorBidi" w:hAnsiTheme="minorBidi" w:cstheme="minorBidi"/>
                <w:spacing w:val="-6"/>
              </w:rPr>
              <w:t xml:space="preserve"> </w:t>
            </w:r>
            <w:r w:rsidRPr="009B0641">
              <w:rPr>
                <w:rFonts w:asciiTheme="minorBidi" w:hAnsiTheme="minorBidi" w:cstheme="minorBidi"/>
              </w:rPr>
              <w:t>maintain</w:t>
            </w:r>
            <w:r w:rsidRPr="009B0641">
              <w:rPr>
                <w:rFonts w:asciiTheme="minorBidi" w:hAnsiTheme="minorBidi" w:cstheme="minorBidi"/>
                <w:spacing w:val="-6"/>
              </w:rPr>
              <w:t xml:space="preserve"> </w:t>
            </w:r>
            <w:r w:rsidRPr="009B0641">
              <w:rPr>
                <w:rFonts w:asciiTheme="minorBidi" w:hAnsiTheme="minorBidi" w:cstheme="minorBidi"/>
              </w:rPr>
              <w:t>an</w:t>
            </w:r>
            <w:r w:rsidRPr="009B0641">
              <w:rPr>
                <w:rFonts w:asciiTheme="minorBidi" w:hAnsiTheme="minorBidi" w:cstheme="minorBidi"/>
                <w:spacing w:val="-6"/>
              </w:rPr>
              <w:t xml:space="preserve"> </w:t>
            </w:r>
            <w:r w:rsidRPr="009B0641">
              <w:rPr>
                <w:rFonts w:asciiTheme="minorBidi" w:hAnsiTheme="minorBidi" w:cstheme="minorBidi"/>
              </w:rPr>
              <w:t>overall</w:t>
            </w:r>
            <w:r w:rsidRPr="009B0641">
              <w:rPr>
                <w:rFonts w:asciiTheme="minorBidi" w:hAnsiTheme="minorBidi" w:cstheme="minorBidi"/>
                <w:spacing w:val="-5"/>
              </w:rPr>
              <w:t xml:space="preserve"> </w:t>
            </w:r>
            <w:r w:rsidR="00B15A89">
              <w:rPr>
                <w:rFonts w:asciiTheme="minorBidi" w:hAnsiTheme="minorBidi" w:cstheme="minorBidi"/>
              </w:rPr>
              <w:t>department/entity</w:t>
            </w:r>
            <w:r w:rsidRPr="009B0641">
              <w:rPr>
                <w:rFonts w:asciiTheme="minorBidi" w:hAnsiTheme="minorBidi" w:cstheme="minorBidi"/>
                <w:spacing w:val="-5"/>
              </w:rPr>
              <w:t xml:space="preserve"> </w:t>
            </w:r>
            <w:r w:rsidRPr="009B0641">
              <w:rPr>
                <w:rFonts w:asciiTheme="minorBidi" w:hAnsiTheme="minorBidi" w:cstheme="minorBidi"/>
              </w:rPr>
              <w:t>situation report (Appendix B).</w:t>
            </w:r>
          </w:p>
          <w:p w14:paraId="1866B5E5" w14:textId="77777777" w:rsidR="00E33D4C" w:rsidRPr="009B0641" w:rsidRDefault="00E33D4C" w:rsidP="00993DEF">
            <w:pPr>
              <w:pStyle w:val="TableParagraph"/>
              <w:spacing w:before="10"/>
              <w:rPr>
                <w:rFonts w:asciiTheme="minorBidi" w:hAnsiTheme="minorBidi" w:cstheme="minorBidi"/>
              </w:rPr>
            </w:pPr>
          </w:p>
          <w:p w14:paraId="375CD421" w14:textId="0DC2DE0F" w:rsidR="00B314B2" w:rsidRPr="00804087" w:rsidRDefault="00E33D4C" w:rsidP="00804087">
            <w:pPr>
              <w:pStyle w:val="TableParagraph"/>
              <w:numPr>
                <w:ilvl w:val="0"/>
                <w:numId w:val="11"/>
              </w:numPr>
              <w:tabs>
                <w:tab w:val="left" w:pos="211"/>
              </w:tabs>
              <w:spacing w:line="197" w:lineRule="exact"/>
              <w:ind w:left="210" w:hanging="111"/>
              <w:rPr>
                <w:rFonts w:asciiTheme="minorBidi" w:hAnsiTheme="minorBidi" w:cstheme="minorBidi"/>
              </w:rPr>
            </w:pPr>
            <w:r w:rsidRPr="009B0641">
              <w:rPr>
                <w:rFonts w:asciiTheme="minorBidi" w:hAnsiTheme="minorBidi" w:cstheme="minorBidi"/>
              </w:rPr>
              <w:t>Provide</w:t>
            </w:r>
            <w:r w:rsidRPr="009B0641">
              <w:rPr>
                <w:rFonts w:asciiTheme="minorBidi" w:hAnsiTheme="minorBidi" w:cstheme="minorBidi"/>
                <w:spacing w:val="-6"/>
              </w:rPr>
              <w:t xml:space="preserve"> </w:t>
            </w:r>
            <w:r w:rsidRPr="009B0641">
              <w:rPr>
                <w:rFonts w:asciiTheme="minorBidi" w:hAnsiTheme="minorBidi" w:cstheme="minorBidi"/>
              </w:rPr>
              <w:t>general</w:t>
            </w:r>
            <w:r w:rsidRPr="009B0641">
              <w:rPr>
                <w:rFonts w:asciiTheme="minorBidi" w:hAnsiTheme="minorBidi" w:cstheme="minorBidi"/>
                <w:spacing w:val="-7"/>
              </w:rPr>
              <w:t xml:space="preserve"> </w:t>
            </w:r>
            <w:r w:rsidRPr="009B0641">
              <w:rPr>
                <w:rFonts w:asciiTheme="minorBidi" w:hAnsiTheme="minorBidi" w:cstheme="minorBidi"/>
              </w:rPr>
              <w:t>administrative</w:t>
            </w:r>
            <w:r w:rsidRPr="009B0641">
              <w:rPr>
                <w:rFonts w:asciiTheme="minorBidi" w:hAnsiTheme="minorBidi" w:cstheme="minorBidi"/>
                <w:spacing w:val="-6"/>
              </w:rPr>
              <w:t xml:space="preserve"> </w:t>
            </w:r>
            <w:r w:rsidRPr="009B0641">
              <w:rPr>
                <w:rFonts w:asciiTheme="minorBidi" w:hAnsiTheme="minorBidi" w:cstheme="minorBidi"/>
                <w:spacing w:val="-2"/>
              </w:rPr>
              <w:t>support.</w:t>
            </w:r>
          </w:p>
        </w:tc>
        <w:tc>
          <w:tcPr>
            <w:tcW w:w="1737" w:type="dxa"/>
          </w:tcPr>
          <w:p w14:paraId="7F42C9D4" w14:textId="77777777" w:rsidR="00E33D4C" w:rsidRPr="009B0641" w:rsidRDefault="00E33D4C" w:rsidP="00993DEF">
            <w:pPr>
              <w:pStyle w:val="TableParagraph"/>
              <w:rPr>
                <w:rFonts w:asciiTheme="minorBidi" w:hAnsiTheme="minorBidi" w:cstheme="minorBidi"/>
              </w:rPr>
            </w:pPr>
          </w:p>
          <w:p w14:paraId="4045D409" w14:textId="77777777" w:rsidR="00E33D4C" w:rsidRPr="009B0641" w:rsidRDefault="00E33D4C" w:rsidP="00993DEF">
            <w:pPr>
              <w:pStyle w:val="TableParagraph"/>
              <w:spacing w:before="157"/>
              <w:ind w:left="101"/>
              <w:rPr>
                <w:rFonts w:asciiTheme="minorBidi" w:hAnsiTheme="minorBidi" w:cstheme="minorBidi"/>
              </w:rPr>
            </w:pPr>
            <w:r w:rsidRPr="009B0641">
              <w:rPr>
                <w:rFonts w:asciiTheme="minorBidi" w:hAnsiTheme="minorBidi" w:cstheme="minorBidi"/>
                <w:spacing w:val="-2"/>
              </w:rPr>
              <w:t>Deputy</w:t>
            </w:r>
          </w:p>
        </w:tc>
      </w:tr>
    </w:tbl>
    <w:p w14:paraId="2906A2A6" w14:textId="77777777" w:rsidR="008D4582" w:rsidRPr="008D4582" w:rsidRDefault="008D4582" w:rsidP="008D4582">
      <w:pPr>
        <w:widowControl/>
        <w:autoSpaceDE/>
        <w:autoSpaceDN/>
        <w:spacing w:after="100"/>
        <w:rPr>
          <w:sz w:val="24"/>
          <w:szCs w:val="24"/>
        </w:rPr>
        <w:sectPr w:rsidR="008D4582" w:rsidRPr="008D4582">
          <w:footerReference w:type="first" r:id="rId11"/>
          <w:pgSz w:w="12240" w:h="15840"/>
          <w:pgMar w:top="720" w:right="720" w:bottom="720" w:left="720" w:header="0" w:footer="720" w:gutter="0"/>
          <w:cols w:space="720"/>
        </w:sectPr>
      </w:pPr>
    </w:p>
    <w:p w14:paraId="58F2646F" w14:textId="53C44567" w:rsidR="003F4DD6" w:rsidRPr="00A16AE8" w:rsidRDefault="00144051" w:rsidP="00144051">
      <w:pPr>
        <w:pStyle w:val="Heading2"/>
        <w:tabs>
          <w:tab w:val="left" w:pos="472"/>
        </w:tabs>
        <w:ind w:left="0" w:firstLine="0"/>
        <w:rPr>
          <w:color w:val="000000" w:themeColor="text1"/>
          <w:sz w:val="22"/>
          <w:szCs w:val="22"/>
        </w:rPr>
      </w:pPr>
      <w:r w:rsidRPr="00A16AE8">
        <w:rPr>
          <w:color w:val="000000" w:themeColor="text1"/>
          <w:sz w:val="22"/>
          <w:szCs w:val="22"/>
        </w:rPr>
        <w:lastRenderedPageBreak/>
        <w:t>2.2</w:t>
      </w:r>
      <w:r w:rsidR="003F4DD6" w:rsidRPr="00A16AE8">
        <w:rPr>
          <w:color w:val="000000" w:themeColor="text1"/>
          <w:sz w:val="22"/>
          <w:szCs w:val="22"/>
        </w:rPr>
        <w:t xml:space="preserve"> </w:t>
      </w:r>
      <w:r w:rsidRPr="00A16AE8">
        <w:rPr>
          <w:color w:val="000000" w:themeColor="text1"/>
          <w:sz w:val="22"/>
          <w:szCs w:val="22"/>
        </w:rPr>
        <w:t xml:space="preserve">KAUST </w:t>
      </w:r>
      <w:r w:rsidR="003F4DD6" w:rsidRPr="00A16AE8">
        <w:rPr>
          <w:color w:val="000000" w:themeColor="text1"/>
          <w:sz w:val="22"/>
          <w:szCs w:val="22"/>
        </w:rPr>
        <w:t>Emergency Operations Team (EOT)</w:t>
      </w:r>
    </w:p>
    <w:p w14:paraId="2B3E7CB8" w14:textId="5EE378DC" w:rsidR="003F4DD6" w:rsidRDefault="003F4DD6" w:rsidP="003F4DD6">
      <w:pPr>
        <w:pStyle w:val="Heading2"/>
        <w:tabs>
          <w:tab w:val="left" w:pos="472"/>
        </w:tabs>
        <w:ind w:left="0" w:firstLine="0"/>
        <w:rPr>
          <w:b w:val="0"/>
          <w:bCs w:val="0"/>
          <w:color w:val="000000" w:themeColor="text1"/>
          <w:sz w:val="22"/>
          <w:szCs w:val="22"/>
        </w:rPr>
      </w:pPr>
      <w:r w:rsidRPr="003F4DD6">
        <w:rPr>
          <w:b w:val="0"/>
          <w:bCs w:val="0"/>
          <w:color w:val="000000" w:themeColor="text1"/>
          <w:sz w:val="22"/>
          <w:szCs w:val="22"/>
        </w:rPr>
        <w:t>Team of personnel to be notified, partially assemble</w:t>
      </w:r>
      <w:r w:rsidR="00144051">
        <w:rPr>
          <w:b w:val="0"/>
          <w:bCs w:val="0"/>
          <w:color w:val="000000" w:themeColor="text1"/>
          <w:sz w:val="22"/>
          <w:szCs w:val="22"/>
        </w:rPr>
        <w:t xml:space="preserve">d or fully activated to provide </w:t>
      </w:r>
      <w:r w:rsidRPr="003F4DD6">
        <w:rPr>
          <w:b w:val="0"/>
          <w:bCs w:val="0"/>
          <w:color w:val="000000" w:themeColor="text1"/>
          <w:sz w:val="22"/>
          <w:szCs w:val="22"/>
        </w:rPr>
        <w:t xml:space="preserve">management of and support to campus emergency response, continuity and recovery operations on a </w:t>
      </w:r>
      <w:r w:rsidRPr="00144051">
        <w:rPr>
          <w:b w:val="0"/>
          <w:bCs w:val="0"/>
          <w:i/>
          <w:iCs/>
          <w:color w:val="000000" w:themeColor="text1"/>
          <w:sz w:val="22"/>
          <w:szCs w:val="22"/>
        </w:rPr>
        <w:t>tactical level</w:t>
      </w:r>
      <w:r w:rsidRPr="003F4DD6">
        <w:rPr>
          <w:b w:val="0"/>
          <w:bCs w:val="0"/>
          <w:color w:val="000000" w:themeColor="text1"/>
          <w:sz w:val="22"/>
          <w:szCs w:val="22"/>
        </w:rPr>
        <w:t>.</w:t>
      </w:r>
    </w:p>
    <w:p w14:paraId="6A53760A" w14:textId="100F76D0" w:rsidR="003F4DD6" w:rsidRDefault="003F4DD6" w:rsidP="003F4DD6">
      <w:pPr>
        <w:pStyle w:val="Heading2"/>
        <w:tabs>
          <w:tab w:val="left" w:pos="472"/>
        </w:tabs>
        <w:ind w:left="0" w:firstLine="0"/>
        <w:rPr>
          <w:b w:val="0"/>
          <w:bCs w:val="0"/>
          <w:color w:val="000000" w:themeColor="text1"/>
          <w:sz w:val="22"/>
          <w:szCs w:val="22"/>
        </w:rPr>
      </w:pPr>
    </w:p>
    <w:p w14:paraId="74001D1F" w14:textId="77777777" w:rsidR="003F4DD6" w:rsidRPr="003F4DD6" w:rsidRDefault="003F4DD6" w:rsidP="003F4DD6">
      <w:pPr>
        <w:pStyle w:val="Heading2"/>
        <w:tabs>
          <w:tab w:val="left" w:pos="472"/>
        </w:tabs>
        <w:rPr>
          <w:b w:val="0"/>
          <w:bCs w:val="0"/>
          <w:color w:val="000000" w:themeColor="text1"/>
          <w:sz w:val="22"/>
          <w:szCs w:val="22"/>
        </w:rPr>
      </w:pPr>
      <w:r w:rsidRPr="003F4DD6">
        <w:rPr>
          <w:b w:val="0"/>
          <w:bCs w:val="0"/>
          <w:color w:val="000000" w:themeColor="text1"/>
          <w:sz w:val="22"/>
          <w:szCs w:val="22"/>
        </w:rPr>
        <w:t>EOT Role:</w:t>
      </w:r>
    </w:p>
    <w:p w14:paraId="436A1C7B" w14:textId="4E488D2B" w:rsidR="003F4DD6" w:rsidRPr="003F4DD6"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Tactical command and control over emergency operations;</w:t>
      </w:r>
    </w:p>
    <w:p w14:paraId="58D37C04" w14:textId="733FDC30" w:rsidR="003F4DD6" w:rsidRPr="003F4DD6"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Activation of KAUST Emergency Response Departments;</w:t>
      </w:r>
    </w:p>
    <w:p w14:paraId="44497D6B" w14:textId="3A4A7B3B" w:rsidR="003F4DD6" w:rsidRPr="003F4DD6"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Deployment of resources;</w:t>
      </w:r>
    </w:p>
    <w:p w14:paraId="28037DF6" w14:textId="45674338" w:rsidR="00144051"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Emergency messaging related to safety and operations;</w:t>
      </w:r>
    </w:p>
    <w:p w14:paraId="3C4DBC4A" w14:textId="135110F0" w:rsidR="003F4DD6" w:rsidRPr="003F4DD6"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Situation reports to the UEC.</w:t>
      </w:r>
    </w:p>
    <w:p w14:paraId="714742F0" w14:textId="77777777" w:rsidR="003F4DD6" w:rsidRDefault="003F4DD6" w:rsidP="00E33D4C">
      <w:pPr>
        <w:pStyle w:val="Heading2"/>
        <w:tabs>
          <w:tab w:val="left" w:pos="472"/>
        </w:tabs>
        <w:ind w:left="0" w:firstLine="0"/>
        <w:rPr>
          <w:color w:val="00ADA5"/>
        </w:rPr>
      </w:pPr>
    </w:p>
    <w:p w14:paraId="76986AC6" w14:textId="276A7156" w:rsidR="00144051" w:rsidRPr="00A16AE8" w:rsidRDefault="00144051" w:rsidP="00144051">
      <w:pPr>
        <w:pStyle w:val="Heading2"/>
        <w:tabs>
          <w:tab w:val="left" w:pos="472"/>
        </w:tabs>
        <w:ind w:left="0" w:firstLine="0"/>
        <w:rPr>
          <w:sz w:val="23"/>
          <w:szCs w:val="23"/>
        </w:rPr>
      </w:pPr>
      <w:r w:rsidRPr="00A16AE8">
        <w:rPr>
          <w:sz w:val="23"/>
          <w:szCs w:val="23"/>
        </w:rPr>
        <w:t>2.3 KAUST University Executive Committee (UEC)</w:t>
      </w:r>
    </w:p>
    <w:p w14:paraId="50451E2D" w14:textId="05C851A8" w:rsidR="00144051" w:rsidRDefault="00144051" w:rsidP="00144051">
      <w:pPr>
        <w:pStyle w:val="Heading2"/>
        <w:tabs>
          <w:tab w:val="left" w:pos="472"/>
        </w:tabs>
        <w:ind w:left="0" w:firstLine="0"/>
        <w:rPr>
          <w:b w:val="0"/>
          <w:bCs w:val="0"/>
          <w:color w:val="000000" w:themeColor="text1"/>
          <w:sz w:val="22"/>
          <w:szCs w:val="22"/>
        </w:rPr>
      </w:pPr>
      <w:r w:rsidRPr="003F4DD6">
        <w:rPr>
          <w:b w:val="0"/>
          <w:bCs w:val="0"/>
          <w:color w:val="000000" w:themeColor="text1"/>
          <w:sz w:val="22"/>
          <w:szCs w:val="22"/>
        </w:rPr>
        <w:t xml:space="preserve">The UEC consists of the University senior executive leaders and chaired by the President. The UEC are the University thought leaders and provide </w:t>
      </w:r>
      <w:r w:rsidRPr="00144051">
        <w:rPr>
          <w:b w:val="0"/>
          <w:bCs w:val="0"/>
          <w:i/>
          <w:iCs/>
          <w:color w:val="000000" w:themeColor="text1"/>
          <w:sz w:val="22"/>
          <w:szCs w:val="22"/>
        </w:rPr>
        <w:t>strategic</w:t>
      </w:r>
      <w:r w:rsidRPr="003F4DD6">
        <w:rPr>
          <w:b w:val="0"/>
          <w:bCs w:val="0"/>
          <w:color w:val="000000" w:themeColor="text1"/>
          <w:sz w:val="22"/>
          <w:szCs w:val="22"/>
        </w:rPr>
        <w:t xml:space="preserve"> council and support during an emergency. The UEC convenes separately from the EOT, providing advice and support. The UEC do not concern themselves with managing the actual emergency incident and therefore do not take command of the emergency. The UEC focusses purely on strategic support to the EOT and the overall University strategy and reputation. The UEC is</w:t>
      </w:r>
      <w:r>
        <w:rPr>
          <w:b w:val="0"/>
          <w:bCs w:val="0"/>
          <w:color w:val="000000" w:themeColor="text1"/>
          <w:sz w:val="22"/>
          <w:szCs w:val="22"/>
        </w:rPr>
        <w:t xml:space="preserve"> notified/briefed on moderate and </w:t>
      </w:r>
      <w:r w:rsidRPr="003F4DD6">
        <w:rPr>
          <w:b w:val="0"/>
          <w:bCs w:val="0"/>
          <w:color w:val="000000" w:themeColor="text1"/>
          <w:sz w:val="22"/>
          <w:szCs w:val="22"/>
        </w:rPr>
        <w:t>major emergencies and activated as needed.</w:t>
      </w:r>
    </w:p>
    <w:p w14:paraId="443F4258" w14:textId="5B332CA6" w:rsidR="003F4DD6" w:rsidRDefault="003F4DD6" w:rsidP="00E33D4C">
      <w:pPr>
        <w:pStyle w:val="Heading2"/>
        <w:tabs>
          <w:tab w:val="left" w:pos="472"/>
        </w:tabs>
        <w:ind w:left="0" w:firstLine="0"/>
        <w:rPr>
          <w:color w:val="00ADA5"/>
        </w:rPr>
      </w:pPr>
    </w:p>
    <w:p w14:paraId="2DC67356" w14:textId="2A1A402E" w:rsidR="00B314B2" w:rsidRPr="00BF508C" w:rsidRDefault="00B314B2" w:rsidP="00B314B2">
      <w:pPr>
        <w:pStyle w:val="Heading2"/>
        <w:tabs>
          <w:tab w:val="left" w:pos="472"/>
        </w:tabs>
        <w:ind w:left="0" w:firstLine="0"/>
        <w:rPr>
          <w:rFonts w:asciiTheme="minorBidi" w:hAnsiTheme="minorBidi" w:cstheme="minorBidi"/>
          <w:color w:val="00ADA5"/>
          <w:spacing w:val="-2"/>
          <w:sz w:val="32"/>
          <w:szCs w:val="32"/>
        </w:rPr>
      </w:pPr>
      <w:r w:rsidRPr="00B314B2">
        <w:rPr>
          <w:rFonts w:asciiTheme="minorBidi" w:eastAsiaTheme="minorHAnsi" w:hAnsiTheme="minorBidi" w:cstheme="minorBidi"/>
          <w:color w:val="00B0F0"/>
          <w:sz w:val="32"/>
          <w:szCs w:val="32"/>
        </w:rPr>
        <w:t xml:space="preserve">3. </w:t>
      </w:r>
      <w:r w:rsidR="0043245B">
        <w:rPr>
          <w:rFonts w:asciiTheme="minorBidi" w:eastAsiaTheme="minorHAnsi" w:hAnsiTheme="minorBidi" w:cstheme="minorBidi"/>
          <w:color w:val="00B0F0"/>
          <w:sz w:val="32"/>
          <w:szCs w:val="32"/>
        </w:rPr>
        <w:t xml:space="preserve">EOT </w:t>
      </w:r>
      <w:r w:rsidRPr="00BF508C">
        <w:rPr>
          <w:rFonts w:asciiTheme="minorBidi" w:eastAsiaTheme="minorHAnsi" w:hAnsiTheme="minorBidi" w:cstheme="minorBidi"/>
          <w:color w:val="00B0F0"/>
          <w:sz w:val="32"/>
          <w:szCs w:val="32"/>
        </w:rPr>
        <w:t xml:space="preserve">Notification </w:t>
      </w:r>
      <w:r w:rsidR="0043245B">
        <w:rPr>
          <w:rFonts w:asciiTheme="minorBidi" w:eastAsiaTheme="minorHAnsi" w:hAnsiTheme="minorBidi" w:cstheme="minorBidi"/>
          <w:color w:val="00B0F0"/>
          <w:sz w:val="32"/>
          <w:szCs w:val="32"/>
        </w:rPr>
        <w:t>&amp; Activation</w:t>
      </w:r>
    </w:p>
    <w:p w14:paraId="31436AFB" w14:textId="2F90EDEE" w:rsidR="00B314B2" w:rsidRPr="00BF508C" w:rsidRDefault="00B314B2" w:rsidP="00B314B2">
      <w:pPr>
        <w:widowControl/>
        <w:adjustRightInd w:val="0"/>
        <w:rPr>
          <w:rFonts w:asciiTheme="minorBidi" w:eastAsiaTheme="minorHAnsi" w:hAnsiTheme="minorBidi" w:cstheme="minorBidi"/>
          <w:color w:val="000000"/>
        </w:rPr>
      </w:pPr>
      <w:r w:rsidRPr="00BF508C">
        <w:rPr>
          <w:rFonts w:asciiTheme="minorBidi" w:eastAsiaTheme="minorHAnsi" w:hAnsiTheme="minorBidi" w:cstheme="minorBidi"/>
          <w:b/>
          <w:bCs/>
          <w:color w:val="000000"/>
        </w:rPr>
        <w:t xml:space="preserve">When is the </w:t>
      </w:r>
      <w:r w:rsidR="00A16AE8">
        <w:rPr>
          <w:rFonts w:asciiTheme="minorBidi" w:eastAsiaTheme="minorHAnsi" w:hAnsiTheme="minorBidi" w:cstheme="minorBidi"/>
          <w:b/>
          <w:bCs/>
          <w:color w:val="000000"/>
        </w:rPr>
        <w:t xml:space="preserve">KAUST </w:t>
      </w:r>
      <w:r w:rsidRPr="00BF508C">
        <w:rPr>
          <w:rFonts w:asciiTheme="minorBidi" w:eastAsiaTheme="minorHAnsi" w:hAnsiTheme="minorBidi" w:cstheme="minorBidi"/>
          <w:b/>
          <w:bCs/>
          <w:color w:val="000000"/>
        </w:rPr>
        <w:t xml:space="preserve">EOT activated? </w:t>
      </w:r>
    </w:p>
    <w:p w14:paraId="026BF6A1" w14:textId="1AC6B74B" w:rsidR="00B314B2" w:rsidRPr="00BF508C" w:rsidRDefault="00B314B2" w:rsidP="00B314B2">
      <w:pPr>
        <w:widowControl/>
        <w:adjustRightInd w:val="0"/>
        <w:rPr>
          <w:rFonts w:asciiTheme="minorBidi" w:eastAsiaTheme="minorHAnsi" w:hAnsiTheme="minorBidi" w:cstheme="minorBidi"/>
          <w:color w:val="000000"/>
        </w:rPr>
      </w:pPr>
      <w:r w:rsidRPr="00BF508C">
        <w:rPr>
          <w:rFonts w:asciiTheme="minorBidi" w:eastAsiaTheme="minorHAnsi" w:hAnsiTheme="minorBidi" w:cstheme="minorBidi"/>
          <w:color w:val="000000"/>
        </w:rPr>
        <w:t xml:space="preserve">The EOT is activated by the Incident Commander and the </w:t>
      </w:r>
      <w:r w:rsidRPr="00BF508C">
        <w:rPr>
          <w:rFonts w:asciiTheme="minorBidi" w:eastAsiaTheme="minorHAnsi" w:hAnsiTheme="minorBidi" w:cstheme="minorBidi"/>
          <w:b/>
          <w:bCs/>
          <w:i/>
          <w:iCs/>
          <w:color w:val="000000"/>
        </w:rPr>
        <w:t xml:space="preserve">EOT Emergency Response Plan </w:t>
      </w:r>
      <w:r w:rsidR="00A16AE8">
        <w:rPr>
          <w:rFonts w:asciiTheme="minorBidi" w:eastAsiaTheme="minorHAnsi" w:hAnsiTheme="minorBidi" w:cstheme="minorBidi"/>
          <w:color w:val="000000"/>
        </w:rPr>
        <w:t>is activated</w:t>
      </w:r>
      <w:r w:rsidRPr="00BF508C">
        <w:rPr>
          <w:rFonts w:asciiTheme="minorBidi" w:eastAsiaTheme="minorHAnsi" w:hAnsiTheme="minorBidi" w:cstheme="minorBidi"/>
          <w:color w:val="000000"/>
        </w:rPr>
        <w:t xml:space="preserve"> when it is apparent to the Incident Commander that a situation or incident has the potential to, or have a </w:t>
      </w:r>
    </w:p>
    <w:p w14:paraId="02E130FE" w14:textId="656E3829" w:rsidR="00B314B2" w:rsidRPr="00BF508C" w:rsidRDefault="00B314B2" w:rsidP="00B314B2">
      <w:pPr>
        <w:widowControl/>
        <w:adjustRightInd w:val="0"/>
        <w:spacing w:after="22"/>
        <w:rPr>
          <w:rFonts w:asciiTheme="minorBidi" w:eastAsiaTheme="minorHAnsi" w:hAnsiTheme="minorBidi" w:cstheme="minorBidi"/>
          <w:color w:val="000000"/>
        </w:rPr>
      </w:pPr>
      <w:r w:rsidRPr="00BF508C">
        <w:rPr>
          <w:rFonts w:asciiTheme="minorBidi" w:eastAsiaTheme="minorHAnsi" w:hAnsiTheme="minorBidi" w:cstheme="minorBidi"/>
          <w:color w:val="000000"/>
        </w:rPr>
        <w:t xml:space="preserve">- </w:t>
      </w:r>
      <w:r w:rsidR="006B1430" w:rsidRPr="00BF508C">
        <w:rPr>
          <w:rFonts w:asciiTheme="minorBidi" w:eastAsiaTheme="minorHAnsi" w:hAnsiTheme="minorBidi" w:cstheme="minorBidi"/>
          <w:color w:val="000000"/>
        </w:rPr>
        <w:t>Moderate</w:t>
      </w:r>
      <w:r w:rsidRPr="00BF508C">
        <w:rPr>
          <w:rFonts w:asciiTheme="minorBidi" w:eastAsiaTheme="minorHAnsi" w:hAnsiTheme="minorBidi" w:cstheme="minorBidi"/>
          <w:color w:val="000000"/>
        </w:rPr>
        <w:t xml:space="preserve"> or major impact on KAUST community, property, essential </w:t>
      </w:r>
      <w:r w:rsidR="006B1430" w:rsidRPr="00BF508C">
        <w:rPr>
          <w:rFonts w:asciiTheme="minorBidi" w:eastAsiaTheme="minorHAnsi" w:hAnsiTheme="minorBidi" w:cstheme="minorBidi"/>
          <w:color w:val="000000"/>
        </w:rPr>
        <w:t>services,</w:t>
      </w:r>
      <w:r w:rsidRPr="00BF508C">
        <w:rPr>
          <w:rFonts w:asciiTheme="minorBidi" w:eastAsiaTheme="minorHAnsi" w:hAnsiTheme="minorBidi" w:cstheme="minorBidi"/>
          <w:color w:val="000000"/>
        </w:rPr>
        <w:t xml:space="preserve"> critical resources, infrastructure, operations or reputation of KAUST and or, </w:t>
      </w:r>
    </w:p>
    <w:p w14:paraId="14214417" w14:textId="77777777" w:rsidR="00B314B2" w:rsidRPr="00BF508C" w:rsidRDefault="00B314B2" w:rsidP="00B314B2">
      <w:pPr>
        <w:widowControl/>
        <w:adjustRightInd w:val="0"/>
        <w:spacing w:after="22"/>
        <w:rPr>
          <w:rFonts w:asciiTheme="minorBidi" w:eastAsiaTheme="minorHAnsi" w:hAnsiTheme="minorBidi" w:cstheme="minorBidi"/>
          <w:color w:val="000000"/>
        </w:rPr>
      </w:pPr>
      <w:r w:rsidRPr="00BF508C">
        <w:rPr>
          <w:rFonts w:asciiTheme="minorBidi" w:eastAsiaTheme="minorHAnsi" w:hAnsiTheme="minorBidi" w:cstheme="minorBidi"/>
          <w:color w:val="000000"/>
        </w:rPr>
        <w:t xml:space="preserve">- require a coordinated approach to bring to a close and or, </w:t>
      </w:r>
    </w:p>
    <w:p w14:paraId="5B3DD93A" w14:textId="45A13A5D" w:rsidR="00B314B2" w:rsidRPr="00BF508C" w:rsidRDefault="00B314B2" w:rsidP="00B314B2">
      <w:pPr>
        <w:widowControl/>
        <w:adjustRightInd w:val="0"/>
        <w:rPr>
          <w:rFonts w:asciiTheme="minorBidi" w:eastAsiaTheme="minorHAnsi" w:hAnsiTheme="minorBidi" w:cstheme="minorBidi"/>
          <w:color w:val="000000"/>
        </w:rPr>
      </w:pPr>
      <w:r w:rsidRPr="00BF508C">
        <w:rPr>
          <w:rFonts w:asciiTheme="minorBidi" w:eastAsiaTheme="minorHAnsi" w:hAnsiTheme="minorBidi" w:cstheme="minorBidi"/>
          <w:color w:val="000000"/>
        </w:rPr>
        <w:t>- may require addit</w:t>
      </w:r>
      <w:r w:rsidR="00A16AE8">
        <w:rPr>
          <w:rFonts w:asciiTheme="minorBidi" w:eastAsiaTheme="minorHAnsi" w:hAnsiTheme="minorBidi" w:cstheme="minorBidi"/>
          <w:color w:val="000000"/>
        </w:rPr>
        <w:t>ional support and/or resources, beyond the existing capacity.</w:t>
      </w:r>
    </w:p>
    <w:p w14:paraId="6EC36518" w14:textId="77777777" w:rsidR="00B314B2" w:rsidRPr="00BF508C" w:rsidRDefault="00B314B2" w:rsidP="00B314B2">
      <w:pPr>
        <w:widowControl/>
        <w:adjustRightInd w:val="0"/>
        <w:rPr>
          <w:rFonts w:asciiTheme="minorBidi" w:eastAsiaTheme="minorHAnsi" w:hAnsiTheme="minorBidi" w:cstheme="minorBidi"/>
          <w:color w:val="000000"/>
        </w:rPr>
      </w:pPr>
    </w:p>
    <w:p w14:paraId="590A4E57" w14:textId="77777777" w:rsidR="00B314B2" w:rsidRPr="00BF508C" w:rsidRDefault="00B314B2" w:rsidP="00B314B2">
      <w:pPr>
        <w:widowControl/>
        <w:adjustRightInd w:val="0"/>
        <w:rPr>
          <w:rFonts w:asciiTheme="minorBidi" w:eastAsiaTheme="minorHAnsi" w:hAnsiTheme="minorBidi" w:cstheme="minorBidi"/>
          <w:color w:val="000000"/>
        </w:rPr>
      </w:pPr>
      <w:r w:rsidRPr="00BF508C">
        <w:rPr>
          <w:rFonts w:asciiTheme="minorBidi" w:eastAsiaTheme="minorHAnsi" w:hAnsiTheme="minorBidi" w:cstheme="minorBidi"/>
          <w:color w:val="000000"/>
        </w:rPr>
        <w:t xml:space="preserve">It is always possible that a minor situation or incident may escalate, triggering the Incident Commander to activate the EOT and brief the UEC. </w:t>
      </w:r>
    </w:p>
    <w:p w14:paraId="7B6C4CEC" w14:textId="4CF5FF48" w:rsidR="00B314B2" w:rsidRPr="00B314B2" w:rsidRDefault="00B314B2" w:rsidP="00B314B2">
      <w:pPr>
        <w:pStyle w:val="Heading2"/>
        <w:tabs>
          <w:tab w:val="left" w:pos="472"/>
        </w:tabs>
        <w:spacing w:before="68"/>
        <w:ind w:left="0" w:firstLine="0"/>
        <w:rPr>
          <w:rFonts w:asciiTheme="minorBidi" w:hAnsiTheme="minorBidi" w:cstheme="minorBidi"/>
          <w:color w:val="00ADA5"/>
          <w:sz w:val="22"/>
          <w:szCs w:val="22"/>
        </w:rPr>
      </w:pPr>
      <w:r w:rsidRPr="00B314B2">
        <w:rPr>
          <w:rFonts w:asciiTheme="minorBidi" w:eastAsiaTheme="minorHAnsi" w:hAnsiTheme="minorBidi" w:cstheme="minorBidi"/>
          <w:i/>
          <w:iCs/>
          <w:color w:val="000000"/>
          <w:sz w:val="22"/>
          <w:szCs w:val="22"/>
        </w:rPr>
        <w:t xml:space="preserve">In case of a University impacting situation or incident, the Incident Commander will brief the UEC and the UEC Chair will make the decision to activate </w:t>
      </w:r>
      <w:r w:rsidR="00A16AE8">
        <w:rPr>
          <w:rFonts w:asciiTheme="minorBidi" w:eastAsiaTheme="minorHAnsi" w:hAnsiTheme="minorBidi" w:cstheme="minorBidi"/>
          <w:i/>
          <w:iCs/>
          <w:color w:val="000000"/>
          <w:sz w:val="22"/>
          <w:szCs w:val="22"/>
        </w:rPr>
        <w:t>the KAUST Crisis Center (KC2</w:t>
      </w:r>
      <w:r w:rsidRPr="00B314B2">
        <w:rPr>
          <w:rFonts w:asciiTheme="minorBidi" w:eastAsiaTheme="minorHAnsi" w:hAnsiTheme="minorBidi" w:cstheme="minorBidi"/>
          <w:i/>
          <w:iCs/>
          <w:color w:val="000000"/>
          <w:sz w:val="22"/>
          <w:szCs w:val="22"/>
        </w:rPr>
        <w:t>).</w:t>
      </w:r>
    </w:p>
    <w:p w14:paraId="57906205" w14:textId="1D4C211C" w:rsidR="00B314B2" w:rsidRPr="00B314B2" w:rsidRDefault="00B314B2" w:rsidP="00E33D4C">
      <w:pPr>
        <w:pStyle w:val="Heading2"/>
        <w:tabs>
          <w:tab w:val="left" w:pos="472"/>
        </w:tabs>
        <w:ind w:left="0" w:firstLine="0"/>
        <w:rPr>
          <w:rFonts w:asciiTheme="minorBidi" w:hAnsiTheme="minorBidi" w:cstheme="minorBidi"/>
          <w:color w:val="00ADA5"/>
          <w:sz w:val="22"/>
          <w:szCs w:val="22"/>
        </w:rPr>
      </w:pPr>
    </w:p>
    <w:p w14:paraId="7ADA74D7" w14:textId="7331A7DA" w:rsidR="00BF508C" w:rsidRPr="00B314B2" w:rsidRDefault="00B314B2" w:rsidP="00B314B2">
      <w:pPr>
        <w:pStyle w:val="Heading2"/>
        <w:tabs>
          <w:tab w:val="left" w:pos="472"/>
        </w:tabs>
        <w:ind w:left="0" w:firstLine="0"/>
        <w:rPr>
          <w:color w:val="00B0F0"/>
          <w:spacing w:val="-2"/>
          <w:sz w:val="32"/>
          <w:szCs w:val="32"/>
        </w:rPr>
      </w:pPr>
      <w:r w:rsidRPr="00B314B2">
        <w:rPr>
          <w:color w:val="00B0F0"/>
          <w:sz w:val="32"/>
          <w:szCs w:val="32"/>
        </w:rPr>
        <w:t>4</w:t>
      </w:r>
      <w:r w:rsidR="00E33D4C" w:rsidRPr="00B314B2">
        <w:rPr>
          <w:color w:val="00B0F0"/>
          <w:sz w:val="32"/>
          <w:szCs w:val="32"/>
        </w:rPr>
        <w:t>. Incident</w:t>
      </w:r>
      <w:r w:rsidR="00E33D4C" w:rsidRPr="00B314B2">
        <w:rPr>
          <w:color w:val="00B0F0"/>
          <w:spacing w:val="-6"/>
          <w:sz w:val="32"/>
          <w:szCs w:val="32"/>
        </w:rPr>
        <w:t xml:space="preserve"> </w:t>
      </w:r>
      <w:r w:rsidR="00E33D4C" w:rsidRPr="00B314B2">
        <w:rPr>
          <w:color w:val="00B0F0"/>
          <w:sz w:val="32"/>
          <w:szCs w:val="32"/>
        </w:rPr>
        <w:t>Notification</w:t>
      </w:r>
      <w:r w:rsidR="00E33D4C" w:rsidRPr="00B314B2">
        <w:rPr>
          <w:color w:val="00B0F0"/>
          <w:spacing w:val="-6"/>
          <w:sz w:val="32"/>
          <w:szCs w:val="32"/>
        </w:rPr>
        <w:t xml:space="preserve"> </w:t>
      </w:r>
      <w:r w:rsidR="00E33D4C" w:rsidRPr="00B314B2">
        <w:rPr>
          <w:color w:val="00B0F0"/>
          <w:sz w:val="32"/>
          <w:szCs w:val="32"/>
        </w:rPr>
        <w:t>and</w:t>
      </w:r>
      <w:r w:rsidR="00E33D4C" w:rsidRPr="00B314B2">
        <w:rPr>
          <w:color w:val="00B0F0"/>
          <w:spacing w:val="-5"/>
          <w:sz w:val="32"/>
          <w:szCs w:val="32"/>
        </w:rPr>
        <w:t xml:space="preserve"> </w:t>
      </w:r>
      <w:r w:rsidR="00E33D4C" w:rsidRPr="00B314B2">
        <w:rPr>
          <w:color w:val="00B0F0"/>
          <w:spacing w:val="-2"/>
          <w:sz w:val="32"/>
          <w:szCs w:val="32"/>
        </w:rPr>
        <w:t>Escalation</w:t>
      </w:r>
    </w:p>
    <w:p w14:paraId="1FD0AE69" w14:textId="46140A84" w:rsidR="00BF508C" w:rsidRPr="00BF508C" w:rsidRDefault="00BF508C" w:rsidP="00BF508C">
      <w:pPr>
        <w:rPr>
          <w:rFonts w:ascii="Calibri" w:eastAsiaTheme="minorHAnsi" w:hAnsi="Calibri" w:cs="Calibri"/>
          <w:color w:val="000000" w:themeColor="text1"/>
        </w:rPr>
      </w:pPr>
      <w:r w:rsidRPr="00BF508C">
        <w:rPr>
          <w:color w:val="000000" w:themeColor="text1"/>
        </w:rPr>
        <w:t xml:space="preserve">For all </w:t>
      </w:r>
      <w:r w:rsidR="00C61AE5">
        <w:rPr>
          <w:color w:val="000000" w:themeColor="text1"/>
        </w:rPr>
        <w:t xml:space="preserve">moderate or major </w:t>
      </w:r>
      <w:r w:rsidRPr="00BF508C">
        <w:rPr>
          <w:color w:val="000000" w:themeColor="text1"/>
        </w:rPr>
        <w:t>incidents outside KAUST:</w:t>
      </w:r>
    </w:p>
    <w:p w14:paraId="23BFA612" w14:textId="77777777" w:rsidR="00BF508C" w:rsidRPr="00BF508C" w:rsidRDefault="00BF508C" w:rsidP="00BF508C">
      <w:pPr>
        <w:pStyle w:val="ListParagraph"/>
        <w:widowControl/>
        <w:numPr>
          <w:ilvl w:val="0"/>
          <w:numId w:val="24"/>
        </w:numPr>
        <w:autoSpaceDE/>
        <w:autoSpaceDN/>
        <w:rPr>
          <w:color w:val="000000" w:themeColor="text1"/>
        </w:rPr>
      </w:pPr>
      <w:r w:rsidRPr="00BF508C">
        <w:rPr>
          <w:color w:val="000000" w:themeColor="text1"/>
        </w:rPr>
        <w:t>Call the local emergency services for immediate emergency response.</w:t>
      </w:r>
    </w:p>
    <w:p w14:paraId="27CF27B4" w14:textId="198FA415" w:rsidR="00C61AE5" w:rsidRPr="00C61AE5" w:rsidRDefault="00BF508C" w:rsidP="00C61AE5">
      <w:pPr>
        <w:pStyle w:val="ListParagraph"/>
        <w:widowControl/>
        <w:numPr>
          <w:ilvl w:val="0"/>
          <w:numId w:val="24"/>
        </w:numPr>
        <w:autoSpaceDE/>
        <w:autoSpaceDN/>
        <w:rPr>
          <w:color w:val="000000" w:themeColor="text1"/>
        </w:rPr>
      </w:pPr>
      <w:r w:rsidRPr="00BF508C">
        <w:rPr>
          <w:color w:val="000000" w:themeColor="text1"/>
        </w:rPr>
        <w:t xml:space="preserve">Notify KAUST Government Affairs </w:t>
      </w:r>
      <w:r w:rsidR="00C61AE5">
        <w:rPr>
          <w:color w:val="000000" w:themeColor="text1"/>
        </w:rPr>
        <w:t xml:space="preserve">colleague </w:t>
      </w:r>
      <w:r w:rsidR="003F4DD6">
        <w:rPr>
          <w:b/>
          <w:bCs/>
          <w:color w:val="000000" w:themeColor="text1"/>
        </w:rPr>
        <w:t>On-</w:t>
      </w:r>
      <w:r w:rsidRPr="00BF508C">
        <w:rPr>
          <w:b/>
          <w:bCs/>
          <w:color w:val="000000" w:themeColor="text1"/>
        </w:rPr>
        <w:t>Call (mobile 054 470 1111)</w:t>
      </w:r>
      <w:r w:rsidRPr="00BF508C">
        <w:rPr>
          <w:color w:val="000000" w:themeColor="text1"/>
        </w:rPr>
        <w:t xml:space="preserve"> for further assistance and notification of the KAUST Eme</w:t>
      </w:r>
      <w:r w:rsidR="003F4DD6">
        <w:rPr>
          <w:color w:val="000000" w:themeColor="text1"/>
        </w:rPr>
        <w:t>rgency Operations Team (EOT) to assist with</w:t>
      </w:r>
      <w:r w:rsidRPr="00BF508C">
        <w:rPr>
          <w:color w:val="000000" w:themeColor="text1"/>
        </w:rPr>
        <w:t xml:space="preserve"> coordination of </w:t>
      </w:r>
      <w:r w:rsidR="003F4DD6">
        <w:rPr>
          <w:color w:val="000000" w:themeColor="text1"/>
        </w:rPr>
        <w:t>resources and support.</w:t>
      </w:r>
      <w:r w:rsidR="00C61AE5" w:rsidRPr="00C61AE5">
        <w:t xml:space="preserve"> </w:t>
      </w:r>
    </w:p>
    <w:p w14:paraId="7C069267" w14:textId="1089D8DC" w:rsidR="00C61AE5" w:rsidRPr="00C61AE5" w:rsidRDefault="00C61AE5" w:rsidP="00C61AE5">
      <w:pPr>
        <w:pStyle w:val="ListParagraph"/>
        <w:widowControl/>
        <w:numPr>
          <w:ilvl w:val="0"/>
          <w:numId w:val="24"/>
        </w:numPr>
        <w:autoSpaceDE/>
        <w:autoSpaceDN/>
        <w:rPr>
          <w:color w:val="000000" w:themeColor="text1"/>
        </w:rPr>
      </w:pPr>
      <w:r>
        <w:rPr>
          <w:color w:val="000000" w:themeColor="text1"/>
        </w:rPr>
        <w:t xml:space="preserve">GA colleague On-Call </w:t>
      </w:r>
      <w:r w:rsidRPr="00C61AE5">
        <w:rPr>
          <w:color w:val="000000" w:themeColor="text1"/>
        </w:rPr>
        <w:t xml:space="preserve">provide </w:t>
      </w:r>
      <w:r>
        <w:rPr>
          <w:color w:val="000000" w:themeColor="text1"/>
        </w:rPr>
        <w:t xml:space="preserve">the KAUST </w:t>
      </w:r>
      <w:r w:rsidRPr="00C61AE5">
        <w:rPr>
          <w:color w:val="000000" w:themeColor="text1"/>
        </w:rPr>
        <w:t>Emergency Manager (EM) with preli</w:t>
      </w:r>
      <w:r>
        <w:rPr>
          <w:color w:val="000000" w:themeColor="text1"/>
        </w:rPr>
        <w:t>minary information concerning the</w:t>
      </w:r>
      <w:r w:rsidRPr="00C61AE5">
        <w:rPr>
          <w:color w:val="000000" w:themeColor="text1"/>
        </w:rPr>
        <w:t xml:space="preserve"> incident or situation.</w:t>
      </w:r>
    </w:p>
    <w:p w14:paraId="232B6312" w14:textId="19FE4DE2" w:rsidR="00C61AE5" w:rsidRPr="00C61AE5" w:rsidRDefault="00C61AE5" w:rsidP="00C61AE5">
      <w:pPr>
        <w:pStyle w:val="ListParagraph"/>
        <w:widowControl/>
        <w:numPr>
          <w:ilvl w:val="0"/>
          <w:numId w:val="24"/>
        </w:numPr>
        <w:autoSpaceDE/>
        <w:autoSpaceDN/>
        <w:rPr>
          <w:color w:val="000000" w:themeColor="text1"/>
        </w:rPr>
      </w:pPr>
      <w:r w:rsidRPr="00C61AE5">
        <w:rPr>
          <w:color w:val="000000" w:themeColor="text1"/>
        </w:rPr>
        <w:t>Emergency Manager notify the Incident Commander (IC) and share available information.</w:t>
      </w:r>
    </w:p>
    <w:p w14:paraId="7E441E15" w14:textId="4C14CC00" w:rsidR="00B314B2" w:rsidRPr="00B314B2" w:rsidRDefault="00C61AE5" w:rsidP="00B314B2">
      <w:pPr>
        <w:pStyle w:val="ListParagraph"/>
        <w:widowControl/>
        <w:numPr>
          <w:ilvl w:val="0"/>
          <w:numId w:val="24"/>
        </w:numPr>
        <w:autoSpaceDE/>
        <w:autoSpaceDN/>
        <w:rPr>
          <w:color w:val="000000" w:themeColor="text1"/>
        </w:rPr>
        <w:sectPr w:rsidR="00B314B2" w:rsidRPr="00B314B2">
          <w:pgSz w:w="12240" w:h="15840"/>
          <w:pgMar w:top="1620" w:right="1080" w:bottom="1200" w:left="1280" w:header="0" w:footer="1008" w:gutter="0"/>
          <w:cols w:space="720"/>
        </w:sectPr>
      </w:pPr>
      <w:r w:rsidRPr="00C61AE5">
        <w:rPr>
          <w:color w:val="000000" w:themeColor="text1"/>
        </w:rPr>
        <w:t>Refer to the Situation/Incident</w:t>
      </w:r>
      <w:r w:rsidR="00A16AE8">
        <w:rPr>
          <w:color w:val="000000" w:themeColor="text1"/>
        </w:rPr>
        <w:t xml:space="preserve"> Escalation Flow Chart on Page 8</w:t>
      </w:r>
      <w:r w:rsidRPr="00C61AE5">
        <w:rPr>
          <w:color w:val="000000" w:themeColor="text1"/>
        </w:rPr>
        <w:t xml:space="preserve"> for more details</w:t>
      </w:r>
    </w:p>
    <w:p w14:paraId="1BA33F75" w14:textId="4ED6CA15" w:rsidR="007309FB" w:rsidRDefault="007309FB" w:rsidP="00E33D4C">
      <w:pPr>
        <w:pStyle w:val="Heading2"/>
        <w:tabs>
          <w:tab w:val="left" w:pos="472"/>
        </w:tabs>
        <w:ind w:left="0" w:firstLine="0"/>
        <w:rPr>
          <w:color w:val="00ADA5"/>
        </w:rPr>
      </w:pPr>
      <w:bookmarkStart w:id="3" w:name="_bookmark4"/>
      <w:bookmarkStart w:id="4" w:name="_bookmark7"/>
      <w:bookmarkEnd w:id="3"/>
      <w:bookmarkEnd w:id="4"/>
    </w:p>
    <w:p w14:paraId="21BA9AFD" w14:textId="58BFCE1A" w:rsidR="00C61AE5" w:rsidRPr="00B314B2" w:rsidRDefault="00B314B2" w:rsidP="00C61AE5">
      <w:pPr>
        <w:pStyle w:val="Default"/>
        <w:rPr>
          <w:rFonts w:asciiTheme="minorBidi" w:hAnsiTheme="minorBidi" w:cstheme="minorBidi"/>
          <w:b/>
          <w:bCs/>
          <w:color w:val="00B0F0"/>
          <w:sz w:val="32"/>
          <w:szCs w:val="32"/>
        </w:rPr>
      </w:pPr>
      <w:r w:rsidRPr="00B314B2">
        <w:rPr>
          <w:rFonts w:asciiTheme="minorBidi" w:hAnsiTheme="minorBidi" w:cstheme="minorBidi"/>
          <w:b/>
          <w:bCs/>
          <w:color w:val="00B0F0"/>
          <w:sz w:val="32"/>
          <w:szCs w:val="32"/>
        </w:rPr>
        <w:t xml:space="preserve">5. </w:t>
      </w:r>
      <w:r w:rsidR="00C61AE5" w:rsidRPr="00B314B2">
        <w:rPr>
          <w:rFonts w:asciiTheme="minorBidi" w:hAnsiTheme="minorBidi" w:cstheme="minorBidi"/>
          <w:b/>
          <w:bCs/>
          <w:color w:val="00B0F0"/>
          <w:sz w:val="32"/>
          <w:szCs w:val="32"/>
        </w:rPr>
        <w:t xml:space="preserve">Incident Levels </w:t>
      </w:r>
    </w:p>
    <w:p w14:paraId="7EDD5002" w14:textId="3A400FC3" w:rsidR="00C61AE5" w:rsidRPr="00C61AE5" w:rsidRDefault="00C61AE5" w:rsidP="00B314B2">
      <w:pPr>
        <w:rPr>
          <w:rFonts w:asciiTheme="minorBidi" w:hAnsiTheme="minorBidi" w:cstheme="minorBidi"/>
        </w:rPr>
      </w:pPr>
      <w:r w:rsidRPr="00C61AE5">
        <w:rPr>
          <w:rFonts w:asciiTheme="minorBidi" w:hAnsiTheme="minorBidi" w:cstheme="minorBidi"/>
        </w:rPr>
        <w:t>The table</w:t>
      </w:r>
      <w:r>
        <w:rPr>
          <w:rFonts w:asciiTheme="minorBidi" w:hAnsiTheme="minorBidi" w:cstheme="minorBidi"/>
          <w:b/>
          <w:bCs/>
          <w:i/>
          <w:iCs/>
        </w:rPr>
        <w:t xml:space="preserve"> </w:t>
      </w:r>
      <w:r w:rsidRPr="00C61AE5">
        <w:rPr>
          <w:rFonts w:asciiTheme="minorBidi" w:hAnsiTheme="minorBidi" w:cstheme="minorBidi"/>
        </w:rPr>
        <w:t xml:space="preserve">below provide a breakdown of the </w:t>
      </w:r>
      <w:r w:rsidRPr="00C61AE5">
        <w:rPr>
          <w:rFonts w:asciiTheme="minorBidi" w:hAnsiTheme="minorBidi" w:cstheme="minorBidi"/>
          <w:b/>
          <w:bCs/>
        </w:rPr>
        <w:t xml:space="preserve">levels </w:t>
      </w:r>
      <w:r w:rsidRPr="00C61AE5">
        <w:rPr>
          <w:rFonts w:asciiTheme="minorBidi" w:hAnsiTheme="minorBidi" w:cstheme="minorBidi"/>
        </w:rPr>
        <w:t xml:space="preserve">of emergencies, </w:t>
      </w:r>
      <w:r w:rsidRPr="00C61AE5">
        <w:rPr>
          <w:rFonts w:asciiTheme="minorBidi" w:hAnsiTheme="minorBidi" w:cstheme="minorBidi"/>
          <w:b/>
          <w:bCs/>
        </w:rPr>
        <w:t>impact</w:t>
      </w:r>
      <w:r w:rsidRPr="00C61AE5">
        <w:rPr>
          <w:rFonts w:asciiTheme="minorBidi" w:hAnsiTheme="minorBidi" w:cstheme="minorBidi"/>
        </w:rPr>
        <w:t xml:space="preserve">, </w:t>
      </w:r>
      <w:r w:rsidRPr="00C61AE5">
        <w:rPr>
          <w:rFonts w:asciiTheme="minorBidi" w:hAnsiTheme="minorBidi" w:cstheme="minorBidi"/>
          <w:b/>
          <w:bCs/>
        </w:rPr>
        <w:t xml:space="preserve">resources required </w:t>
      </w:r>
      <w:r w:rsidRPr="00C61AE5">
        <w:rPr>
          <w:rFonts w:asciiTheme="minorBidi" w:hAnsiTheme="minorBidi" w:cstheme="minorBidi"/>
        </w:rPr>
        <w:t xml:space="preserve">and emergency management </w:t>
      </w:r>
      <w:r w:rsidRPr="00C61AE5">
        <w:rPr>
          <w:rFonts w:asciiTheme="minorBidi" w:hAnsiTheme="minorBidi" w:cstheme="minorBidi"/>
          <w:b/>
          <w:bCs/>
        </w:rPr>
        <w:t>level notified/activated</w:t>
      </w:r>
      <w:r>
        <w:rPr>
          <w:rFonts w:asciiTheme="minorBidi" w:hAnsiTheme="minorBidi" w:cstheme="minorBidi"/>
          <w:b/>
          <w:bCs/>
        </w:rPr>
        <w:t xml:space="preserve">. </w:t>
      </w:r>
      <w:r w:rsidRPr="00EA3B86">
        <w:rPr>
          <w:rFonts w:asciiTheme="minorBidi" w:hAnsiTheme="minorBidi" w:cstheme="minorBidi"/>
        </w:rPr>
        <w:t xml:space="preserve">This table applies to </w:t>
      </w:r>
      <w:r w:rsidR="00EA3B86" w:rsidRPr="00EA3B86">
        <w:rPr>
          <w:rFonts w:asciiTheme="minorBidi" w:hAnsiTheme="minorBidi" w:cstheme="minorBidi"/>
        </w:rPr>
        <w:t xml:space="preserve">KAUST </w:t>
      </w:r>
      <w:r w:rsidR="00EA3B86">
        <w:rPr>
          <w:rFonts w:asciiTheme="minorBidi" w:hAnsiTheme="minorBidi" w:cstheme="minorBidi"/>
        </w:rPr>
        <w:t xml:space="preserve">operations at </w:t>
      </w:r>
      <w:r w:rsidR="00EA3B86" w:rsidRPr="00EA3B86">
        <w:rPr>
          <w:rFonts w:asciiTheme="minorBidi" w:hAnsiTheme="minorBidi" w:cstheme="minorBidi"/>
        </w:rPr>
        <w:t>off-site/remote locations</w:t>
      </w:r>
      <w:r w:rsidR="00B314B2">
        <w:rPr>
          <w:rFonts w:asciiTheme="minorBidi" w:hAnsiTheme="minorBidi" w:cstheme="minorBidi"/>
        </w:rPr>
        <w:t>.</w:t>
      </w:r>
    </w:p>
    <w:p w14:paraId="4E31E560" w14:textId="713830A5" w:rsidR="00C61AE5" w:rsidRDefault="00C61AE5" w:rsidP="00C61AE5">
      <w:pPr>
        <w:rPr>
          <w:sz w:val="23"/>
          <w:szCs w:val="23"/>
        </w:rPr>
      </w:pPr>
    </w:p>
    <w:tbl>
      <w:tblPr>
        <w:tblStyle w:val="TableGrid"/>
        <w:tblW w:w="0" w:type="auto"/>
        <w:tblLook w:val="04A0" w:firstRow="1" w:lastRow="0" w:firstColumn="1" w:lastColumn="0" w:noHBand="0" w:noVBand="1"/>
      </w:tblPr>
      <w:tblGrid>
        <w:gridCol w:w="1403"/>
        <w:gridCol w:w="2660"/>
        <w:gridCol w:w="2640"/>
        <w:gridCol w:w="2705"/>
      </w:tblGrid>
      <w:tr w:rsidR="00C61AE5" w:rsidRPr="003D3D25" w14:paraId="441D442E" w14:textId="77777777" w:rsidTr="00993DEF">
        <w:tc>
          <w:tcPr>
            <w:tcW w:w="1345" w:type="dxa"/>
            <w:shd w:val="clear" w:color="auto" w:fill="B6DDE8" w:themeFill="accent5" w:themeFillTint="66"/>
          </w:tcPr>
          <w:p w14:paraId="456ED931" w14:textId="77777777" w:rsidR="00C61AE5" w:rsidRPr="003D3D25" w:rsidRDefault="00C61AE5" w:rsidP="00993DEF">
            <w:pPr>
              <w:jc w:val="center"/>
              <w:rPr>
                <w:b/>
                <w:bCs/>
                <w:color w:val="000000" w:themeColor="text1"/>
              </w:rPr>
            </w:pPr>
            <w:r w:rsidRPr="003D3D25">
              <w:rPr>
                <w:b/>
                <w:bCs/>
                <w:color w:val="000000" w:themeColor="text1"/>
              </w:rPr>
              <w:t>Level of Emergency</w:t>
            </w:r>
          </w:p>
        </w:tc>
        <w:tc>
          <w:tcPr>
            <w:tcW w:w="2660" w:type="dxa"/>
            <w:shd w:val="clear" w:color="auto" w:fill="B6DDE8" w:themeFill="accent5" w:themeFillTint="66"/>
          </w:tcPr>
          <w:p w14:paraId="488EFA93" w14:textId="77777777" w:rsidR="00C61AE5" w:rsidRPr="003D3D25" w:rsidRDefault="00C61AE5" w:rsidP="00993DEF">
            <w:pPr>
              <w:jc w:val="center"/>
              <w:rPr>
                <w:b/>
                <w:bCs/>
                <w:color w:val="000000" w:themeColor="text1"/>
              </w:rPr>
            </w:pPr>
            <w:r w:rsidRPr="003D3D25">
              <w:rPr>
                <w:b/>
                <w:bCs/>
                <w:color w:val="000000" w:themeColor="text1"/>
              </w:rPr>
              <w:t>Impact</w:t>
            </w:r>
          </w:p>
        </w:tc>
        <w:tc>
          <w:tcPr>
            <w:tcW w:w="2640" w:type="dxa"/>
            <w:shd w:val="clear" w:color="auto" w:fill="B6DDE8" w:themeFill="accent5" w:themeFillTint="66"/>
          </w:tcPr>
          <w:p w14:paraId="302FC813" w14:textId="77777777" w:rsidR="00C61AE5" w:rsidRPr="003D3D25" w:rsidRDefault="00C61AE5" w:rsidP="00993DEF">
            <w:pPr>
              <w:jc w:val="center"/>
              <w:rPr>
                <w:b/>
                <w:bCs/>
                <w:color w:val="000000" w:themeColor="text1"/>
              </w:rPr>
            </w:pPr>
            <w:r w:rsidRPr="003D3D25">
              <w:rPr>
                <w:b/>
                <w:bCs/>
                <w:color w:val="000000" w:themeColor="text1"/>
              </w:rPr>
              <w:t>Resources &amp;</w:t>
            </w:r>
          </w:p>
          <w:p w14:paraId="341B3F3E" w14:textId="77777777" w:rsidR="00C61AE5" w:rsidRPr="003D3D25" w:rsidRDefault="00C61AE5" w:rsidP="00993DEF">
            <w:pPr>
              <w:jc w:val="center"/>
              <w:rPr>
                <w:b/>
                <w:bCs/>
                <w:color w:val="000000" w:themeColor="text1"/>
              </w:rPr>
            </w:pPr>
            <w:r w:rsidRPr="003D3D25">
              <w:rPr>
                <w:b/>
                <w:bCs/>
                <w:color w:val="000000" w:themeColor="text1"/>
              </w:rPr>
              <w:t>Capabilities Required</w:t>
            </w:r>
          </w:p>
        </w:tc>
        <w:tc>
          <w:tcPr>
            <w:tcW w:w="2705" w:type="dxa"/>
            <w:shd w:val="clear" w:color="auto" w:fill="B6DDE8" w:themeFill="accent5" w:themeFillTint="66"/>
          </w:tcPr>
          <w:p w14:paraId="14560C29" w14:textId="77777777" w:rsidR="00C61AE5" w:rsidRPr="003D3D25" w:rsidRDefault="00C61AE5" w:rsidP="00993DEF">
            <w:pPr>
              <w:jc w:val="center"/>
              <w:rPr>
                <w:b/>
                <w:bCs/>
                <w:color w:val="000000" w:themeColor="text1"/>
              </w:rPr>
            </w:pPr>
            <w:r w:rsidRPr="003D3D25">
              <w:rPr>
                <w:b/>
                <w:bCs/>
                <w:color w:val="000000" w:themeColor="text1"/>
              </w:rPr>
              <w:t xml:space="preserve">Incident </w:t>
            </w:r>
            <w:r w:rsidRPr="003D3D25">
              <w:rPr>
                <w:rFonts w:cstheme="minorHAnsi"/>
                <w:b/>
                <w:bCs/>
                <w:color w:val="000000" w:themeColor="text1"/>
              </w:rPr>
              <w:t>Escalation</w:t>
            </w:r>
          </w:p>
        </w:tc>
      </w:tr>
      <w:tr w:rsidR="00C61AE5" w:rsidRPr="003D3D25" w14:paraId="59322946" w14:textId="77777777" w:rsidTr="00993DEF">
        <w:trPr>
          <w:trHeight w:val="2735"/>
        </w:trPr>
        <w:tc>
          <w:tcPr>
            <w:tcW w:w="1345" w:type="dxa"/>
            <w:shd w:val="clear" w:color="auto" w:fill="FFFF00"/>
          </w:tcPr>
          <w:p w14:paraId="31CD76E6" w14:textId="77777777" w:rsidR="00C61AE5" w:rsidRPr="003D3D25" w:rsidRDefault="00C61AE5" w:rsidP="00993DEF">
            <w:pPr>
              <w:rPr>
                <w:rFonts w:cstheme="minorHAnsi"/>
                <w:color w:val="000000" w:themeColor="text1"/>
              </w:rPr>
            </w:pPr>
            <w:r w:rsidRPr="003D3D25">
              <w:rPr>
                <w:rFonts w:cstheme="minorHAnsi"/>
                <w:color w:val="000000" w:themeColor="text1"/>
              </w:rPr>
              <w:t>Minor Emergency</w:t>
            </w:r>
          </w:p>
        </w:tc>
        <w:tc>
          <w:tcPr>
            <w:tcW w:w="2660" w:type="dxa"/>
            <w:shd w:val="clear" w:color="auto" w:fill="FFFF00"/>
          </w:tcPr>
          <w:p w14:paraId="32571565" w14:textId="77777777" w:rsidR="00C61AE5" w:rsidRPr="003D3D25" w:rsidRDefault="00C61AE5" w:rsidP="00993DEF">
            <w:pPr>
              <w:rPr>
                <w:rFonts w:cstheme="minorHAnsi"/>
                <w:color w:val="000000" w:themeColor="text1"/>
              </w:rPr>
            </w:pPr>
            <w:r w:rsidRPr="003D3D25">
              <w:rPr>
                <w:rFonts w:cstheme="minorHAnsi"/>
                <w:color w:val="000000" w:themeColor="text1"/>
              </w:rPr>
              <w:t xml:space="preserve">Minor impact on: </w:t>
            </w:r>
          </w:p>
          <w:p w14:paraId="51DC943D"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individual(s)/property</w:t>
            </w:r>
          </w:p>
          <w:p w14:paraId="162FCC1E"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one location</w:t>
            </w:r>
          </w:p>
          <w:p w14:paraId="42B65A37"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contained small area:</w:t>
            </w:r>
          </w:p>
          <w:p w14:paraId="68AFB61C" w14:textId="77777777" w:rsidR="00C61AE5" w:rsidRPr="003D3D25" w:rsidRDefault="00C61AE5" w:rsidP="00C61AE5">
            <w:pPr>
              <w:pStyle w:val="ListParagraph"/>
              <w:numPr>
                <w:ilvl w:val="0"/>
                <w:numId w:val="31"/>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small fire</w:t>
            </w:r>
          </w:p>
          <w:p w14:paraId="37EA50F9" w14:textId="77777777" w:rsidR="00C61AE5" w:rsidRPr="003D3D25" w:rsidRDefault="00C61AE5" w:rsidP="00C61AE5">
            <w:pPr>
              <w:pStyle w:val="ListParagraph"/>
              <w:numPr>
                <w:ilvl w:val="0"/>
                <w:numId w:val="31"/>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 xml:space="preserve">incident with minor injuries; </w:t>
            </w:r>
          </w:p>
          <w:p w14:paraId="33314383" w14:textId="77777777" w:rsidR="00C61AE5" w:rsidRPr="003D3D25" w:rsidRDefault="00C61AE5" w:rsidP="00C61AE5">
            <w:pPr>
              <w:pStyle w:val="ListParagraph"/>
              <w:numPr>
                <w:ilvl w:val="0"/>
                <w:numId w:val="31"/>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contained hazmat spill</w:t>
            </w:r>
          </w:p>
        </w:tc>
        <w:tc>
          <w:tcPr>
            <w:tcW w:w="2640" w:type="dxa"/>
            <w:shd w:val="clear" w:color="auto" w:fill="FFFF00"/>
          </w:tcPr>
          <w:p w14:paraId="78923AB8" w14:textId="77777777" w:rsidR="00EA3B86" w:rsidRDefault="00EA3B86" w:rsidP="00C61AE5">
            <w:pPr>
              <w:pStyle w:val="ListParagraph"/>
              <w:numPr>
                <w:ilvl w:val="0"/>
                <w:numId w:val="26"/>
              </w:numPr>
              <w:contextualSpacing/>
              <w:rPr>
                <w:rFonts w:asciiTheme="minorHAnsi" w:hAnsiTheme="minorHAnsi" w:cstheme="minorHAnsi"/>
                <w:color w:val="000000" w:themeColor="text1"/>
              </w:rPr>
            </w:pPr>
            <w:r>
              <w:rPr>
                <w:rFonts w:asciiTheme="minorHAnsi" w:hAnsiTheme="minorHAnsi" w:cstheme="minorHAnsi"/>
                <w:color w:val="000000" w:themeColor="text1"/>
              </w:rPr>
              <w:t>Local Emergency Services.</w:t>
            </w:r>
          </w:p>
          <w:p w14:paraId="03F7D761" w14:textId="1B7ACA97" w:rsidR="00C61AE5" w:rsidRPr="003D3D25" w:rsidRDefault="00EA3B86" w:rsidP="00C61AE5">
            <w:pPr>
              <w:pStyle w:val="ListParagraph"/>
              <w:numPr>
                <w:ilvl w:val="0"/>
                <w:numId w:val="26"/>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Local </w:t>
            </w:r>
            <w:r w:rsidR="00C61AE5" w:rsidRPr="003D3D25">
              <w:rPr>
                <w:rFonts w:asciiTheme="minorHAnsi" w:hAnsiTheme="minorHAnsi" w:cstheme="minorHAnsi"/>
                <w:color w:val="000000" w:themeColor="text1"/>
              </w:rPr>
              <w:t xml:space="preserve">Emergency Support Functions </w:t>
            </w:r>
            <w:r>
              <w:rPr>
                <w:rFonts w:asciiTheme="minorHAnsi" w:hAnsiTheme="minorHAnsi" w:cstheme="minorHAnsi"/>
                <w:color w:val="000000" w:themeColor="text1"/>
              </w:rPr>
              <w:t>able to bring to a close.</w:t>
            </w:r>
          </w:p>
          <w:p w14:paraId="560E4F19"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No need for mass emergency communications.</w:t>
            </w:r>
          </w:p>
        </w:tc>
        <w:tc>
          <w:tcPr>
            <w:tcW w:w="2705" w:type="dxa"/>
            <w:shd w:val="clear" w:color="auto" w:fill="FFFF00"/>
          </w:tcPr>
          <w:p w14:paraId="78C0F521" w14:textId="0F859215" w:rsidR="00C61AE5" w:rsidRPr="003D3D25" w:rsidRDefault="00B15A89" w:rsidP="00EA3B86">
            <w:pPr>
              <w:rPr>
                <w:rFonts w:cstheme="minorHAnsi"/>
                <w:color w:val="000000" w:themeColor="text1"/>
              </w:rPr>
            </w:pPr>
            <w:r>
              <w:rPr>
                <w:rFonts w:cstheme="minorHAnsi"/>
                <w:color w:val="000000" w:themeColor="text1"/>
              </w:rPr>
              <w:t xml:space="preserve">Affected </w:t>
            </w:r>
            <w:r w:rsidR="00EA3B86">
              <w:rPr>
                <w:rFonts w:cstheme="minorHAnsi"/>
                <w:color w:val="000000" w:themeColor="text1"/>
              </w:rPr>
              <w:t>Department</w:t>
            </w:r>
            <w:r>
              <w:rPr>
                <w:rFonts w:cstheme="minorHAnsi"/>
                <w:color w:val="000000" w:themeColor="text1"/>
              </w:rPr>
              <w:t>/Entity</w:t>
            </w:r>
            <w:r w:rsidR="00C61AE5" w:rsidRPr="003D3D25">
              <w:rPr>
                <w:rFonts w:cstheme="minorHAnsi"/>
                <w:color w:val="000000" w:themeColor="text1"/>
              </w:rPr>
              <w:t xml:space="preserve"> -</w:t>
            </w:r>
          </w:p>
          <w:p w14:paraId="4B1E01A6" w14:textId="6F625FA6" w:rsidR="00C61AE5" w:rsidRPr="00EA3B86" w:rsidRDefault="00B15A89" w:rsidP="00EA3B86">
            <w:pPr>
              <w:pStyle w:val="ListParagraph"/>
              <w:numPr>
                <w:ilvl w:val="0"/>
                <w:numId w:val="28"/>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Escalate to </w:t>
            </w:r>
            <w:r w:rsidR="00EA3B86">
              <w:rPr>
                <w:rFonts w:asciiTheme="minorHAnsi" w:hAnsiTheme="minorHAnsi" w:cstheme="minorHAnsi"/>
                <w:color w:val="000000" w:themeColor="text1"/>
              </w:rPr>
              <w:t>Department</w:t>
            </w:r>
            <w:r>
              <w:rPr>
                <w:rFonts w:asciiTheme="minorHAnsi" w:hAnsiTheme="minorHAnsi" w:cstheme="minorHAnsi"/>
                <w:color w:val="000000" w:themeColor="text1"/>
              </w:rPr>
              <w:t>/Entity</w:t>
            </w:r>
            <w:r w:rsidR="00EA3B86">
              <w:rPr>
                <w:rFonts w:asciiTheme="minorHAnsi" w:hAnsiTheme="minorHAnsi" w:cstheme="minorHAnsi"/>
                <w:color w:val="000000" w:themeColor="text1"/>
              </w:rPr>
              <w:t xml:space="preserve"> Head</w:t>
            </w:r>
          </w:p>
        </w:tc>
      </w:tr>
      <w:tr w:rsidR="00C61AE5" w:rsidRPr="003D3D25" w14:paraId="6712F343" w14:textId="77777777" w:rsidTr="00993DEF">
        <w:tc>
          <w:tcPr>
            <w:tcW w:w="1345" w:type="dxa"/>
            <w:shd w:val="clear" w:color="auto" w:fill="FFC000"/>
          </w:tcPr>
          <w:p w14:paraId="746658D0" w14:textId="77777777" w:rsidR="00C61AE5" w:rsidRPr="003D3D25" w:rsidRDefault="00C61AE5" w:rsidP="00993DEF">
            <w:pPr>
              <w:rPr>
                <w:rFonts w:cstheme="minorHAnsi"/>
                <w:color w:val="000000" w:themeColor="text1"/>
              </w:rPr>
            </w:pPr>
          </w:p>
          <w:p w14:paraId="156A2378" w14:textId="77777777" w:rsidR="00C61AE5" w:rsidRPr="003D3D25" w:rsidRDefault="00C61AE5" w:rsidP="00993DEF">
            <w:pPr>
              <w:rPr>
                <w:rFonts w:cstheme="minorHAnsi"/>
                <w:color w:val="000000" w:themeColor="text1"/>
              </w:rPr>
            </w:pPr>
            <w:r w:rsidRPr="003D3D25">
              <w:rPr>
                <w:rFonts w:cstheme="minorHAnsi"/>
                <w:color w:val="000000" w:themeColor="text1"/>
              </w:rPr>
              <w:t>Moderate Emergency</w:t>
            </w:r>
          </w:p>
        </w:tc>
        <w:tc>
          <w:tcPr>
            <w:tcW w:w="2660" w:type="dxa"/>
            <w:shd w:val="clear" w:color="auto" w:fill="FFC000"/>
          </w:tcPr>
          <w:p w14:paraId="23DF6878" w14:textId="77777777" w:rsidR="00C61AE5" w:rsidRPr="003D3D25" w:rsidRDefault="00C61AE5" w:rsidP="00993DEF">
            <w:pPr>
              <w:rPr>
                <w:rFonts w:cstheme="minorHAnsi"/>
                <w:color w:val="000000" w:themeColor="text1"/>
              </w:rPr>
            </w:pPr>
            <w:r w:rsidRPr="003D3D25">
              <w:rPr>
                <w:rFonts w:cstheme="minorHAnsi"/>
                <w:b/>
                <w:bCs/>
                <w:color w:val="000000" w:themeColor="text1"/>
              </w:rPr>
              <w:t>Moderate impact</w:t>
            </w:r>
            <w:r w:rsidRPr="003D3D25">
              <w:rPr>
                <w:rFonts w:cstheme="minorHAnsi"/>
                <w:color w:val="000000" w:themeColor="text1"/>
              </w:rPr>
              <w:t xml:space="preserve"> on:</w:t>
            </w:r>
          </w:p>
          <w:p w14:paraId="4CB78E12"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Multiple individuals/properties</w:t>
            </w:r>
          </w:p>
          <w:p w14:paraId="38D23782"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May also affect adjacent areas and infrastructure e.g. pluvial flooding impacting operations</w:t>
            </w:r>
          </w:p>
          <w:p w14:paraId="73A85070"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Disruption (less &lt;48-Hours) of essential services</w:t>
            </w:r>
          </w:p>
          <w:p w14:paraId="1B22CD34" w14:textId="77777777" w:rsidR="00C61AE5" w:rsidRPr="003D3D25" w:rsidRDefault="00C61AE5" w:rsidP="00C61AE5">
            <w:pPr>
              <w:pStyle w:val="ListParagraph"/>
              <w:numPr>
                <w:ilvl w:val="0"/>
                <w:numId w:val="32"/>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IT network outage</w:t>
            </w:r>
          </w:p>
          <w:p w14:paraId="212708C0" w14:textId="77777777" w:rsidR="00C61AE5" w:rsidRPr="003D3D25" w:rsidRDefault="00C61AE5" w:rsidP="00C61AE5">
            <w:pPr>
              <w:pStyle w:val="ListParagraph"/>
              <w:numPr>
                <w:ilvl w:val="0"/>
                <w:numId w:val="32"/>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Water supply failure</w:t>
            </w:r>
          </w:p>
          <w:p w14:paraId="718784D0" w14:textId="77777777" w:rsidR="00C61AE5" w:rsidRPr="003D3D25" w:rsidRDefault="00C61AE5" w:rsidP="00C61AE5">
            <w:pPr>
              <w:pStyle w:val="ListParagraph"/>
              <w:numPr>
                <w:ilvl w:val="0"/>
                <w:numId w:val="32"/>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Power outage</w:t>
            </w:r>
          </w:p>
        </w:tc>
        <w:tc>
          <w:tcPr>
            <w:tcW w:w="2640" w:type="dxa"/>
            <w:shd w:val="clear" w:color="auto" w:fill="FFC000"/>
          </w:tcPr>
          <w:p w14:paraId="76FF224F"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Requires a coordinated approach by management and response personnel</w:t>
            </w:r>
          </w:p>
          <w:p w14:paraId="34D42F8E"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Requires additional resources</w:t>
            </w:r>
          </w:p>
          <w:p w14:paraId="4B3121FE"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Activation - EOT/UEC as needed</w:t>
            </w:r>
          </w:p>
          <w:p w14:paraId="36F1EB16" w14:textId="77777777" w:rsidR="00C61AE5" w:rsidRPr="003D3D25" w:rsidRDefault="00C61AE5" w:rsidP="00C61AE5">
            <w:pPr>
              <w:pStyle w:val="ListParagraph"/>
              <w:numPr>
                <w:ilvl w:val="0"/>
                <w:numId w:val="26"/>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 xml:space="preserve">Activation - Crisis Communications Plan </w:t>
            </w:r>
          </w:p>
          <w:p w14:paraId="79D46E59" w14:textId="10878161" w:rsidR="00C61AE5" w:rsidRPr="003D3D25" w:rsidRDefault="00C61AE5" w:rsidP="00A16AE8">
            <w:pPr>
              <w:pStyle w:val="ListParagraph"/>
              <w:ind w:left="360" w:firstLine="0"/>
              <w:contextualSpacing/>
              <w:rPr>
                <w:rFonts w:asciiTheme="minorHAnsi" w:hAnsiTheme="minorHAnsi" w:cstheme="minorHAnsi"/>
                <w:color w:val="000000" w:themeColor="text1"/>
              </w:rPr>
            </w:pPr>
          </w:p>
        </w:tc>
        <w:tc>
          <w:tcPr>
            <w:tcW w:w="2705" w:type="dxa"/>
            <w:shd w:val="clear" w:color="auto" w:fill="FFC000"/>
          </w:tcPr>
          <w:p w14:paraId="6D290210" w14:textId="62AEF635" w:rsidR="00C61AE5" w:rsidRPr="003D3D25" w:rsidRDefault="00C61AE5" w:rsidP="00EA3B86">
            <w:pPr>
              <w:rPr>
                <w:rFonts w:cstheme="minorHAnsi"/>
                <w:color w:val="000000" w:themeColor="text1"/>
              </w:rPr>
            </w:pPr>
            <w:r w:rsidRPr="003D3D25">
              <w:rPr>
                <w:rFonts w:cstheme="minorHAnsi"/>
                <w:color w:val="000000" w:themeColor="text1"/>
              </w:rPr>
              <w:t>Affected Department -</w:t>
            </w:r>
          </w:p>
          <w:p w14:paraId="7C3A8AA4" w14:textId="77777777" w:rsidR="00854EAF" w:rsidRDefault="00854EAF" w:rsidP="00C61AE5">
            <w:pPr>
              <w:pStyle w:val="ListParagraph"/>
              <w:numPr>
                <w:ilvl w:val="0"/>
                <w:numId w:val="29"/>
              </w:numPr>
              <w:contextualSpacing/>
              <w:rPr>
                <w:rFonts w:asciiTheme="minorHAnsi" w:hAnsiTheme="minorHAnsi" w:cstheme="minorHAnsi"/>
                <w:color w:val="000000" w:themeColor="text1"/>
              </w:rPr>
            </w:pPr>
            <w:r>
              <w:rPr>
                <w:rFonts w:asciiTheme="minorHAnsi" w:hAnsiTheme="minorHAnsi" w:cstheme="minorHAnsi"/>
                <w:color w:val="000000" w:themeColor="text1"/>
              </w:rPr>
              <w:t>Call local emergency services</w:t>
            </w:r>
          </w:p>
          <w:p w14:paraId="159330F6" w14:textId="18A94EAE" w:rsidR="00EA3B86" w:rsidRDefault="00854EAF" w:rsidP="00C61AE5">
            <w:pPr>
              <w:pStyle w:val="ListParagraph"/>
              <w:numPr>
                <w:ilvl w:val="0"/>
                <w:numId w:val="29"/>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Notify </w:t>
            </w:r>
            <w:r w:rsidR="005B1E24">
              <w:rPr>
                <w:rFonts w:asciiTheme="minorHAnsi" w:hAnsiTheme="minorHAnsi" w:cstheme="minorHAnsi"/>
                <w:color w:val="000000" w:themeColor="text1"/>
              </w:rPr>
              <w:t>GA On-Call</w:t>
            </w:r>
          </w:p>
          <w:p w14:paraId="5940FEAC" w14:textId="15A7CC24" w:rsidR="00C61AE5" w:rsidRPr="005B1E24" w:rsidRDefault="005B1E24" w:rsidP="005B1E24">
            <w:pPr>
              <w:pStyle w:val="ListParagraph"/>
              <w:numPr>
                <w:ilvl w:val="0"/>
                <w:numId w:val="29"/>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GA On-Call </w:t>
            </w:r>
            <w:r w:rsidR="00854EAF">
              <w:rPr>
                <w:rFonts w:asciiTheme="minorHAnsi" w:hAnsiTheme="minorHAnsi" w:cstheme="minorHAnsi"/>
                <w:color w:val="000000" w:themeColor="text1"/>
              </w:rPr>
              <w:t>Escalate to Emergency Manager (EM)</w:t>
            </w:r>
          </w:p>
          <w:p w14:paraId="2D76E4D4" w14:textId="3C1C11A2" w:rsidR="00C61AE5" w:rsidRPr="003D3D25" w:rsidRDefault="00C61AE5" w:rsidP="00C61AE5">
            <w:pPr>
              <w:pStyle w:val="ListParagraph"/>
              <w:numPr>
                <w:ilvl w:val="0"/>
                <w:numId w:val="29"/>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EM escalate to I</w:t>
            </w:r>
            <w:r w:rsidR="00854EAF">
              <w:rPr>
                <w:rFonts w:asciiTheme="minorHAnsi" w:hAnsiTheme="minorHAnsi" w:cstheme="minorHAnsi"/>
                <w:color w:val="000000" w:themeColor="text1"/>
              </w:rPr>
              <w:t>ncident Commander (I</w:t>
            </w:r>
            <w:r w:rsidRPr="003D3D25">
              <w:rPr>
                <w:rFonts w:asciiTheme="minorHAnsi" w:hAnsiTheme="minorHAnsi" w:cstheme="minorHAnsi"/>
                <w:color w:val="000000" w:themeColor="text1"/>
              </w:rPr>
              <w:t>C</w:t>
            </w:r>
            <w:r w:rsidR="00854EAF">
              <w:rPr>
                <w:rFonts w:asciiTheme="minorHAnsi" w:hAnsiTheme="minorHAnsi" w:cstheme="minorHAnsi"/>
                <w:color w:val="000000" w:themeColor="text1"/>
              </w:rPr>
              <w:t>)</w:t>
            </w:r>
            <w:r w:rsidRPr="003D3D25">
              <w:rPr>
                <w:rFonts w:asciiTheme="minorHAnsi" w:hAnsiTheme="minorHAnsi" w:cstheme="minorHAnsi"/>
                <w:color w:val="000000" w:themeColor="text1"/>
              </w:rPr>
              <w:t xml:space="preserve"> </w:t>
            </w:r>
          </w:p>
          <w:p w14:paraId="45355269" w14:textId="77777777" w:rsidR="00C61AE5" w:rsidRPr="003D3D25" w:rsidRDefault="00C61AE5" w:rsidP="00C61AE5">
            <w:pPr>
              <w:pStyle w:val="ListParagraph"/>
              <w:numPr>
                <w:ilvl w:val="0"/>
                <w:numId w:val="28"/>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IC activate EOT</w:t>
            </w:r>
          </w:p>
          <w:p w14:paraId="29A7653B" w14:textId="77777777" w:rsidR="00C61AE5" w:rsidRPr="003D3D25" w:rsidRDefault="00C61AE5" w:rsidP="00C61AE5">
            <w:pPr>
              <w:pStyle w:val="ListParagraph"/>
              <w:numPr>
                <w:ilvl w:val="0"/>
                <w:numId w:val="28"/>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IC escalate to UEC</w:t>
            </w:r>
          </w:p>
          <w:p w14:paraId="15E34F2B" w14:textId="77777777" w:rsidR="00C61AE5" w:rsidRPr="003D3D25" w:rsidRDefault="00C61AE5" w:rsidP="00C61AE5">
            <w:pPr>
              <w:pStyle w:val="ListParagraph"/>
              <w:numPr>
                <w:ilvl w:val="0"/>
                <w:numId w:val="29"/>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President or designee activate UEC as needed</w:t>
            </w:r>
          </w:p>
          <w:p w14:paraId="4C60EA14" w14:textId="77777777" w:rsidR="00C61AE5" w:rsidRPr="003D3D25" w:rsidRDefault="00C61AE5" w:rsidP="00C61AE5">
            <w:pPr>
              <w:pStyle w:val="ListParagraph"/>
              <w:numPr>
                <w:ilvl w:val="0"/>
                <w:numId w:val="29"/>
              </w:numPr>
              <w:contextualSpacing/>
              <w:rPr>
                <w:rFonts w:asciiTheme="minorHAnsi" w:hAnsiTheme="minorHAnsi" w:cstheme="minorHAnsi"/>
                <w:color w:val="000000" w:themeColor="text1"/>
              </w:rPr>
            </w:pPr>
            <w:r w:rsidRPr="003D3D25">
              <w:rPr>
                <w:rFonts w:asciiTheme="minorHAnsi" w:hAnsiTheme="minorHAnsi" w:cstheme="minorHAnsi"/>
                <w:color w:val="000000" w:themeColor="text1"/>
              </w:rPr>
              <w:t>IC brief EOT/UEC</w:t>
            </w:r>
          </w:p>
          <w:p w14:paraId="3D00E9B7" w14:textId="77777777" w:rsidR="00C61AE5" w:rsidRPr="003D3D25" w:rsidRDefault="00C61AE5" w:rsidP="00993DEF">
            <w:pPr>
              <w:rPr>
                <w:rFonts w:cstheme="minorHAnsi"/>
                <w:color w:val="000000" w:themeColor="text1"/>
              </w:rPr>
            </w:pPr>
          </w:p>
        </w:tc>
      </w:tr>
      <w:tr w:rsidR="00C61AE5" w:rsidRPr="003D3D25" w14:paraId="165DC94A" w14:textId="77777777" w:rsidTr="00993DEF">
        <w:trPr>
          <w:trHeight w:val="3437"/>
        </w:trPr>
        <w:tc>
          <w:tcPr>
            <w:tcW w:w="1345" w:type="dxa"/>
            <w:shd w:val="clear" w:color="auto" w:fill="FF0000"/>
          </w:tcPr>
          <w:p w14:paraId="5D0B2CC0" w14:textId="77777777" w:rsidR="00C61AE5" w:rsidRPr="003D3D25" w:rsidRDefault="00C61AE5" w:rsidP="00993DEF">
            <w:pPr>
              <w:rPr>
                <w:rFonts w:cstheme="minorHAnsi"/>
                <w:color w:val="FFFFFF" w:themeColor="background1"/>
              </w:rPr>
            </w:pPr>
            <w:r w:rsidRPr="003D3D25">
              <w:rPr>
                <w:rFonts w:cstheme="minorHAnsi"/>
                <w:color w:val="FFFFFF" w:themeColor="background1"/>
              </w:rPr>
              <w:t>Major Emergency</w:t>
            </w:r>
          </w:p>
        </w:tc>
        <w:tc>
          <w:tcPr>
            <w:tcW w:w="2660" w:type="dxa"/>
            <w:shd w:val="clear" w:color="auto" w:fill="FF0000"/>
          </w:tcPr>
          <w:p w14:paraId="10C0B2AC" w14:textId="77777777" w:rsidR="00C61AE5" w:rsidRPr="003D3D25" w:rsidRDefault="00C61AE5" w:rsidP="00993DEF">
            <w:pPr>
              <w:rPr>
                <w:rFonts w:cstheme="minorHAnsi"/>
                <w:color w:val="FFFFFF" w:themeColor="background1"/>
              </w:rPr>
            </w:pPr>
            <w:r w:rsidRPr="003D3D25">
              <w:rPr>
                <w:rFonts w:cstheme="minorHAnsi"/>
                <w:color w:val="FFFFFF" w:themeColor="background1"/>
              </w:rPr>
              <w:t xml:space="preserve">Major impact on KAUST </w:t>
            </w:r>
          </w:p>
          <w:p w14:paraId="4B9319B2" w14:textId="77777777" w:rsidR="00C61AE5" w:rsidRPr="003D3D25" w:rsidRDefault="00C61AE5" w:rsidP="00993DEF">
            <w:pPr>
              <w:rPr>
                <w:rFonts w:cstheme="minorHAnsi"/>
                <w:color w:val="FFFFFF" w:themeColor="background1"/>
              </w:rPr>
            </w:pPr>
            <w:r w:rsidRPr="003D3D25">
              <w:rPr>
                <w:rFonts w:cstheme="minorHAnsi"/>
                <w:color w:val="FFFFFF" w:themeColor="background1"/>
              </w:rPr>
              <w:t>Threatens:</w:t>
            </w:r>
          </w:p>
          <w:p w14:paraId="654D97C1" w14:textId="77777777" w:rsidR="00C61AE5" w:rsidRPr="003D3D25" w:rsidRDefault="00C61AE5" w:rsidP="00C61AE5">
            <w:pPr>
              <w:pStyle w:val="ListParagraph"/>
              <w:numPr>
                <w:ilvl w:val="0"/>
                <w:numId w:val="27"/>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Death/serious injury</w:t>
            </w:r>
          </w:p>
          <w:p w14:paraId="6CC3BC00"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Prolonged disruption (greater &gt; 48-Hours) of essential services</w:t>
            </w:r>
          </w:p>
          <w:p w14:paraId="2C1033A1"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Cyber attack</w:t>
            </w:r>
          </w:p>
          <w:p w14:paraId="0499630F"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Pandemic</w:t>
            </w:r>
          </w:p>
          <w:p w14:paraId="0B79F970"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Act of terror</w:t>
            </w:r>
          </w:p>
          <w:p w14:paraId="6162FFFF" w14:textId="6FF000B7" w:rsidR="00C61AE5" w:rsidRPr="003D3D25" w:rsidRDefault="006B1430"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Environ</w:t>
            </w:r>
            <w:r w:rsidR="00C61AE5" w:rsidRPr="003D3D25">
              <w:rPr>
                <w:rFonts w:asciiTheme="minorHAnsi" w:hAnsiTheme="minorHAnsi" w:cstheme="minorHAnsi"/>
                <w:color w:val="FFFFFF" w:themeColor="background1"/>
              </w:rPr>
              <w:t>. disaster</w:t>
            </w:r>
          </w:p>
          <w:p w14:paraId="2E03D053"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Natural disasters</w:t>
            </w:r>
          </w:p>
          <w:p w14:paraId="635BCF33"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Major fire/explosion</w:t>
            </w:r>
          </w:p>
          <w:p w14:paraId="5428C991"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Reputational damage</w:t>
            </w:r>
          </w:p>
        </w:tc>
        <w:tc>
          <w:tcPr>
            <w:tcW w:w="2640" w:type="dxa"/>
            <w:shd w:val="clear" w:color="auto" w:fill="FF0000"/>
          </w:tcPr>
          <w:p w14:paraId="3BC9AB0C"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Beyond the normal capabilities of KAUST Emergency Services and resources</w:t>
            </w:r>
          </w:p>
          <w:p w14:paraId="42B3D05D"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Requires significant coordination of additional internal and external resources</w:t>
            </w:r>
          </w:p>
          <w:p w14:paraId="074D53EF" w14:textId="77777777" w:rsidR="00C61AE5" w:rsidRPr="003D3D25" w:rsidRDefault="00C61AE5" w:rsidP="00C61AE5">
            <w:pPr>
              <w:pStyle w:val="ListParagraph"/>
              <w:numPr>
                <w:ilvl w:val="0"/>
                <w:numId w:val="26"/>
              </w:numPr>
              <w:contextualSpacing/>
              <w:rPr>
                <w:rFonts w:asciiTheme="minorHAnsi" w:hAnsiTheme="minorHAnsi" w:cstheme="minorHAnsi"/>
                <w:color w:val="FFFFFF" w:themeColor="background1"/>
              </w:rPr>
            </w:pPr>
            <w:r w:rsidRPr="003D3D25">
              <w:rPr>
                <w:rFonts w:asciiTheme="minorHAnsi" w:hAnsiTheme="minorHAnsi" w:cstheme="minorHAnsi"/>
                <w:color w:val="FFFFFF" w:themeColor="background1"/>
              </w:rPr>
              <w:t>Mass emergency communications</w:t>
            </w:r>
          </w:p>
        </w:tc>
        <w:tc>
          <w:tcPr>
            <w:tcW w:w="2705" w:type="dxa"/>
            <w:shd w:val="clear" w:color="auto" w:fill="FF0000"/>
          </w:tcPr>
          <w:p w14:paraId="098061B4" w14:textId="77777777" w:rsidR="005B1E24" w:rsidRPr="00854EAF" w:rsidRDefault="005B1E24" w:rsidP="005B1E24">
            <w:pPr>
              <w:rPr>
                <w:rFonts w:asciiTheme="minorHAnsi" w:hAnsiTheme="minorHAnsi" w:cstheme="minorHAnsi"/>
                <w:color w:val="FFFFFF" w:themeColor="background1"/>
              </w:rPr>
            </w:pPr>
            <w:r w:rsidRPr="00854EAF">
              <w:rPr>
                <w:rFonts w:asciiTheme="minorHAnsi" w:hAnsiTheme="minorHAnsi" w:cstheme="minorHAnsi"/>
                <w:color w:val="FFFFFF" w:themeColor="background1"/>
              </w:rPr>
              <w:t>Affected Department -</w:t>
            </w:r>
          </w:p>
          <w:p w14:paraId="53FA83E5" w14:textId="77E69F30" w:rsidR="00854EAF" w:rsidRPr="00854EAF" w:rsidRDefault="00854EAF" w:rsidP="00854EAF">
            <w:pPr>
              <w:pStyle w:val="ListParagraph"/>
              <w:numPr>
                <w:ilvl w:val="0"/>
                <w:numId w:val="33"/>
              </w:numPr>
              <w:contextualSpacing/>
              <w:rPr>
                <w:rFonts w:asciiTheme="minorHAnsi" w:hAnsiTheme="minorHAnsi" w:cstheme="minorHAnsi"/>
                <w:color w:val="FFFFFF" w:themeColor="background1"/>
              </w:rPr>
            </w:pPr>
            <w:r w:rsidRPr="00854EAF">
              <w:rPr>
                <w:rFonts w:asciiTheme="minorHAnsi" w:hAnsiTheme="minorHAnsi" w:cstheme="minorHAnsi"/>
                <w:color w:val="FFFFFF" w:themeColor="background1"/>
              </w:rPr>
              <w:t>Call local emergency services</w:t>
            </w:r>
          </w:p>
          <w:p w14:paraId="58F21178" w14:textId="5DF9D202" w:rsidR="005B1E24" w:rsidRPr="00854EAF" w:rsidRDefault="005B1E24" w:rsidP="00854EAF">
            <w:pPr>
              <w:pStyle w:val="ListParagraph"/>
              <w:numPr>
                <w:ilvl w:val="0"/>
                <w:numId w:val="33"/>
              </w:numPr>
              <w:rPr>
                <w:rFonts w:asciiTheme="minorHAnsi" w:hAnsiTheme="minorHAnsi" w:cstheme="minorHAnsi"/>
                <w:color w:val="FFFFFF" w:themeColor="background1"/>
              </w:rPr>
            </w:pPr>
            <w:r w:rsidRPr="00854EAF">
              <w:rPr>
                <w:rFonts w:asciiTheme="minorHAnsi" w:hAnsiTheme="minorHAnsi" w:cstheme="minorHAnsi"/>
                <w:color w:val="FFFFFF" w:themeColor="background1"/>
              </w:rPr>
              <w:t>Escalate to GA On-Call</w:t>
            </w:r>
          </w:p>
          <w:p w14:paraId="6A24BBDB" w14:textId="77777777" w:rsidR="005B1E24" w:rsidRPr="00854EAF" w:rsidRDefault="005B1E24" w:rsidP="00854EAF">
            <w:pPr>
              <w:pStyle w:val="ListParagraph"/>
              <w:numPr>
                <w:ilvl w:val="0"/>
                <w:numId w:val="33"/>
              </w:numPr>
              <w:rPr>
                <w:rFonts w:asciiTheme="minorHAnsi" w:hAnsiTheme="minorHAnsi" w:cstheme="minorHAnsi"/>
                <w:color w:val="FFFFFF" w:themeColor="background1"/>
              </w:rPr>
            </w:pPr>
            <w:r w:rsidRPr="00854EAF">
              <w:rPr>
                <w:rFonts w:asciiTheme="minorHAnsi" w:hAnsiTheme="minorHAnsi" w:cstheme="minorHAnsi"/>
                <w:color w:val="FFFFFF" w:themeColor="background1"/>
              </w:rPr>
              <w:t>GA On-Call Escalate to EM</w:t>
            </w:r>
          </w:p>
          <w:p w14:paraId="1BF3FC61" w14:textId="034BA622" w:rsidR="005B1E24" w:rsidRPr="00854EAF" w:rsidRDefault="00854EAF" w:rsidP="00854EAF">
            <w:pPr>
              <w:pStyle w:val="ListParagraph"/>
              <w:numPr>
                <w:ilvl w:val="0"/>
                <w:numId w:val="33"/>
              </w:numPr>
              <w:rPr>
                <w:rFonts w:asciiTheme="minorHAnsi" w:hAnsiTheme="minorHAnsi" w:cstheme="minorHAnsi"/>
                <w:color w:val="FFFFFF" w:themeColor="background1"/>
              </w:rPr>
            </w:pPr>
            <w:r>
              <w:rPr>
                <w:rFonts w:asciiTheme="minorHAnsi" w:hAnsiTheme="minorHAnsi" w:cstheme="minorHAnsi"/>
                <w:color w:val="FFFFFF" w:themeColor="background1"/>
              </w:rPr>
              <w:t xml:space="preserve">EM escalate to </w:t>
            </w:r>
          </w:p>
          <w:p w14:paraId="6E339BCE" w14:textId="2D40B801" w:rsidR="00C61AE5" w:rsidRPr="00854EAF" w:rsidRDefault="00854EAF" w:rsidP="00854EAF">
            <w:pPr>
              <w:rPr>
                <w:rFonts w:asciiTheme="minorHAnsi" w:hAnsiTheme="minorHAnsi" w:cstheme="minorHAnsi"/>
                <w:color w:val="FFFFFF" w:themeColor="background1"/>
              </w:rPr>
            </w:pPr>
            <w:r>
              <w:rPr>
                <w:rFonts w:asciiTheme="minorHAnsi" w:hAnsiTheme="minorHAnsi" w:cstheme="minorHAnsi"/>
                <w:color w:val="FFFFFF" w:themeColor="background1"/>
              </w:rPr>
              <w:t>Incident Commander (IC)</w:t>
            </w:r>
          </w:p>
          <w:p w14:paraId="20E7A005" w14:textId="77777777" w:rsidR="00854EAF" w:rsidRPr="00854EAF" w:rsidRDefault="00854EAF" w:rsidP="00854EAF">
            <w:pPr>
              <w:pStyle w:val="ListParagraph"/>
              <w:numPr>
                <w:ilvl w:val="0"/>
                <w:numId w:val="28"/>
              </w:numPr>
              <w:contextualSpacing/>
              <w:rPr>
                <w:rFonts w:asciiTheme="minorHAnsi" w:hAnsiTheme="minorHAnsi" w:cstheme="minorHAnsi"/>
                <w:color w:val="FFFFFF" w:themeColor="background1"/>
              </w:rPr>
            </w:pPr>
            <w:r w:rsidRPr="00854EAF">
              <w:rPr>
                <w:rFonts w:asciiTheme="minorHAnsi" w:hAnsiTheme="minorHAnsi" w:cstheme="minorHAnsi"/>
                <w:color w:val="FFFFFF" w:themeColor="background1"/>
              </w:rPr>
              <w:t>IC activate EOT</w:t>
            </w:r>
          </w:p>
          <w:p w14:paraId="70F29F21" w14:textId="77777777" w:rsidR="00854EAF" w:rsidRPr="00854EAF" w:rsidRDefault="00854EAF" w:rsidP="00854EAF">
            <w:pPr>
              <w:pStyle w:val="ListParagraph"/>
              <w:numPr>
                <w:ilvl w:val="0"/>
                <w:numId w:val="28"/>
              </w:numPr>
              <w:contextualSpacing/>
              <w:rPr>
                <w:rFonts w:asciiTheme="minorHAnsi" w:hAnsiTheme="minorHAnsi" w:cstheme="minorHAnsi"/>
                <w:color w:val="FFFFFF" w:themeColor="background1"/>
              </w:rPr>
            </w:pPr>
            <w:r w:rsidRPr="00854EAF">
              <w:rPr>
                <w:rFonts w:asciiTheme="minorHAnsi" w:hAnsiTheme="minorHAnsi" w:cstheme="minorHAnsi"/>
                <w:color w:val="FFFFFF" w:themeColor="background1"/>
              </w:rPr>
              <w:t>IC escalate to UEC</w:t>
            </w:r>
          </w:p>
          <w:p w14:paraId="26CFA17C" w14:textId="77777777" w:rsidR="00854EAF" w:rsidRPr="00854EAF" w:rsidRDefault="00854EAF" w:rsidP="00854EAF">
            <w:pPr>
              <w:pStyle w:val="ListParagraph"/>
              <w:numPr>
                <w:ilvl w:val="0"/>
                <w:numId w:val="29"/>
              </w:numPr>
              <w:contextualSpacing/>
              <w:rPr>
                <w:rFonts w:asciiTheme="minorHAnsi" w:hAnsiTheme="minorHAnsi" w:cstheme="minorHAnsi"/>
                <w:color w:val="FFFFFF" w:themeColor="background1"/>
              </w:rPr>
            </w:pPr>
            <w:r w:rsidRPr="00854EAF">
              <w:rPr>
                <w:rFonts w:asciiTheme="minorHAnsi" w:hAnsiTheme="minorHAnsi" w:cstheme="minorHAnsi"/>
                <w:color w:val="FFFFFF" w:themeColor="background1"/>
              </w:rPr>
              <w:t>President or designee activate UEC as needed</w:t>
            </w:r>
          </w:p>
          <w:p w14:paraId="0672EC7D" w14:textId="77777777" w:rsidR="00854EAF" w:rsidRPr="00854EAF" w:rsidRDefault="00854EAF" w:rsidP="00854EAF">
            <w:pPr>
              <w:pStyle w:val="ListParagraph"/>
              <w:numPr>
                <w:ilvl w:val="0"/>
                <w:numId w:val="29"/>
              </w:numPr>
              <w:contextualSpacing/>
              <w:rPr>
                <w:rFonts w:asciiTheme="minorHAnsi" w:hAnsiTheme="minorHAnsi" w:cstheme="minorHAnsi"/>
                <w:color w:val="FFFFFF" w:themeColor="background1"/>
              </w:rPr>
            </w:pPr>
            <w:r w:rsidRPr="00854EAF">
              <w:rPr>
                <w:rFonts w:asciiTheme="minorHAnsi" w:hAnsiTheme="minorHAnsi" w:cstheme="minorHAnsi"/>
                <w:color w:val="FFFFFF" w:themeColor="background1"/>
              </w:rPr>
              <w:t>IC brief EOT/UEC</w:t>
            </w:r>
          </w:p>
          <w:p w14:paraId="79499172" w14:textId="10ADDA6C" w:rsidR="00C61AE5" w:rsidRPr="003D3D25" w:rsidRDefault="00C61AE5" w:rsidP="00854EAF">
            <w:pPr>
              <w:pStyle w:val="ListParagraph"/>
              <w:ind w:left="360" w:firstLine="0"/>
              <w:contextualSpacing/>
              <w:rPr>
                <w:rFonts w:asciiTheme="minorHAnsi" w:hAnsiTheme="minorHAnsi" w:cstheme="minorHAnsi"/>
                <w:color w:val="FFFFFF" w:themeColor="background1"/>
              </w:rPr>
            </w:pPr>
          </w:p>
        </w:tc>
      </w:tr>
    </w:tbl>
    <w:p w14:paraId="13AF2F8B" w14:textId="77777777" w:rsidR="00C61AE5" w:rsidRDefault="00C61AE5" w:rsidP="00C61AE5">
      <w:pPr>
        <w:rPr>
          <w:rFonts w:ascii="Wingdings" w:hAnsi="Wingdings"/>
          <w:sz w:val="18"/>
        </w:rPr>
        <w:sectPr w:rsidR="00C61AE5">
          <w:pgSz w:w="12240" w:h="15840"/>
          <w:pgMar w:top="1620" w:right="1080" w:bottom="1200" w:left="1280" w:header="0" w:footer="1008" w:gutter="0"/>
          <w:cols w:space="720"/>
        </w:sectPr>
      </w:pPr>
    </w:p>
    <w:p w14:paraId="1049139F" w14:textId="77777777" w:rsidR="002971EA" w:rsidRDefault="002971EA">
      <w:pPr>
        <w:pStyle w:val="BodyText"/>
        <w:spacing w:before="11"/>
        <w:rPr>
          <w:sz w:val="23"/>
        </w:rPr>
      </w:pPr>
      <w:bookmarkStart w:id="5" w:name="_bookmark8"/>
      <w:bookmarkStart w:id="6" w:name="_bookmark9"/>
      <w:bookmarkEnd w:id="5"/>
      <w:bookmarkEnd w:id="6"/>
    </w:p>
    <w:p w14:paraId="104913E1" w14:textId="005B35E4" w:rsidR="002971EA" w:rsidRDefault="00645ED2">
      <w:pPr>
        <w:rPr>
          <w:sz w:val="18"/>
        </w:rPr>
        <w:sectPr w:rsidR="002971EA">
          <w:pgSz w:w="12240" w:h="15840"/>
          <w:pgMar w:top="1360" w:right="1080" w:bottom="1200" w:left="1280" w:header="0" w:footer="1008" w:gutter="0"/>
          <w:cols w:space="720"/>
        </w:sectPr>
      </w:pPr>
      <w:r>
        <w:object w:dxaOrig="10417" w:dyaOrig="13987" w14:anchorId="49FE2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9pt;height:606.25pt" o:ole="">
            <v:imagedata r:id="rId12" o:title=""/>
          </v:shape>
          <o:OLEObject Type="Embed" ProgID="Visio.Drawing.15" ShapeID="_x0000_i1025" DrawAspect="Content" ObjectID="_1746450907" r:id="rId13"/>
        </w:object>
      </w:r>
    </w:p>
    <w:p w14:paraId="408772F7" w14:textId="2582C336" w:rsidR="00B314B2" w:rsidRPr="00CF51AD" w:rsidRDefault="00B314B2" w:rsidP="00332021">
      <w:pPr>
        <w:pStyle w:val="Heading2"/>
        <w:tabs>
          <w:tab w:val="left" w:pos="472"/>
        </w:tabs>
        <w:spacing w:before="62"/>
        <w:ind w:left="0" w:firstLine="0"/>
        <w:rPr>
          <w:color w:val="00B0F0"/>
          <w:sz w:val="32"/>
          <w:szCs w:val="32"/>
        </w:rPr>
      </w:pPr>
      <w:bookmarkStart w:id="7" w:name="_bookmark10"/>
      <w:bookmarkEnd w:id="7"/>
      <w:r w:rsidRPr="00CF51AD">
        <w:rPr>
          <w:color w:val="00B0F0"/>
          <w:sz w:val="32"/>
          <w:szCs w:val="32"/>
        </w:rPr>
        <w:lastRenderedPageBreak/>
        <w:t>6. Plan</w:t>
      </w:r>
      <w:r w:rsidRPr="00CF51AD">
        <w:rPr>
          <w:color w:val="00B0F0"/>
          <w:spacing w:val="-3"/>
          <w:sz w:val="32"/>
          <w:szCs w:val="32"/>
        </w:rPr>
        <w:t xml:space="preserve"> </w:t>
      </w:r>
      <w:r w:rsidRPr="00CF51AD">
        <w:rPr>
          <w:color w:val="00B0F0"/>
          <w:sz w:val="32"/>
          <w:szCs w:val="32"/>
        </w:rPr>
        <w:t>Activation</w:t>
      </w:r>
      <w:r w:rsidRPr="00CF51AD">
        <w:rPr>
          <w:color w:val="00B0F0"/>
          <w:spacing w:val="-4"/>
          <w:sz w:val="32"/>
          <w:szCs w:val="32"/>
        </w:rPr>
        <w:t xml:space="preserve"> </w:t>
      </w:r>
      <w:r w:rsidRPr="00CF51AD">
        <w:rPr>
          <w:color w:val="00B0F0"/>
          <w:sz w:val="32"/>
          <w:szCs w:val="32"/>
        </w:rPr>
        <w:t>and</w:t>
      </w:r>
      <w:r w:rsidRPr="00CF51AD">
        <w:rPr>
          <w:color w:val="00B0F0"/>
          <w:spacing w:val="-3"/>
          <w:sz w:val="32"/>
          <w:szCs w:val="32"/>
        </w:rPr>
        <w:t xml:space="preserve"> </w:t>
      </w:r>
      <w:r w:rsidRPr="00CF51AD">
        <w:rPr>
          <w:color w:val="00B0F0"/>
          <w:sz w:val="32"/>
          <w:szCs w:val="32"/>
        </w:rPr>
        <w:t>Initial</w:t>
      </w:r>
      <w:r w:rsidRPr="00CF51AD">
        <w:rPr>
          <w:color w:val="00B0F0"/>
          <w:spacing w:val="-3"/>
          <w:sz w:val="32"/>
          <w:szCs w:val="32"/>
        </w:rPr>
        <w:t xml:space="preserve"> </w:t>
      </w:r>
      <w:r w:rsidRPr="00CF51AD">
        <w:rPr>
          <w:color w:val="00B0F0"/>
          <w:spacing w:val="-2"/>
          <w:sz w:val="32"/>
          <w:szCs w:val="32"/>
        </w:rPr>
        <w:t>Actions</w:t>
      </w:r>
    </w:p>
    <w:p w14:paraId="328D2A73" w14:textId="77777777" w:rsidR="00B314B2" w:rsidRDefault="00B314B2" w:rsidP="00B314B2">
      <w:pPr>
        <w:pStyle w:val="BodyText"/>
        <w:spacing w:before="6"/>
        <w:rPr>
          <w:sz w:val="20"/>
        </w:rPr>
      </w:pPr>
      <w:bookmarkStart w:id="8" w:name="_bookmark12"/>
      <w:bookmarkEnd w:id="8"/>
    </w:p>
    <w:tbl>
      <w:tblPr>
        <w:tblStyle w:val="TableGrid"/>
        <w:tblpPr w:leftFromText="180" w:rightFromText="180" w:vertAnchor="text" w:horzAnchor="margin" w:tblpY="47"/>
        <w:tblW w:w="0" w:type="auto"/>
        <w:tblLook w:val="04A0" w:firstRow="1" w:lastRow="0" w:firstColumn="1" w:lastColumn="0" w:noHBand="0" w:noVBand="1"/>
      </w:tblPr>
      <w:tblGrid>
        <w:gridCol w:w="10096"/>
      </w:tblGrid>
      <w:tr w:rsidR="00332021" w14:paraId="3A9F0DAD" w14:textId="77777777" w:rsidTr="00332021">
        <w:tc>
          <w:tcPr>
            <w:tcW w:w="10096" w:type="dxa"/>
            <w:shd w:val="clear" w:color="auto" w:fill="D9D9D9" w:themeFill="background1" w:themeFillShade="D9"/>
          </w:tcPr>
          <w:p w14:paraId="75E27E04" w14:textId="7868596C" w:rsidR="00332021" w:rsidRDefault="00332021" w:rsidP="00332021">
            <w:pPr>
              <w:pStyle w:val="Heading3"/>
              <w:tabs>
                <w:tab w:val="left" w:pos="561"/>
              </w:tabs>
              <w:ind w:left="0" w:firstLine="0"/>
              <w:outlineLvl w:val="2"/>
            </w:pPr>
            <w:bookmarkStart w:id="9" w:name="_bookmark13"/>
            <w:bookmarkEnd w:id="9"/>
            <w:r>
              <w:rPr>
                <w:color w:val="EF8F00"/>
              </w:rPr>
              <w:t>Activation</w:t>
            </w:r>
            <w:r>
              <w:rPr>
                <w:color w:val="EF8F00"/>
                <w:spacing w:val="-10"/>
              </w:rPr>
              <w:t xml:space="preserve"> </w:t>
            </w:r>
            <w:r>
              <w:rPr>
                <w:color w:val="EF8F00"/>
                <w:spacing w:val="-2"/>
              </w:rPr>
              <w:t>criteria</w:t>
            </w:r>
          </w:p>
          <w:p w14:paraId="0D0958C4" w14:textId="77777777" w:rsidR="00332021" w:rsidRDefault="00332021" w:rsidP="00332021">
            <w:pPr>
              <w:rPr>
                <w:sz w:val="11"/>
              </w:rPr>
            </w:pPr>
          </w:p>
        </w:tc>
      </w:tr>
      <w:tr w:rsidR="00332021" w14:paraId="32218CA5" w14:textId="77777777" w:rsidTr="00332021">
        <w:tc>
          <w:tcPr>
            <w:tcW w:w="10096" w:type="dxa"/>
          </w:tcPr>
          <w:p w14:paraId="24A6C94D" w14:textId="77777777" w:rsidR="009F1447" w:rsidRDefault="009F1447" w:rsidP="00332021">
            <w:pPr>
              <w:pStyle w:val="BodyText"/>
              <w:spacing w:before="60"/>
              <w:ind w:left="160"/>
            </w:pPr>
          </w:p>
          <w:p w14:paraId="02DC81B7" w14:textId="376D0931" w:rsidR="00332021" w:rsidRPr="00645ED2" w:rsidRDefault="00332021" w:rsidP="00332021">
            <w:pPr>
              <w:pStyle w:val="BodyText"/>
              <w:spacing w:before="60"/>
              <w:ind w:left="160"/>
              <w:rPr>
                <w:sz w:val="22"/>
                <w:szCs w:val="22"/>
              </w:rPr>
            </w:pPr>
            <w:r w:rsidRPr="00645ED2">
              <w:rPr>
                <w:sz w:val="22"/>
                <w:szCs w:val="22"/>
              </w:rPr>
              <w:t>If</w:t>
            </w:r>
            <w:r w:rsidRPr="00645ED2">
              <w:rPr>
                <w:spacing w:val="-5"/>
                <w:sz w:val="22"/>
                <w:szCs w:val="22"/>
              </w:rPr>
              <w:t xml:space="preserve"> </w:t>
            </w:r>
            <w:r w:rsidRPr="00645ED2">
              <w:rPr>
                <w:sz w:val="22"/>
                <w:szCs w:val="22"/>
              </w:rPr>
              <w:t>the</w:t>
            </w:r>
            <w:r w:rsidR="00DD098A">
              <w:rPr>
                <w:spacing w:val="-1"/>
                <w:sz w:val="22"/>
                <w:szCs w:val="22"/>
              </w:rPr>
              <w:t xml:space="preserve"> Emergency Response</w:t>
            </w:r>
            <w:r w:rsidRPr="00645ED2">
              <w:rPr>
                <w:spacing w:val="-2"/>
                <w:sz w:val="22"/>
                <w:szCs w:val="22"/>
              </w:rPr>
              <w:t xml:space="preserve"> </w:t>
            </w:r>
            <w:r w:rsidRPr="00645ED2">
              <w:rPr>
                <w:sz w:val="22"/>
                <w:szCs w:val="22"/>
              </w:rPr>
              <w:t>Plan</w:t>
            </w:r>
            <w:r w:rsidRPr="00645ED2">
              <w:rPr>
                <w:spacing w:val="-2"/>
                <w:sz w:val="22"/>
                <w:szCs w:val="22"/>
              </w:rPr>
              <w:t xml:space="preserve"> </w:t>
            </w:r>
            <w:r w:rsidRPr="00645ED2">
              <w:rPr>
                <w:sz w:val="22"/>
                <w:szCs w:val="22"/>
              </w:rPr>
              <w:t>is</w:t>
            </w:r>
            <w:r w:rsidRPr="00645ED2">
              <w:rPr>
                <w:spacing w:val="-2"/>
                <w:sz w:val="22"/>
                <w:szCs w:val="22"/>
              </w:rPr>
              <w:t xml:space="preserve"> </w:t>
            </w:r>
            <w:r w:rsidRPr="00645ED2">
              <w:rPr>
                <w:sz w:val="22"/>
                <w:szCs w:val="22"/>
              </w:rPr>
              <w:t>activated,</w:t>
            </w:r>
            <w:r w:rsidRPr="00645ED2">
              <w:rPr>
                <w:spacing w:val="-3"/>
                <w:sz w:val="22"/>
                <w:szCs w:val="22"/>
              </w:rPr>
              <w:t xml:space="preserve"> </w:t>
            </w:r>
            <w:r w:rsidRPr="00645ED2">
              <w:rPr>
                <w:sz w:val="22"/>
                <w:szCs w:val="22"/>
              </w:rPr>
              <w:t>the</w:t>
            </w:r>
            <w:r w:rsidRPr="00645ED2">
              <w:rPr>
                <w:spacing w:val="-1"/>
                <w:sz w:val="22"/>
                <w:szCs w:val="22"/>
              </w:rPr>
              <w:t xml:space="preserve"> </w:t>
            </w:r>
            <w:r w:rsidR="000B6510">
              <w:rPr>
                <w:sz w:val="22"/>
                <w:szCs w:val="22"/>
              </w:rPr>
              <w:t>Department/Entity</w:t>
            </w:r>
            <w:r w:rsidRPr="00645ED2">
              <w:rPr>
                <w:spacing w:val="-2"/>
                <w:sz w:val="22"/>
                <w:szCs w:val="22"/>
              </w:rPr>
              <w:t xml:space="preserve"> </w:t>
            </w:r>
            <w:r w:rsidRPr="00645ED2">
              <w:rPr>
                <w:sz w:val="22"/>
                <w:szCs w:val="22"/>
              </w:rPr>
              <w:t>Head,</w:t>
            </w:r>
            <w:r w:rsidRPr="00645ED2">
              <w:rPr>
                <w:spacing w:val="-3"/>
                <w:sz w:val="22"/>
                <w:szCs w:val="22"/>
              </w:rPr>
              <w:t xml:space="preserve"> </w:t>
            </w:r>
            <w:r w:rsidRPr="00645ED2">
              <w:rPr>
                <w:sz w:val="22"/>
                <w:szCs w:val="22"/>
              </w:rPr>
              <w:t>or</w:t>
            </w:r>
            <w:r w:rsidRPr="00645ED2">
              <w:rPr>
                <w:spacing w:val="-2"/>
                <w:sz w:val="22"/>
                <w:szCs w:val="22"/>
              </w:rPr>
              <w:t xml:space="preserve"> </w:t>
            </w:r>
            <w:r w:rsidRPr="00645ED2">
              <w:rPr>
                <w:sz w:val="22"/>
                <w:szCs w:val="22"/>
              </w:rPr>
              <w:t>deputy</w:t>
            </w:r>
            <w:r w:rsidRPr="00645ED2">
              <w:rPr>
                <w:spacing w:val="-2"/>
                <w:sz w:val="22"/>
                <w:szCs w:val="22"/>
              </w:rPr>
              <w:t xml:space="preserve"> will:</w:t>
            </w:r>
          </w:p>
          <w:p w14:paraId="6068F11E" w14:textId="0B0E91E8" w:rsidR="00332021" w:rsidRPr="00645ED2" w:rsidRDefault="00332021" w:rsidP="00332021">
            <w:pPr>
              <w:pStyle w:val="ListParagraph"/>
              <w:numPr>
                <w:ilvl w:val="2"/>
                <w:numId w:val="15"/>
              </w:numPr>
              <w:tabs>
                <w:tab w:val="left" w:pos="879"/>
                <w:tab w:val="left" w:pos="880"/>
              </w:tabs>
              <w:spacing w:before="123" w:line="235" w:lineRule="auto"/>
              <w:ind w:right="1064" w:hanging="360"/>
              <w:rPr>
                <w:rFonts w:ascii="Wingdings" w:hAnsi="Wingdings"/>
              </w:rPr>
            </w:pPr>
            <w:r w:rsidRPr="00645ED2">
              <w:t>Convene</w:t>
            </w:r>
            <w:r w:rsidRPr="00645ED2">
              <w:rPr>
                <w:spacing w:val="-3"/>
              </w:rPr>
              <w:t xml:space="preserve"> </w:t>
            </w:r>
            <w:r w:rsidRPr="00645ED2">
              <w:t>an</w:t>
            </w:r>
            <w:r w:rsidRPr="00645ED2">
              <w:rPr>
                <w:spacing w:val="-4"/>
              </w:rPr>
              <w:t xml:space="preserve"> </w:t>
            </w:r>
            <w:r w:rsidRPr="00645ED2">
              <w:t>initial</w:t>
            </w:r>
            <w:r w:rsidRPr="00645ED2">
              <w:rPr>
                <w:spacing w:val="-4"/>
              </w:rPr>
              <w:t xml:space="preserve"> </w:t>
            </w:r>
            <w:r w:rsidRPr="00645ED2">
              <w:t>meeting</w:t>
            </w:r>
            <w:r w:rsidRPr="00645ED2">
              <w:rPr>
                <w:spacing w:val="-4"/>
              </w:rPr>
              <w:t xml:space="preserve"> </w:t>
            </w:r>
            <w:r w:rsidRPr="00645ED2">
              <w:t>of</w:t>
            </w:r>
            <w:r w:rsidRPr="00645ED2">
              <w:rPr>
                <w:spacing w:val="-4"/>
              </w:rPr>
              <w:t xml:space="preserve"> </w:t>
            </w:r>
            <w:r w:rsidRPr="00645ED2">
              <w:t>the</w:t>
            </w:r>
            <w:r w:rsidR="000B6510">
              <w:rPr>
                <w:spacing w:val="-3"/>
              </w:rPr>
              <w:t xml:space="preserve"> Department/Entity</w:t>
            </w:r>
            <w:r w:rsidRPr="00645ED2">
              <w:rPr>
                <w:spacing w:val="-3"/>
              </w:rPr>
              <w:t xml:space="preserve"> </w:t>
            </w:r>
            <w:r w:rsidR="00DD098A">
              <w:t>Emergency Response</w:t>
            </w:r>
            <w:r w:rsidRPr="00645ED2">
              <w:rPr>
                <w:spacing w:val="-4"/>
              </w:rPr>
              <w:t xml:space="preserve"> </w:t>
            </w:r>
            <w:r w:rsidRPr="00645ED2">
              <w:t>Team</w:t>
            </w:r>
            <w:r w:rsidRPr="00645ED2">
              <w:rPr>
                <w:spacing w:val="-3"/>
              </w:rPr>
              <w:t xml:space="preserve"> </w:t>
            </w:r>
            <w:r w:rsidRPr="00645ED2">
              <w:t>(see</w:t>
            </w:r>
            <w:r w:rsidRPr="00645ED2">
              <w:rPr>
                <w:spacing w:val="-3"/>
              </w:rPr>
              <w:t xml:space="preserve"> </w:t>
            </w:r>
            <w:r w:rsidRPr="00645ED2">
              <w:t>Section</w:t>
            </w:r>
            <w:r w:rsidRPr="00645ED2">
              <w:rPr>
                <w:spacing w:val="-4"/>
              </w:rPr>
              <w:t xml:space="preserve"> </w:t>
            </w:r>
            <w:r w:rsidR="00624C73">
              <w:t>7, Page7 below</w:t>
            </w:r>
            <w:r w:rsidRPr="00645ED2">
              <w:rPr>
                <w:spacing w:val="-4"/>
              </w:rPr>
              <w:t xml:space="preserve"> </w:t>
            </w:r>
            <w:r w:rsidRPr="00645ED2">
              <w:t>for</w:t>
            </w:r>
            <w:r w:rsidRPr="00645ED2">
              <w:rPr>
                <w:spacing w:val="-3"/>
              </w:rPr>
              <w:t xml:space="preserve"> </w:t>
            </w:r>
            <w:r w:rsidRPr="00645ED2">
              <w:t>suggested incident meeting agenda)</w:t>
            </w:r>
            <w:r w:rsidR="00624C73">
              <w:t>.</w:t>
            </w:r>
          </w:p>
          <w:p w14:paraId="34F6E91D" w14:textId="05FC4D51" w:rsidR="00332021" w:rsidRPr="00645ED2" w:rsidRDefault="00332021" w:rsidP="00332021">
            <w:pPr>
              <w:pStyle w:val="ListParagraph"/>
              <w:numPr>
                <w:ilvl w:val="2"/>
                <w:numId w:val="15"/>
              </w:numPr>
              <w:tabs>
                <w:tab w:val="left" w:pos="879"/>
                <w:tab w:val="left" w:pos="880"/>
              </w:tabs>
              <w:spacing w:before="121"/>
              <w:ind w:left="879" w:hanging="360"/>
              <w:rPr>
                <w:rFonts w:ascii="Wingdings" w:hAnsi="Wingdings"/>
              </w:rPr>
            </w:pPr>
            <w:r w:rsidRPr="00645ED2">
              <w:t>Allocate</w:t>
            </w:r>
            <w:r w:rsidRPr="00645ED2">
              <w:rPr>
                <w:spacing w:val="-5"/>
              </w:rPr>
              <w:t xml:space="preserve"> </w:t>
            </w:r>
            <w:r w:rsidRPr="00645ED2">
              <w:t>responsibilities</w:t>
            </w:r>
            <w:r w:rsidRPr="00645ED2">
              <w:rPr>
                <w:spacing w:val="-4"/>
              </w:rPr>
              <w:t xml:space="preserve"> </w:t>
            </w:r>
            <w:r w:rsidRPr="00645ED2">
              <w:t>within</w:t>
            </w:r>
            <w:r w:rsidRPr="00645ED2">
              <w:rPr>
                <w:spacing w:val="-3"/>
              </w:rPr>
              <w:t xml:space="preserve"> </w:t>
            </w:r>
            <w:r w:rsidRPr="00645ED2">
              <w:t>the</w:t>
            </w:r>
            <w:r w:rsidRPr="00645ED2">
              <w:rPr>
                <w:spacing w:val="-2"/>
              </w:rPr>
              <w:t xml:space="preserve"> </w:t>
            </w:r>
            <w:r w:rsidR="000B6510">
              <w:t>Department/Entity</w:t>
            </w:r>
            <w:r w:rsidR="00DD098A">
              <w:t xml:space="preserve"> Emergency Response</w:t>
            </w:r>
            <w:r w:rsidRPr="00645ED2">
              <w:rPr>
                <w:spacing w:val="-3"/>
              </w:rPr>
              <w:t xml:space="preserve"> </w:t>
            </w:r>
            <w:r w:rsidRPr="00645ED2">
              <w:rPr>
                <w:spacing w:val="-4"/>
              </w:rPr>
              <w:t>Team</w:t>
            </w:r>
            <w:r w:rsidR="00624C73">
              <w:rPr>
                <w:spacing w:val="-4"/>
              </w:rPr>
              <w:t>.</w:t>
            </w:r>
          </w:p>
          <w:p w14:paraId="3EF0D078" w14:textId="77777777" w:rsidR="009F1447" w:rsidRPr="00191976" w:rsidRDefault="009F1447" w:rsidP="009F1447">
            <w:pPr>
              <w:pStyle w:val="ListParagraph"/>
              <w:tabs>
                <w:tab w:val="left" w:pos="879"/>
                <w:tab w:val="left" w:pos="880"/>
              </w:tabs>
              <w:spacing w:before="121"/>
              <w:ind w:left="879" w:firstLine="0"/>
              <w:jc w:val="right"/>
              <w:rPr>
                <w:rFonts w:ascii="Wingdings" w:hAnsi="Wingdings"/>
                <w:sz w:val="20"/>
              </w:rPr>
            </w:pPr>
          </w:p>
          <w:p w14:paraId="7F59C683" w14:textId="77777777" w:rsidR="00332021" w:rsidRDefault="00332021" w:rsidP="00332021">
            <w:pPr>
              <w:rPr>
                <w:sz w:val="11"/>
              </w:rPr>
            </w:pPr>
          </w:p>
        </w:tc>
      </w:tr>
      <w:tr w:rsidR="00332021" w14:paraId="753DE3F0" w14:textId="77777777" w:rsidTr="00332021">
        <w:tc>
          <w:tcPr>
            <w:tcW w:w="10096" w:type="dxa"/>
            <w:shd w:val="clear" w:color="auto" w:fill="D9D9D9" w:themeFill="background1" w:themeFillShade="D9"/>
          </w:tcPr>
          <w:p w14:paraId="4C1D75ED" w14:textId="6E9FF4EE" w:rsidR="00332021" w:rsidRDefault="00B15A89" w:rsidP="00332021">
            <w:pPr>
              <w:pStyle w:val="Heading3"/>
              <w:tabs>
                <w:tab w:val="left" w:pos="561"/>
              </w:tabs>
              <w:ind w:left="0" w:firstLine="0"/>
              <w:outlineLvl w:val="2"/>
            </w:pPr>
            <w:r>
              <w:rPr>
                <w:color w:val="EF8F00"/>
              </w:rPr>
              <w:t>Department/Entity</w:t>
            </w:r>
            <w:r w:rsidR="00DD098A">
              <w:rPr>
                <w:color w:val="EF8F00"/>
                <w:spacing w:val="-5"/>
              </w:rPr>
              <w:t xml:space="preserve"> Emergency Response</w:t>
            </w:r>
            <w:r w:rsidR="00332021">
              <w:rPr>
                <w:color w:val="EF8F00"/>
                <w:spacing w:val="-5"/>
              </w:rPr>
              <w:t xml:space="preserve"> </w:t>
            </w:r>
            <w:r w:rsidR="00332021">
              <w:rPr>
                <w:color w:val="EF8F00"/>
              </w:rPr>
              <w:t>Team</w:t>
            </w:r>
            <w:r w:rsidR="00332021">
              <w:rPr>
                <w:color w:val="EF8F00"/>
                <w:spacing w:val="-3"/>
              </w:rPr>
              <w:t xml:space="preserve"> </w:t>
            </w:r>
            <w:r w:rsidR="00332021">
              <w:rPr>
                <w:color w:val="EF8F00"/>
                <w:spacing w:val="-2"/>
              </w:rPr>
              <w:t>Actions</w:t>
            </w:r>
          </w:p>
          <w:p w14:paraId="2141D2BA" w14:textId="77777777" w:rsidR="00332021" w:rsidRDefault="00332021" w:rsidP="00332021">
            <w:pPr>
              <w:rPr>
                <w:sz w:val="11"/>
              </w:rPr>
            </w:pPr>
          </w:p>
        </w:tc>
      </w:tr>
      <w:tr w:rsidR="00332021" w14:paraId="612CFEAE" w14:textId="77777777" w:rsidTr="00332021">
        <w:tc>
          <w:tcPr>
            <w:tcW w:w="10096" w:type="dxa"/>
          </w:tcPr>
          <w:p w14:paraId="778156C7" w14:textId="77777777" w:rsidR="009F1447" w:rsidRDefault="009F1447" w:rsidP="00332021">
            <w:pPr>
              <w:pStyle w:val="BodyText"/>
              <w:spacing w:before="60"/>
              <w:ind w:left="160"/>
            </w:pPr>
          </w:p>
          <w:p w14:paraId="625E5B22" w14:textId="7A880A54" w:rsidR="00332021" w:rsidRPr="00624C73" w:rsidRDefault="00332021" w:rsidP="00332021">
            <w:pPr>
              <w:pStyle w:val="BodyText"/>
              <w:spacing w:before="60"/>
              <w:ind w:left="160"/>
              <w:rPr>
                <w:sz w:val="22"/>
                <w:szCs w:val="22"/>
              </w:rPr>
            </w:pPr>
            <w:r w:rsidRPr="00624C73">
              <w:rPr>
                <w:sz w:val="22"/>
                <w:szCs w:val="22"/>
              </w:rPr>
              <w:t>The</w:t>
            </w:r>
            <w:r w:rsidRPr="00624C73">
              <w:rPr>
                <w:spacing w:val="24"/>
                <w:sz w:val="22"/>
                <w:szCs w:val="22"/>
              </w:rPr>
              <w:t xml:space="preserve"> </w:t>
            </w:r>
            <w:r w:rsidR="000B6510">
              <w:rPr>
                <w:sz w:val="22"/>
                <w:szCs w:val="22"/>
              </w:rPr>
              <w:t>Department/Entity</w:t>
            </w:r>
            <w:r w:rsidRPr="00624C73">
              <w:rPr>
                <w:spacing w:val="24"/>
                <w:sz w:val="22"/>
                <w:szCs w:val="22"/>
              </w:rPr>
              <w:t xml:space="preserve"> </w:t>
            </w:r>
            <w:r w:rsidR="00DD098A">
              <w:rPr>
                <w:sz w:val="22"/>
                <w:szCs w:val="22"/>
              </w:rPr>
              <w:t>Emergency Response</w:t>
            </w:r>
            <w:r w:rsidRPr="00624C73">
              <w:rPr>
                <w:spacing w:val="24"/>
                <w:sz w:val="22"/>
                <w:szCs w:val="22"/>
              </w:rPr>
              <w:t xml:space="preserve"> </w:t>
            </w:r>
            <w:r w:rsidRPr="00624C73">
              <w:rPr>
                <w:sz w:val="22"/>
                <w:szCs w:val="22"/>
              </w:rPr>
              <w:t>Team</w:t>
            </w:r>
            <w:r w:rsidRPr="00624C73">
              <w:rPr>
                <w:spacing w:val="24"/>
                <w:sz w:val="22"/>
                <w:szCs w:val="22"/>
              </w:rPr>
              <w:t xml:space="preserve"> </w:t>
            </w:r>
            <w:r w:rsidRPr="00624C73">
              <w:rPr>
                <w:sz w:val="22"/>
                <w:szCs w:val="22"/>
              </w:rPr>
              <w:t>will</w:t>
            </w:r>
            <w:r w:rsidRPr="00624C73">
              <w:rPr>
                <w:spacing w:val="24"/>
                <w:sz w:val="22"/>
                <w:szCs w:val="22"/>
              </w:rPr>
              <w:t xml:space="preserve"> </w:t>
            </w:r>
            <w:r w:rsidRPr="00624C73">
              <w:rPr>
                <w:sz w:val="22"/>
                <w:szCs w:val="22"/>
              </w:rPr>
              <w:t>be</w:t>
            </w:r>
            <w:r w:rsidRPr="00624C73">
              <w:rPr>
                <w:spacing w:val="24"/>
                <w:sz w:val="22"/>
                <w:szCs w:val="22"/>
              </w:rPr>
              <w:t xml:space="preserve"> </w:t>
            </w:r>
            <w:r w:rsidRPr="00624C73">
              <w:rPr>
                <w:sz w:val="22"/>
                <w:szCs w:val="22"/>
              </w:rPr>
              <w:t>assembled</w:t>
            </w:r>
            <w:r w:rsidRPr="00624C73">
              <w:rPr>
                <w:spacing w:val="24"/>
                <w:sz w:val="22"/>
                <w:szCs w:val="22"/>
              </w:rPr>
              <w:t xml:space="preserve"> </w:t>
            </w:r>
            <w:r w:rsidRPr="00624C73">
              <w:rPr>
                <w:sz w:val="22"/>
                <w:szCs w:val="22"/>
              </w:rPr>
              <w:t>at</w:t>
            </w:r>
            <w:r w:rsidRPr="00624C73">
              <w:rPr>
                <w:spacing w:val="24"/>
                <w:sz w:val="22"/>
                <w:szCs w:val="22"/>
              </w:rPr>
              <w:t xml:space="preserve"> </w:t>
            </w:r>
            <w:r w:rsidRPr="00624C73">
              <w:rPr>
                <w:sz w:val="22"/>
                <w:szCs w:val="22"/>
              </w:rPr>
              <w:t>the</w:t>
            </w:r>
            <w:r w:rsidRPr="00624C73">
              <w:rPr>
                <w:spacing w:val="24"/>
                <w:sz w:val="22"/>
                <w:szCs w:val="22"/>
              </w:rPr>
              <w:t xml:space="preserve"> </w:t>
            </w:r>
            <w:r w:rsidRPr="00624C73">
              <w:rPr>
                <w:sz w:val="22"/>
                <w:szCs w:val="22"/>
              </w:rPr>
              <w:t>time</w:t>
            </w:r>
            <w:r w:rsidRPr="00624C73">
              <w:rPr>
                <w:spacing w:val="24"/>
                <w:sz w:val="22"/>
                <w:szCs w:val="22"/>
              </w:rPr>
              <w:t xml:space="preserve"> </w:t>
            </w:r>
            <w:r w:rsidRPr="00624C73">
              <w:rPr>
                <w:sz w:val="22"/>
                <w:szCs w:val="22"/>
              </w:rPr>
              <w:t>of</w:t>
            </w:r>
            <w:r w:rsidRPr="00624C73">
              <w:rPr>
                <w:spacing w:val="24"/>
                <w:sz w:val="22"/>
                <w:szCs w:val="22"/>
              </w:rPr>
              <w:t xml:space="preserve"> </w:t>
            </w:r>
            <w:r w:rsidRPr="00624C73">
              <w:rPr>
                <w:sz w:val="22"/>
                <w:szCs w:val="22"/>
              </w:rPr>
              <w:t>an</w:t>
            </w:r>
            <w:r w:rsidRPr="00624C73">
              <w:rPr>
                <w:spacing w:val="24"/>
                <w:sz w:val="22"/>
                <w:szCs w:val="22"/>
              </w:rPr>
              <w:t xml:space="preserve"> </w:t>
            </w:r>
            <w:r w:rsidRPr="00624C73">
              <w:rPr>
                <w:sz w:val="22"/>
                <w:szCs w:val="22"/>
              </w:rPr>
              <w:t>incident.</w:t>
            </w:r>
            <w:r w:rsidRPr="00624C73">
              <w:rPr>
                <w:spacing w:val="24"/>
                <w:sz w:val="22"/>
                <w:szCs w:val="22"/>
              </w:rPr>
              <w:t xml:space="preserve"> </w:t>
            </w:r>
            <w:r w:rsidRPr="00624C73">
              <w:rPr>
                <w:sz w:val="22"/>
                <w:szCs w:val="22"/>
              </w:rPr>
              <w:t>The</w:t>
            </w:r>
            <w:r w:rsidRPr="00624C73">
              <w:rPr>
                <w:spacing w:val="24"/>
                <w:sz w:val="22"/>
                <w:szCs w:val="22"/>
              </w:rPr>
              <w:t xml:space="preserve"> </w:t>
            </w:r>
            <w:r w:rsidRPr="00624C73">
              <w:rPr>
                <w:sz w:val="22"/>
                <w:szCs w:val="22"/>
              </w:rPr>
              <w:t>team's</w:t>
            </w:r>
            <w:r w:rsidRPr="00624C73">
              <w:rPr>
                <w:spacing w:val="24"/>
                <w:sz w:val="22"/>
                <w:szCs w:val="22"/>
              </w:rPr>
              <w:t xml:space="preserve"> </w:t>
            </w:r>
            <w:r w:rsidRPr="00624C73">
              <w:rPr>
                <w:sz w:val="22"/>
                <w:szCs w:val="22"/>
              </w:rPr>
              <w:t>activities</w:t>
            </w:r>
            <w:r w:rsidRPr="00624C73">
              <w:rPr>
                <w:spacing w:val="24"/>
                <w:sz w:val="22"/>
                <w:szCs w:val="22"/>
              </w:rPr>
              <w:t xml:space="preserve"> </w:t>
            </w:r>
            <w:r w:rsidRPr="00624C73">
              <w:rPr>
                <w:sz w:val="22"/>
                <w:szCs w:val="22"/>
              </w:rPr>
              <w:t>will</w:t>
            </w:r>
            <w:r w:rsidRPr="00624C73">
              <w:rPr>
                <w:spacing w:val="24"/>
                <w:sz w:val="22"/>
                <w:szCs w:val="22"/>
              </w:rPr>
              <w:t xml:space="preserve"> </w:t>
            </w:r>
            <w:r w:rsidR="000B6510">
              <w:rPr>
                <w:sz w:val="22"/>
                <w:szCs w:val="22"/>
              </w:rPr>
              <w:t>be directed by the Department/Entity</w:t>
            </w:r>
            <w:r w:rsidRPr="00624C73">
              <w:rPr>
                <w:sz w:val="22"/>
                <w:szCs w:val="22"/>
              </w:rPr>
              <w:t xml:space="preserve"> Head, or deputy, and will include the following initial actions:</w:t>
            </w:r>
          </w:p>
          <w:p w14:paraId="58DB0563" w14:textId="1F6D8394" w:rsidR="00332021" w:rsidRPr="00624C73" w:rsidRDefault="00332021" w:rsidP="00332021">
            <w:pPr>
              <w:pStyle w:val="ListParagraph"/>
              <w:numPr>
                <w:ilvl w:val="2"/>
                <w:numId w:val="15"/>
              </w:numPr>
              <w:tabs>
                <w:tab w:val="left" w:pos="879"/>
                <w:tab w:val="left" w:pos="880"/>
              </w:tabs>
              <w:spacing w:before="120"/>
              <w:ind w:left="879" w:hanging="360"/>
              <w:rPr>
                <w:rFonts w:ascii="Wingdings" w:hAnsi="Wingdings"/>
              </w:rPr>
            </w:pPr>
            <w:r w:rsidRPr="00624C73">
              <w:t>Ensure</w:t>
            </w:r>
            <w:r w:rsidRPr="00624C73">
              <w:rPr>
                <w:spacing w:val="-4"/>
              </w:rPr>
              <w:t xml:space="preserve"> </w:t>
            </w:r>
            <w:r w:rsidRPr="00624C73">
              <w:t>the</w:t>
            </w:r>
            <w:r w:rsidRPr="00624C73">
              <w:rPr>
                <w:spacing w:val="-2"/>
              </w:rPr>
              <w:t xml:space="preserve"> </w:t>
            </w:r>
            <w:r w:rsidR="000B6510">
              <w:t>Department/Entity</w:t>
            </w:r>
            <w:r w:rsidRPr="00624C73">
              <w:rPr>
                <w:spacing w:val="-2"/>
              </w:rPr>
              <w:t xml:space="preserve"> </w:t>
            </w:r>
            <w:r w:rsidR="00DD098A">
              <w:t>Emergency Response</w:t>
            </w:r>
            <w:r w:rsidRPr="00624C73">
              <w:rPr>
                <w:spacing w:val="-3"/>
              </w:rPr>
              <w:t xml:space="preserve"> </w:t>
            </w:r>
            <w:r w:rsidRPr="00624C73">
              <w:t>Team</w:t>
            </w:r>
            <w:r w:rsidRPr="00624C73">
              <w:rPr>
                <w:spacing w:val="-2"/>
              </w:rPr>
              <w:t xml:space="preserve"> </w:t>
            </w:r>
            <w:r w:rsidRPr="00624C73">
              <w:t>members</w:t>
            </w:r>
            <w:r w:rsidRPr="00624C73">
              <w:rPr>
                <w:spacing w:val="-1"/>
              </w:rPr>
              <w:t xml:space="preserve"> </w:t>
            </w:r>
            <w:r w:rsidRPr="00624C73">
              <w:t>have</w:t>
            </w:r>
            <w:r w:rsidRPr="00624C73">
              <w:rPr>
                <w:spacing w:val="-2"/>
              </w:rPr>
              <w:t xml:space="preserve"> </w:t>
            </w:r>
            <w:r w:rsidRPr="00624C73">
              <w:t>been</w:t>
            </w:r>
            <w:r w:rsidRPr="00624C73">
              <w:rPr>
                <w:spacing w:val="-3"/>
              </w:rPr>
              <w:t xml:space="preserve"> </w:t>
            </w:r>
            <w:r w:rsidRPr="00624C73">
              <w:t>informed</w:t>
            </w:r>
            <w:r w:rsidRPr="00624C73">
              <w:rPr>
                <w:spacing w:val="-3"/>
              </w:rPr>
              <w:t xml:space="preserve"> </w:t>
            </w:r>
            <w:r w:rsidRPr="00624C73">
              <w:t>of</w:t>
            </w:r>
            <w:r w:rsidRPr="00624C73">
              <w:rPr>
                <w:spacing w:val="-3"/>
              </w:rPr>
              <w:t xml:space="preserve"> </w:t>
            </w:r>
            <w:r w:rsidRPr="00624C73">
              <w:t>the</w:t>
            </w:r>
            <w:r w:rsidRPr="00624C73">
              <w:rPr>
                <w:spacing w:val="-1"/>
              </w:rPr>
              <w:t xml:space="preserve"> </w:t>
            </w:r>
            <w:r w:rsidRPr="00624C73">
              <w:rPr>
                <w:spacing w:val="-2"/>
              </w:rPr>
              <w:t>incident.</w:t>
            </w:r>
          </w:p>
          <w:p w14:paraId="656A7F3A" w14:textId="1FE7955F"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Convene</w:t>
            </w:r>
            <w:r w:rsidRPr="00624C73">
              <w:rPr>
                <w:spacing w:val="-5"/>
              </w:rPr>
              <w:t xml:space="preserve"> </w:t>
            </w:r>
            <w:r w:rsidRPr="00624C73">
              <w:t>the</w:t>
            </w:r>
            <w:r w:rsidRPr="00624C73">
              <w:rPr>
                <w:spacing w:val="-2"/>
              </w:rPr>
              <w:t xml:space="preserve"> </w:t>
            </w:r>
            <w:r w:rsidR="00DD098A">
              <w:t>Departme</w:t>
            </w:r>
            <w:r w:rsidR="000B6510">
              <w:t>nt/Entity</w:t>
            </w:r>
            <w:r w:rsidRPr="00624C73">
              <w:rPr>
                <w:spacing w:val="-2"/>
              </w:rPr>
              <w:t xml:space="preserve"> </w:t>
            </w:r>
            <w:r w:rsidR="00DD098A">
              <w:t>Emergency Response</w:t>
            </w:r>
            <w:r w:rsidRPr="00624C73">
              <w:rPr>
                <w:spacing w:val="-3"/>
              </w:rPr>
              <w:t xml:space="preserve"> </w:t>
            </w:r>
            <w:r w:rsidRPr="00624C73">
              <w:t>Team</w:t>
            </w:r>
            <w:r w:rsidRPr="00624C73">
              <w:rPr>
                <w:spacing w:val="-3"/>
              </w:rPr>
              <w:t xml:space="preserve"> </w:t>
            </w:r>
            <w:r w:rsidRPr="00624C73">
              <w:t>(if</w:t>
            </w:r>
            <w:r w:rsidRPr="00624C73">
              <w:rPr>
                <w:spacing w:val="-2"/>
              </w:rPr>
              <w:t xml:space="preserve"> </w:t>
            </w:r>
            <w:r w:rsidRPr="00624C73">
              <w:t>appropriate</w:t>
            </w:r>
            <w:r w:rsidRPr="00624C73">
              <w:rPr>
                <w:spacing w:val="-2"/>
              </w:rPr>
              <w:t xml:space="preserve"> </w:t>
            </w:r>
            <w:r w:rsidRPr="00624C73">
              <w:t>to</w:t>
            </w:r>
            <w:r w:rsidRPr="00624C73">
              <w:rPr>
                <w:spacing w:val="-3"/>
              </w:rPr>
              <w:t xml:space="preserve"> </w:t>
            </w:r>
            <w:r w:rsidRPr="00624C73">
              <w:t>do</w:t>
            </w:r>
            <w:r w:rsidRPr="00624C73">
              <w:rPr>
                <w:spacing w:val="-2"/>
              </w:rPr>
              <w:t xml:space="preserve"> </w:t>
            </w:r>
            <w:r w:rsidRPr="00624C73">
              <w:rPr>
                <w:spacing w:val="-5"/>
              </w:rPr>
              <w:t>so).</w:t>
            </w:r>
          </w:p>
          <w:p w14:paraId="419FD339" w14:textId="056FCE12"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Conduct</w:t>
            </w:r>
            <w:r w:rsidRPr="00624C73">
              <w:rPr>
                <w:spacing w:val="-7"/>
              </w:rPr>
              <w:t xml:space="preserve"> </w:t>
            </w:r>
            <w:r w:rsidRPr="00624C73">
              <w:t>an</w:t>
            </w:r>
            <w:r w:rsidRPr="00624C73">
              <w:rPr>
                <w:spacing w:val="-4"/>
              </w:rPr>
              <w:t xml:space="preserve"> </w:t>
            </w:r>
            <w:r w:rsidRPr="00624C73">
              <w:t>initial</w:t>
            </w:r>
            <w:r w:rsidRPr="00624C73">
              <w:rPr>
                <w:spacing w:val="-4"/>
              </w:rPr>
              <w:t xml:space="preserve"> </w:t>
            </w:r>
            <w:r w:rsidRPr="00624C73">
              <w:t>assessment</w:t>
            </w:r>
            <w:r w:rsidRPr="00624C73">
              <w:rPr>
                <w:spacing w:val="-4"/>
              </w:rPr>
              <w:t xml:space="preserve"> </w:t>
            </w:r>
            <w:r w:rsidRPr="00624C73">
              <w:t>of</w:t>
            </w:r>
            <w:r w:rsidRPr="00624C73">
              <w:rPr>
                <w:spacing w:val="-4"/>
              </w:rPr>
              <w:t xml:space="preserve"> </w:t>
            </w:r>
            <w:r w:rsidRPr="00624C73">
              <w:t>the</w:t>
            </w:r>
            <w:r w:rsidRPr="00624C73">
              <w:rPr>
                <w:spacing w:val="-3"/>
              </w:rPr>
              <w:t xml:space="preserve"> </w:t>
            </w:r>
            <w:r w:rsidRPr="00624C73">
              <w:t>incident</w:t>
            </w:r>
            <w:r w:rsidRPr="00624C73">
              <w:rPr>
                <w:spacing w:val="-4"/>
              </w:rPr>
              <w:t xml:space="preserve"> </w:t>
            </w:r>
            <w:r w:rsidRPr="00624C73">
              <w:t>(complete</w:t>
            </w:r>
            <w:r w:rsidRPr="00624C73">
              <w:rPr>
                <w:spacing w:val="-3"/>
              </w:rPr>
              <w:t xml:space="preserve"> </w:t>
            </w:r>
            <w:r w:rsidRPr="00624C73">
              <w:t>Situation</w:t>
            </w:r>
            <w:r w:rsidRPr="00624C73">
              <w:rPr>
                <w:spacing w:val="-3"/>
              </w:rPr>
              <w:t xml:space="preserve"> </w:t>
            </w:r>
            <w:r w:rsidRPr="00624C73">
              <w:t>Report(s)</w:t>
            </w:r>
            <w:r w:rsidRPr="00624C73">
              <w:rPr>
                <w:spacing w:val="-4"/>
              </w:rPr>
              <w:t xml:space="preserve"> </w:t>
            </w:r>
            <w:r w:rsidRPr="00624C73">
              <w:t>-</w:t>
            </w:r>
            <w:r w:rsidRPr="00624C73">
              <w:rPr>
                <w:spacing w:val="-4"/>
              </w:rPr>
              <w:t xml:space="preserve"> </w:t>
            </w:r>
            <w:r w:rsidRPr="00624C73">
              <w:t>use</w:t>
            </w:r>
            <w:r w:rsidRPr="00624C73">
              <w:rPr>
                <w:spacing w:val="-3"/>
              </w:rPr>
              <w:t xml:space="preserve"> </w:t>
            </w:r>
            <w:r w:rsidRPr="00624C73">
              <w:rPr>
                <w:i/>
                <w:iCs/>
              </w:rPr>
              <w:t>Appendix</w:t>
            </w:r>
            <w:r w:rsidRPr="00624C73">
              <w:rPr>
                <w:i/>
                <w:iCs/>
                <w:spacing w:val="-4"/>
              </w:rPr>
              <w:t xml:space="preserve"> </w:t>
            </w:r>
            <w:r w:rsidR="00624C73">
              <w:rPr>
                <w:i/>
                <w:iCs/>
                <w:spacing w:val="-5"/>
              </w:rPr>
              <w:t>F</w:t>
            </w:r>
            <w:r w:rsidRPr="00624C73">
              <w:rPr>
                <w:spacing w:val="-5"/>
              </w:rPr>
              <w:t>).</w:t>
            </w:r>
          </w:p>
          <w:p w14:paraId="2B7714EA" w14:textId="36071D2B" w:rsidR="00332021" w:rsidRPr="00624C73" w:rsidRDefault="00332021" w:rsidP="00332021">
            <w:pPr>
              <w:pStyle w:val="ListParagraph"/>
              <w:numPr>
                <w:ilvl w:val="2"/>
                <w:numId w:val="15"/>
              </w:numPr>
              <w:tabs>
                <w:tab w:val="left" w:pos="879"/>
                <w:tab w:val="left" w:pos="880"/>
              </w:tabs>
              <w:spacing w:before="120" w:line="235" w:lineRule="auto"/>
              <w:ind w:right="925" w:hanging="360"/>
              <w:rPr>
                <w:rFonts w:ascii="Wingdings" w:hAnsi="Wingdings"/>
              </w:rPr>
            </w:pPr>
            <w:r w:rsidRPr="00624C73">
              <w:t>Set</w:t>
            </w:r>
            <w:r w:rsidRPr="00624C73">
              <w:rPr>
                <w:spacing w:val="-1"/>
              </w:rPr>
              <w:t xml:space="preserve"> </w:t>
            </w:r>
            <w:r w:rsidRPr="00624C73">
              <w:t>up</w:t>
            </w:r>
            <w:r w:rsidRPr="00624C73">
              <w:rPr>
                <w:spacing w:val="-1"/>
              </w:rPr>
              <w:t xml:space="preserve"> </w:t>
            </w:r>
            <w:r w:rsidRPr="00624C73">
              <w:t>and</w:t>
            </w:r>
            <w:r w:rsidRPr="00624C73">
              <w:rPr>
                <w:spacing w:val="-1"/>
              </w:rPr>
              <w:t xml:space="preserve"> </w:t>
            </w:r>
            <w:r w:rsidRPr="00624C73">
              <w:t>maintain</w:t>
            </w:r>
            <w:r w:rsidRPr="00624C73">
              <w:rPr>
                <w:spacing w:val="-1"/>
              </w:rPr>
              <w:t xml:space="preserve"> </w:t>
            </w:r>
            <w:r w:rsidRPr="00624C73">
              <w:t>communications</w:t>
            </w:r>
            <w:r w:rsidRPr="00624C73">
              <w:rPr>
                <w:spacing w:val="-1"/>
              </w:rPr>
              <w:t xml:space="preserve"> </w:t>
            </w:r>
            <w:r w:rsidRPr="00624C73">
              <w:t>with</w:t>
            </w:r>
            <w:r w:rsidRPr="00624C73">
              <w:rPr>
                <w:spacing w:val="-1"/>
              </w:rPr>
              <w:t xml:space="preserve"> </w:t>
            </w:r>
            <w:r w:rsidRPr="00624C73">
              <w:t>the</w:t>
            </w:r>
            <w:r w:rsidRPr="00624C73">
              <w:rPr>
                <w:spacing w:val="-1"/>
              </w:rPr>
              <w:t xml:space="preserve"> </w:t>
            </w:r>
            <w:r w:rsidRPr="00624C73">
              <w:t>University</w:t>
            </w:r>
            <w:r w:rsidRPr="00624C73">
              <w:rPr>
                <w:spacing w:val="-1"/>
              </w:rPr>
              <w:t xml:space="preserve"> </w:t>
            </w:r>
            <w:r w:rsidRPr="00624C73">
              <w:t>Leadership</w:t>
            </w:r>
            <w:r w:rsidRPr="00624C73">
              <w:rPr>
                <w:spacing w:val="-1"/>
              </w:rPr>
              <w:t xml:space="preserve"> </w:t>
            </w:r>
            <w:r w:rsidRPr="00624C73">
              <w:t>via</w:t>
            </w:r>
            <w:r w:rsidRPr="00624C73">
              <w:rPr>
                <w:spacing w:val="-1"/>
              </w:rPr>
              <w:t xml:space="preserve"> </w:t>
            </w:r>
            <w:r w:rsidR="000B6510">
              <w:t>the Department/Entity</w:t>
            </w:r>
            <w:r w:rsidRPr="00624C73">
              <w:rPr>
                <w:spacing w:val="-1"/>
              </w:rPr>
              <w:t xml:space="preserve"> </w:t>
            </w:r>
            <w:r w:rsidRPr="00624C73">
              <w:t>Head</w:t>
            </w:r>
            <w:r w:rsidRPr="00624C73">
              <w:rPr>
                <w:spacing w:val="-1"/>
              </w:rPr>
              <w:t xml:space="preserve"> </w:t>
            </w:r>
            <w:r w:rsidRPr="00624C73">
              <w:t>(use</w:t>
            </w:r>
            <w:r w:rsidRPr="00624C73">
              <w:rPr>
                <w:spacing w:val="-1"/>
              </w:rPr>
              <w:t xml:space="preserve"> </w:t>
            </w:r>
            <w:r w:rsidR="00624C73" w:rsidRPr="00624C73">
              <w:rPr>
                <w:i/>
                <w:iCs/>
              </w:rPr>
              <w:t>Appendix F</w:t>
            </w:r>
            <w:r w:rsidRPr="00624C73">
              <w:t xml:space="preserve"> for situation updates).</w:t>
            </w:r>
          </w:p>
          <w:p w14:paraId="126A1B5E" w14:textId="205B01DE" w:rsidR="00332021" w:rsidRPr="00624C73" w:rsidRDefault="00332021" w:rsidP="00332021">
            <w:pPr>
              <w:pStyle w:val="ListParagraph"/>
              <w:numPr>
                <w:ilvl w:val="2"/>
                <w:numId w:val="15"/>
              </w:numPr>
              <w:tabs>
                <w:tab w:val="left" w:pos="879"/>
                <w:tab w:val="left" w:pos="880"/>
              </w:tabs>
              <w:spacing w:before="121"/>
              <w:ind w:left="879" w:hanging="360"/>
              <w:rPr>
                <w:rFonts w:ascii="Wingdings" w:hAnsi="Wingdings"/>
              </w:rPr>
            </w:pPr>
            <w:bookmarkStart w:id="10" w:name="_bookmark14"/>
            <w:bookmarkEnd w:id="10"/>
            <w:r w:rsidRPr="00624C73">
              <w:t>Make</w:t>
            </w:r>
            <w:r w:rsidRPr="00624C73">
              <w:rPr>
                <w:spacing w:val="-5"/>
              </w:rPr>
              <w:t xml:space="preserve"> </w:t>
            </w:r>
            <w:r w:rsidRPr="00624C73">
              <w:t>the</w:t>
            </w:r>
            <w:r w:rsidRPr="00624C73">
              <w:rPr>
                <w:spacing w:val="-2"/>
              </w:rPr>
              <w:t xml:space="preserve"> </w:t>
            </w:r>
            <w:r w:rsidRPr="00624C73">
              <w:t>decision</w:t>
            </w:r>
            <w:r w:rsidRPr="00624C73">
              <w:rPr>
                <w:spacing w:val="-2"/>
              </w:rPr>
              <w:t xml:space="preserve"> </w:t>
            </w:r>
            <w:r w:rsidRPr="00624C73">
              <w:t>on</w:t>
            </w:r>
            <w:r w:rsidRPr="00624C73">
              <w:rPr>
                <w:spacing w:val="-3"/>
              </w:rPr>
              <w:t xml:space="preserve"> </w:t>
            </w:r>
            <w:r w:rsidRPr="00624C73">
              <w:t>invocation</w:t>
            </w:r>
            <w:r w:rsidRPr="00624C73">
              <w:rPr>
                <w:spacing w:val="-3"/>
              </w:rPr>
              <w:t xml:space="preserve"> </w:t>
            </w:r>
            <w:r w:rsidRPr="00624C73">
              <w:t>of</w:t>
            </w:r>
            <w:r w:rsidRPr="00624C73">
              <w:rPr>
                <w:spacing w:val="-4"/>
              </w:rPr>
              <w:t xml:space="preserve"> </w:t>
            </w:r>
            <w:r w:rsidRPr="00624C73">
              <w:t>the</w:t>
            </w:r>
            <w:r w:rsidRPr="00624C73">
              <w:rPr>
                <w:spacing w:val="-2"/>
              </w:rPr>
              <w:t xml:space="preserve"> </w:t>
            </w:r>
            <w:r w:rsidR="00DD098A">
              <w:t>Emergency Response</w:t>
            </w:r>
            <w:r w:rsidRPr="00624C73">
              <w:rPr>
                <w:spacing w:val="-3"/>
              </w:rPr>
              <w:t xml:space="preserve"> </w:t>
            </w:r>
            <w:r w:rsidRPr="00624C73">
              <w:t>Plan</w:t>
            </w:r>
            <w:r w:rsidRPr="00624C73">
              <w:rPr>
                <w:spacing w:val="-3"/>
              </w:rPr>
              <w:t xml:space="preserve"> </w:t>
            </w:r>
            <w:r w:rsidR="00B15A89">
              <w:t>(Department/Entity</w:t>
            </w:r>
            <w:r w:rsidRPr="00624C73">
              <w:rPr>
                <w:spacing w:val="-2"/>
              </w:rPr>
              <w:t xml:space="preserve"> Head).</w:t>
            </w:r>
          </w:p>
          <w:p w14:paraId="1DCC380F" w14:textId="77777777" w:rsidR="009F1447" w:rsidRDefault="009F1447" w:rsidP="009F1447">
            <w:pPr>
              <w:pStyle w:val="ListParagraph"/>
              <w:tabs>
                <w:tab w:val="left" w:pos="879"/>
                <w:tab w:val="left" w:pos="880"/>
              </w:tabs>
              <w:spacing w:before="121"/>
              <w:ind w:left="879" w:firstLine="0"/>
              <w:jc w:val="right"/>
              <w:rPr>
                <w:rFonts w:ascii="Wingdings" w:hAnsi="Wingdings"/>
                <w:sz w:val="20"/>
              </w:rPr>
            </w:pPr>
          </w:p>
          <w:p w14:paraId="0BA8AE22" w14:textId="77777777" w:rsidR="00332021" w:rsidRDefault="00332021" w:rsidP="00332021">
            <w:pPr>
              <w:rPr>
                <w:sz w:val="11"/>
              </w:rPr>
            </w:pPr>
          </w:p>
        </w:tc>
      </w:tr>
      <w:tr w:rsidR="00332021" w14:paraId="7FEBC346" w14:textId="77777777" w:rsidTr="00332021">
        <w:tc>
          <w:tcPr>
            <w:tcW w:w="10096" w:type="dxa"/>
            <w:shd w:val="clear" w:color="auto" w:fill="D9D9D9" w:themeFill="background1" w:themeFillShade="D9"/>
          </w:tcPr>
          <w:p w14:paraId="1633391F" w14:textId="77777777" w:rsidR="00332021" w:rsidRDefault="00332021" w:rsidP="00332021">
            <w:pPr>
              <w:pStyle w:val="BodyText"/>
              <w:spacing w:before="6"/>
              <w:rPr>
                <w:sz w:val="20"/>
              </w:rPr>
            </w:pPr>
          </w:p>
          <w:p w14:paraId="462320EB" w14:textId="59B19DDF" w:rsidR="00332021" w:rsidRDefault="00332021" w:rsidP="00332021">
            <w:pPr>
              <w:pStyle w:val="Heading3"/>
              <w:tabs>
                <w:tab w:val="left" w:pos="561"/>
              </w:tabs>
              <w:ind w:left="0" w:firstLine="0"/>
              <w:outlineLvl w:val="2"/>
            </w:pPr>
            <w:r>
              <w:rPr>
                <w:color w:val="EF8F00"/>
              </w:rPr>
              <w:t>Summarize</w:t>
            </w:r>
            <w:r>
              <w:rPr>
                <w:color w:val="EF8F00"/>
                <w:spacing w:val="-3"/>
              </w:rPr>
              <w:t xml:space="preserve"> </w:t>
            </w:r>
            <w:r>
              <w:rPr>
                <w:color w:val="EF8F00"/>
              </w:rPr>
              <w:t>available</w:t>
            </w:r>
            <w:r>
              <w:rPr>
                <w:color w:val="EF8F00"/>
                <w:spacing w:val="-2"/>
              </w:rPr>
              <w:t xml:space="preserve"> information</w:t>
            </w:r>
          </w:p>
          <w:p w14:paraId="4CB2BC39" w14:textId="77777777" w:rsidR="00332021" w:rsidRDefault="00332021" w:rsidP="00332021">
            <w:pPr>
              <w:rPr>
                <w:sz w:val="11"/>
              </w:rPr>
            </w:pPr>
          </w:p>
        </w:tc>
      </w:tr>
      <w:tr w:rsidR="00332021" w14:paraId="6AE104AA" w14:textId="77777777" w:rsidTr="00332021">
        <w:tc>
          <w:tcPr>
            <w:tcW w:w="10096" w:type="dxa"/>
          </w:tcPr>
          <w:p w14:paraId="21C0D95A" w14:textId="77777777" w:rsidR="009F1447" w:rsidRDefault="009F1447" w:rsidP="00332021">
            <w:pPr>
              <w:pStyle w:val="BodyText"/>
              <w:spacing w:before="120"/>
              <w:ind w:left="160" w:right="464"/>
            </w:pPr>
          </w:p>
          <w:p w14:paraId="12AF5C34" w14:textId="6E50830F" w:rsidR="00332021" w:rsidRPr="00624C73" w:rsidRDefault="00332021" w:rsidP="00332021">
            <w:pPr>
              <w:pStyle w:val="BodyText"/>
              <w:spacing w:before="120"/>
              <w:ind w:left="160" w:right="464"/>
              <w:rPr>
                <w:sz w:val="22"/>
                <w:szCs w:val="22"/>
              </w:rPr>
            </w:pPr>
            <w:r w:rsidRPr="00624C73">
              <w:rPr>
                <w:sz w:val="22"/>
                <w:szCs w:val="22"/>
              </w:rPr>
              <w:t xml:space="preserve">The team should quickly capture any available information for discussion at their initial meeting, using the </w:t>
            </w:r>
            <w:r w:rsidRPr="00624C73">
              <w:rPr>
                <w:b/>
                <w:bCs/>
                <w:i/>
                <w:iCs/>
                <w:sz w:val="22"/>
                <w:szCs w:val="22"/>
              </w:rPr>
              <w:t>Situation Report</w:t>
            </w:r>
            <w:r w:rsidRPr="00624C73">
              <w:rPr>
                <w:sz w:val="22"/>
                <w:szCs w:val="22"/>
              </w:rPr>
              <w:t xml:space="preserve"> contained in </w:t>
            </w:r>
            <w:r w:rsidRPr="00624C73">
              <w:rPr>
                <w:b/>
                <w:bCs/>
                <w:i/>
                <w:iCs/>
                <w:sz w:val="22"/>
                <w:szCs w:val="22"/>
              </w:rPr>
              <w:t>Appendix F</w:t>
            </w:r>
            <w:r w:rsidRPr="00624C73">
              <w:rPr>
                <w:sz w:val="22"/>
                <w:szCs w:val="22"/>
              </w:rPr>
              <w:t>. Areas for consideration include the following:</w:t>
            </w:r>
          </w:p>
          <w:p w14:paraId="6C70EF76" w14:textId="77777777" w:rsidR="00332021" w:rsidRPr="00624C73" w:rsidRDefault="00332021" w:rsidP="00332021">
            <w:pPr>
              <w:pStyle w:val="ListParagraph"/>
              <w:numPr>
                <w:ilvl w:val="2"/>
                <w:numId w:val="15"/>
              </w:numPr>
              <w:tabs>
                <w:tab w:val="left" w:pos="879"/>
                <w:tab w:val="left" w:pos="880"/>
              </w:tabs>
              <w:spacing w:before="120"/>
              <w:ind w:left="879" w:hanging="360"/>
              <w:rPr>
                <w:rFonts w:ascii="Wingdings" w:hAnsi="Wingdings"/>
              </w:rPr>
            </w:pPr>
            <w:r w:rsidRPr="00624C73">
              <w:t xml:space="preserve">Staff </w:t>
            </w:r>
            <w:r w:rsidRPr="00624C73">
              <w:rPr>
                <w:spacing w:val="-2"/>
              </w:rPr>
              <w:t>welfare</w:t>
            </w:r>
          </w:p>
          <w:p w14:paraId="439F6107" w14:textId="77777777"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Operational/essential services</w:t>
            </w:r>
            <w:r w:rsidRPr="00624C73">
              <w:rPr>
                <w:spacing w:val="-3"/>
              </w:rPr>
              <w:t xml:space="preserve"> </w:t>
            </w:r>
            <w:r w:rsidRPr="00624C73">
              <w:rPr>
                <w:spacing w:val="-2"/>
              </w:rPr>
              <w:t>impacts</w:t>
            </w:r>
          </w:p>
          <w:p w14:paraId="545A1764" w14:textId="77777777"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Technology/critical infrastructure</w:t>
            </w:r>
            <w:r w:rsidRPr="00624C73">
              <w:rPr>
                <w:spacing w:val="-4"/>
              </w:rPr>
              <w:t xml:space="preserve"> </w:t>
            </w:r>
            <w:r w:rsidRPr="00624C73">
              <w:rPr>
                <w:spacing w:val="-2"/>
              </w:rPr>
              <w:t>impacts</w:t>
            </w:r>
          </w:p>
          <w:p w14:paraId="1F404CF8" w14:textId="77777777"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Building</w:t>
            </w:r>
            <w:r w:rsidRPr="00624C73">
              <w:rPr>
                <w:spacing w:val="-4"/>
              </w:rPr>
              <w:t xml:space="preserve"> </w:t>
            </w:r>
            <w:r w:rsidRPr="00624C73">
              <w:t>and</w:t>
            </w:r>
            <w:r w:rsidRPr="00624C73">
              <w:rPr>
                <w:spacing w:val="-4"/>
              </w:rPr>
              <w:t xml:space="preserve"> </w:t>
            </w:r>
            <w:r w:rsidRPr="00624C73">
              <w:t>facilities</w:t>
            </w:r>
            <w:r w:rsidRPr="00624C73">
              <w:rPr>
                <w:spacing w:val="-4"/>
              </w:rPr>
              <w:t xml:space="preserve"> </w:t>
            </w:r>
            <w:r w:rsidRPr="00624C73">
              <w:rPr>
                <w:spacing w:val="-2"/>
              </w:rPr>
              <w:t>impacts</w:t>
            </w:r>
          </w:p>
          <w:p w14:paraId="00D58051" w14:textId="59EC729F" w:rsidR="00332021" w:rsidRPr="003A4A79" w:rsidRDefault="009F1447" w:rsidP="00332021">
            <w:pPr>
              <w:pStyle w:val="ListParagraph"/>
              <w:numPr>
                <w:ilvl w:val="2"/>
                <w:numId w:val="15"/>
              </w:numPr>
              <w:tabs>
                <w:tab w:val="left" w:pos="879"/>
                <w:tab w:val="left" w:pos="880"/>
              </w:tabs>
              <w:spacing w:before="116"/>
              <w:ind w:left="879" w:hanging="360"/>
              <w:rPr>
                <w:rFonts w:ascii="Wingdings" w:hAnsi="Wingdings"/>
              </w:rPr>
            </w:pPr>
            <w:r w:rsidRPr="00624C73">
              <w:rPr>
                <w:spacing w:val="-2"/>
              </w:rPr>
              <w:t>Environmental impact</w:t>
            </w:r>
          </w:p>
          <w:p w14:paraId="5EF62430" w14:textId="4046B267" w:rsidR="003A4A79" w:rsidRPr="00624C73" w:rsidRDefault="003A4A79" w:rsidP="00332021">
            <w:pPr>
              <w:pStyle w:val="ListParagraph"/>
              <w:numPr>
                <w:ilvl w:val="2"/>
                <w:numId w:val="15"/>
              </w:numPr>
              <w:tabs>
                <w:tab w:val="left" w:pos="879"/>
                <w:tab w:val="left" w:pos="880"/>
              </w:tabs>
              <w:spacing w:before="116"/>
              <w:ind w:left="879" w:hanging="360"/>
              <w:rPr>
                <w:rFonts w:ascii="Wingdings" w:hAnsi="Wingdings"/>
              </w:rPr>
            </w:pPr>
            <w:r>
              <w:rPr>
                <w:spacing w:val="-2"/>
              </w:rPr>
              <w:t>Progress on recovery to normal operations</w:t>
            </w:r>
          </w:p>
          <w:p w14:paraId="6FE42C3D" w14:textId="77777777" w:rsidR="009F1447" w:rsidRDefault="009F1447" w:rsidP="009F1447">
            <w:pPr>
              <w:pStyle w:val="ListParagraph"/>
              <w:tabs>
                <w:tab w:val="left" w:pos="879"/>
                <w:tab w:val="left" w:pos="880"/>
              </w:tabs>
              <w:spacing w:before="116"/>
              <w:ind w:left="879" w:firstLine="0"/>
              <w:jc w:val="right"/>
              <w:rPr>
                <w:rFonts w:ascii="Wingdings" w:hAnsi="Wingdings"/>
                <w:sz w:val="20"/>
              </w:rPr>
            </w:pPr>
          </w:p>
          <w:p w14:paraId="19A85C13" w14:textId="77777777" w:rsidR="00332021" w:rsidRDefault="00332021" w:rsidP="00332021">
            <w:pPr>
              <w:rPr>
                <w:sz w:val="11"/>
              </w:rPr>
            </w:pPr>
          </w:p>
        </w:tc>
      </w:tr>
    </w:tbl>
    <w:p w14:paraId="104913E3" w14:textId="77777777" w:rsidR="002971EA" w:rsidRDefault="002971EA">
      <w:pPr>
        <w:pStyle w:val="BodyText"/>
        <w:rPr>
          <w:b/>
          <w:sz w:val="20"/>
        </w:rPr>
      </w:pPr>
    </w:p>
    <w:p w14:paraId="104913E4" w14:textId="77777777" w:rsidR="002971EA" w:rsidRDefault="002971EA">
      <w:pPr>
        <w:pStyle w:val="BodyText"/>
        <w:rPr>
          <w:b/>
          <w:sz w:val="20"/>
        </w:rPr>
      </w:pPr>
    </w:p>
    <w:p w14:paraId="104913E8" w14:textId="28FA1BAA" w:rsidR="002971EA" w:rsidRDefault="002971EA">
      <w:pPr>
        <w:rPr>
          <w:sz w:val="11"/>
        </w:rPr>
        <w:sectPr w:rsidR="002971EA">
          <w:pgSz w:w="12240" w:h="15840"/>
          <w:pgMar w:top="1360" w:right="1080" w:bottom="1200" w:left="1280" w:header="0" w:footer="1008" w:gutter="0"/>
          <w:cols w:space="720"/>
        </w:sectPr>
      </w:pPr>
    </w:p>
    <w:p w14:paraId="6154B880" w14:textId="6BAE1ED2" w:rsidR="0093459C" w:rsidRPr="00CF51AD" w:rsidRDefault="00CF51AD" w:rsidP="00A7423E">
      <w:pPr>
        <w:pStyle w:val="Heading3"/>
        <w:tabs>
          <w:tab w:val="left" w:pos="561"/>
        </w:tabs>
        <w:spacing w:before="80"/>
        <w:ind w:left="0" w:firstLine="0"/>
        <w:rPr>
          <w:color w:val="00B0F0"/>
          <w:sz w:val="32"/>
          <w:szCs w:val="32"/>
        </w:rPr>
      </w:pPr>
      <w:bookmarkStart w:id="11" w:name="_bookmark11"/>
      <w:bookmarkEnd w:id="11"/>
      <w:r w:rsidRPr="00CF51AD">
        <w:rPr>
          <w:color w:val="00B0F0"/>
          <w:sz w:val="32"/>
          <w:szCs w:val="32"/>
        </w:rPr>
        <w:lastRenderedPageBreak/>
        <w:t xml:space="preserve">7. </w:t>
      </w:r>
      <w:r w:rsidR="00B15A89">
        <w:rPr>
          <w:color w:val="00B0F0"/>
          <w:sz w:val="32"/>
          <w:szCs w:val="32"/>
        </w:rPr>
        <w:t>Department/Entity</w:t>
      </w:r>
      <w:r w:rsidR="0093459C" w:rsidRPr="00CF51AD">
        <w:rPr>
          <w:color w:val="00B0F0"/>
          <w:spacing w:val="-7"/>
          <w:sz w:val="32"/>
          <w:szCs w:val="32"/>
        </w:rPr>
        <w:t xml:space="preserve"> </w:t>
      </w:r>
      <w:r w:rsidR="00DD098A">
        <w:rPr>
          <w:color w:val="00B0F0"/>
          <w:sz w:val="32"/>
          <w:szCs w:val="32"/>
        </w:rPr>
        <w:t>Emergency Response</w:t>
      </w:r>
      <w:r w:rsidR="0093459C" w:rsidRPr="00CF51AD">
        <w:rPr>
          <w:color w:val="00B0F0"/>
          <w:spacing w:val="-4"/>
          <w:sz w:val="32"/>
          <w:szCs w:val="32"/>
        </w:rPr>
        <w:t xml:space="preserve"> </w:t>
      </w:r>
      <w:r w:rsidR="0093459C" w:rsidRPr="00CF51AD">
        <w:rPr>
          <w:color w:val="00B0F0"/>
          <w:sz w:val="32"/>
          <w:szCs w:val="32"/>
        </w:rPr>
        <w:t>Team</w:t>
      </w:r>
      <w:r w:rsidR="0093459C" w:rsidRPr="00CF51AD">
        <w:rPr>
          <w:color w:val="00B0F0"/>
          <w:spacing w:val="-3"/>
          <w:sz w:val="32"/>
          <w:szCs w:val="32"/>
        </w:rPr>
        <w:t xml:space="preserve"> </w:t>
      </w:r>
      <w:r w:rsidR="0093459C" w:rsidRPr="00CF51AD">
        <w:rPr>
          <w:color w:val="00B0F0"/>
          <w:sz w:val="32"/>
          <w:szCs w:val="32"/>
        </w:rPr>
        <w:t>-</w:t>
      </w:r>
      <w:r w:rsidR="0093459C" w:rsidRPr="00CF51AD">
        <w:rPr>
          <w:color w:val="00B0F0"/>
          <w:spacing w:val="-4"/>
          <w:sz w:val="32"/>
          <w:szCs w:val="32"/>
        </w:rPr>
        <w:t xml:space="preserve"> </w:t>
      </w:r>
      <w:r>
        <w:rPr>
          <w:color w:val="00B0F0"/>
          <w:sz w:val="32"/>
          <w:szCs w:val="32"/>
        </w:rPr>
        <w:t>M</w:t>
      </w:r>
      <w:r w:rsidR="0093459C" w:rsidRPr="00CF51AD">
        <w:rPr>
          <w:color w:val="00B0F0"/>
          <w:sz w:val="32"/>
          <w:szCs w:val="32"/>
        </w:rPr>
        <w:t>eeting</w:t>
      </w:r>
      <w:r w:rsidR="0093459C" w:rsidRPr="00CF51AD">
        <w:rPr>
          <w:color w:val="00B0F0"/>
          <w:spacing w:val="-4"/>
          <w:sz w:val="32"/>
          <w:szCs w:val="32"/>
        </w:rPr>
        <w:t xml:space="preserve"> </w:t>
      </w:r>
      <w:r>
        <w:rPr>
          <w:color w:val="00B0F0"/>
          <w:spacing w:val="-2"/>
          <w:sz w:val="32"/>
          <w:szCs w:val="32"/>
        </w:rPr>
        <w:t>A</w:t>
      </w:r>
      <w:r w:rsidR="0093459C" w:rsidRPr="00CF51AD">
        <w:rPr>
          <w:color w:val="00B0F0"/>
          <w:spacing w:val="-2"/>
          <w:sz w:val="32"/>
          <w:szCs w:val="32"/>
        </w:rPr>
        <w:t>genda</w:t>
      </w:r>
    </w:p>
    <w:p w14:paraId="68169818" w14:textId="74C78F1E" w:rsidR="00191976" w:rsidRDefault="00191976">
      <w:pPr>
        <w:rPr>
          <w:rFonts w:ascii="Wingdings" w:hAnsi="Wingdings"/>
          <w:sz w:val="20"/>
        </w:rPr>
      </w:pPr>
    </w:p>
    <w:p w14:paraId="26CA5E8C" w14:textId="4E8D1EC9" w:rsidR="0093459C" w:rsidRDefault="0093459C">
      <w:pPr>
        <w:rPr>
          <w:rFonts w:ascii="Wingdings" w:hAnsi="Wingdings"/>
          <w:sz w:val="20"/>
        </w:rPr>
      </w:pPr>
    </w:p>
    <w:tbl>
      <w:tblPr>
        <w:tblW w:w="0" w:type="auto"/>
        <w:tblInd w:w="12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05"/>
        <w:gridCol w:w="6053"/>
      </w:tblGrid>
      <w:tr w:rsidR="0093459C" w14:paraId="21E17DF9" w14:textId="77777777" w:rsidTr="00993DEF">
        <w:trPr>
          <w:trHeight w:val="1407"/>
        </w:trPr>
        <w:tc>
          <w:tcPr>
            <w:tcW w:w="3405" w:type="dxa"/>
            <w:shd w:val="clear" w:color="auto" w:fill="F2F2F2"/>
          </w:tcPr>
          <w:p w14:paraId="5FA0C003" w14:textId="77777777" w:rsidR="0093459C" w:rsidRPr="00624C73" w:rsidRDefault="0093459C" w:rsidP="00993DEF">
            <w:pPr>
              <w:pStyle w:val="TableParagraph"/>
              <w:rPr>
                <w:b/>
              </w:rPr>
            </w:pPr>
          </w:p>
          <w:p w14:paraId="34F310E7" w14:textId="77777777" w:rsidR="0093459C" w:rsidRPr="00624C73" w:rsidRDefault="0093459C" w:rsidP="00993DEF">
            <w:pPr>
              <w:pStyle w:val="TableParagraph"/>
              <w:rPr>
                <w:b/>
              </w:rPr>
            </w:pPr>
          </w:p>
          <w:p w14:paraId="6BDC3147" w14:textId="77777777" w:rsidR="0093459C" w:rsidRPr="00624C73" w:rsidRDefault="0093459C" w:rsidP="00993DEF">
            <w:pPr>
              <w:pStyle w:val="TableParagraph"/>
              <w:spacing w:before="5"/>
              <w:rPr>
                <w:b/>
              </w:rPr>
            </w:pPr>
          </w:p>
          <w:p w14:paraId="795B55F1" w14:textId="77777777" w:rsidR="0093459C" w:rsidRPr="00624C73" w:rsidRDefault="0093459C" w:rsidP="00993DEF">
            <w:pPr>
              <w:pStyle w:val="TableParagraph"/>
              <w:ind w:left="108"/>
            </w:pPr>
            <w:r w:rsidRPr="00624C73">
              <w:rPr>
                <w:spacing w:val="-2"/>
              </w:rPr>
              <w:t>Assessment</w:t>
            </w:r>
          </w:p>
        </w:tc>
        <w:tc>
          <w:tcPr>
            <w:tcW w:w="6053" w:type="dxa"/>
          </w:tcPr>
          <w:p w14:paraId="3FFD0725" w14:textId="7C6303BB" w:rsidR="0093459C" w:rsidRPr="00624C73" w:rsidRDefault="0093459C" w:rsidP="00993DEF">
            <w:pPr>
              <w:pStyle w:val="TableParagraph"/>
              <w:numPr>
                <w:ilvl w:val="0"/>
                <w:numId w:val="10"/>
              </w:numPr>
              <w:tabs>
                <w:tab w:val="left" w:pos="257"/>
              </w:tabs>
              <w:spacing w:before="130"/>
              <w:ind w:right="86" w:firstLine="0"/>
            </w:pPr>
            <w:r w:rsidRPr="00624C73">
              <w:t>Examine</w:t>
            </w:r>
            <w:r w:rsidRPr="00624C73">
              <w:rPr>
                <w:spacing w:val="34"/>
              </w:rPr>
              <w:t xml:space="preserve"> </w:t>
            </w:r>
            <w:r w:rsidRPr="00624C73">
              <w:t>the</w:t>
            </w:r>
            <w:r w:rsidRPr="00624C73">
              <w:rPr>
                <w:spacing w:val="34"/>
              </w:rPr>
              <w:t xml:space="preserve"> </w:t>
            </w:r>
            <w:r w:rsidRPr="00624C73">
              <w:t>scope</w:t>
            </w:r>
            <w:r w:rsidRPr="00624C73">
              <w:rPr>
                <w:spacing w:val="34"/>
              </w:rPr>
              <w:t xml:space="preserve"> </w:t>
            </w:r>
            <w:r w:rsidRPr="00624C73">
              <w:t>of</w:t>
            </w:r>
            <w:r w:rsidRPr="00624C73">
              <w:rPr>
                <w:spacing w:val="34"/>
              </w:rPr>
              <w:t xml:space="preserve"> </w:t>
            </w:r>
            <w:r w:rsidRPr="00624C73">
              <w:t>the</w:t>
            </w:r>
            <w:r w:rsidRPr="00624C73">
              <w:rPr>
                <w:spacing w:val="34"/>
              </w:rPr>
              <w:t xml:space="preserve"> </w:t>
            </w:r>
            <w:r w:rsidRPr="00624C73">
              <w:t>disruptive</w:t>
            </w:r>
            <w:r w:rsidRPr="00624C73">
              <w:rPr>
                <w:spacing w:val="34"/>
              </w:rPr>
              <w:t xml:space="preserve"> </w:t>
            </w:r>
            <w:r w:rsidRPr="00624C73">
              <w:t>event</w:t>
            </w:r>
            <w:r w:rsidRPr="00624C73">
              <w:rPr>
                <w:spacing w:val="34"/>
              </w:rPr>
              <w:t xml:space="preserve"> </w:t>
            </w:r>
            <w:r w:rsidRPr="00624C73">
              <w:t>or</w:t>
            </w:r>
            <w:r w:rsidRPr="00624C73">
              <w:rPr>
                <w:spacing w:val="34"/>
              </w:rPr>
              <w:t xml:space="preserve"> </w:t>
            </w:r>
            <w:r w:rsidRPr="00624C73">
              <w:t>incident</w:t>
            </w:r>
            <w:r w:rsidRPr="00624C73">
              <w:rPr>
                <w:spacing w:val="34"/>
              </w:rPr>
              <w:t xml:space="preserve"> </w:t>
            </w:r>
            <w:r w:rsidRPr="00624C73">
              <w:t>and</w:t>
            </w:r>
            <w:r w:rsidRPr="00624C73">
              <w:rPr>
                <w:spacing w:val="34"/>
              </w:rPr>
              <w:t xml:space="preserve"> </w:t>
            </w:r>
            <w:r w:rsidRPr="00624C73">
              <w:t xml:space="preserve">potential </w:t>
            </w:r>
            <w:r w:rsidRPr="00624C73">
              <w:rPr>
                <w:spacing w:val="-2"/>
              </w:rPr>
              <w:t>implications</w:t>
            </w:r>
            <w:r w:rsidR="004E5B97">
              <w:rPr>
                <w:spacing w:val="-2"/>
              </w:rPr>
              <w:t>.</w:t>
            </w:r>
          </w:p>
          <w:p w14:paraId="6907F560" w14:textId="7C12CDBE" w:rsidR="0093459C" w:rsidRPr="00624C73" w:rsidRDefault="0093459C" w:rsidP="00993DEF">
            <w:pPr>
              <w:pStyle w:val="TableParagraph"/>
              <w:numPr>
                <w:ilvl w:val="0"/>
                <w:numId w:val="10"/>
              </w:numPr>
              <w:tabs>
                <w:tab w:val="left" w:pos="218"/>
              </w:tabs>
              <w:spacing w:before="120"/>
              <w:ind w:left="217" w:hanging="110"/>
            </w:pPr>
            <w:r w:rsidRPr="00624C73">
              <w:t>Complete</w:t>
            </w:r>
            <w:r w:rsidRPr="00624C73">
              <w:rPr>
                <w:spacing w:val="-5"/>
              </w:rPr>
              <w:t xml:space="preserve"> </w:t>
            </w:r>
            <w:r w:rsidRPr="00624C73">
              <w:t>Situation</w:t>
            </w:r>
            <w:r w:rsidRPr="00624C73">
              <w:rPr>
                <w:spacing w:val="-6"/>
              </w:rPr>
              <w:t xml:space="preserve"> </w:t>
            </w:r>
            <w:r w:rsidRPr="00624C73">
              <w:t>Report(s)</w:t>
            </w:r>
            <w:r w:rsidRPr="00624C73">
              <w:rPr>
                <w:spacing w:val="-6"/>
              </w:rPr>
              <w:t xml:space="preserve"> </w:t>
            </w:r>
            <w:r w:rsidRPr="00624C73">
              <w:t>using</w:t>
            </w:r>
            <w:r w:rsidRPr="00624C73">
              <w:rPr>
                <w:spacing w:val="-5"/>
              </w:rPr>
              <w:t xml:space="preserve"> </w:t>
            </w:r>
            <w:r w:rsidRPr="00624C73">
              <w:t>Appendix</w:t>
            </w:r>
            <w:r w:rsidRPr="00624C73">
              <w:rPr>
                <w:spacing w:val="-5"/>
              </w:rPr>
              <w:t xml:space="preserve"> </w:t>
            </w:r>
            <w:r w:rsidR="004E5B97">
              <w:rPr>
                <w:spacing w:val="-10"/>
              </w:rPr>
              <w:t>F.</w:t>
            </w:r>
          </w:p>
          <w:p w14:paraId="715D4308" w14:textId="0F1284E4" w:rsidR="0093459C" w:rsidRPr="00624C73" w:rsidRDefault="0093459C" w:rsidP="00993DEF">
            <w:pPr>
              <w:pStyle w:val="TableParagraph"/>
              <w:numPr>
                <w:ilvl w:val="0"/>
                <w:numId w:val="10"/>
              </w:numPr>
              <w:tabs>
                <w:tab w:val="left" w:pos="218"/>
              </w:tabs>
              <w:spacing w:before="160"/>
              <w:ind w:left="217" w:hanging="110"/>
            </w:pPr>
            <w:r w:rsidRPr="00624C73">
              <w:t>Provide</w:t>
            </w:r>
            <w:r w:rsidRPr="00624C73">
              <w:rPr>
                <w:spacing w:val="-5"/>
              </w:rPr>
              <w:t xml:space="preserve"> </w:t>
            </w:r>
            <w:r w:rsidRPr="00624C73">
              <w:t>a</w:t>
            </w:r>
            <w:r w:rsidRPr="00624C73">
              <w:rPr>
                <w:spacing w:val="-2"/>
              </w:rPr>
              <w:t xml:space="preserve"> </w:t>
            </w:r>
            <w:r w:rsidRPr="00624C73">
              <w:t>status</w:t>
            </w:r>
            <w:r w:rsidRPr="00624C73">
              <w:rPr>
                <w:spacing w:val="-3"/>
              </w:rPr>
              <w:t xml:space="preserve"> </w:t>
            </w:r>
            <w:r w:rsidRPr="00624C73">
              <w:t>update</w:t>
            </w:r>
            <w:r w:rsidRPr="00624C73">
              <w:rPr>
                <w:spacing w:val="-2"/>
              </w:rPr>
              <w:t xml:space="preserve"> </w:t>
            </w:r>
            <w:r w:rsidRPr="00624C73">
              <w:t>on</w:t>
            </w:r>
            <w:r w:rsidRPr="00624C73">
              <w:rPr>
                <w:spacing w:val="-2"/>
              </w:rPr>
              <w:t xml:space="preserve"> </w:t>
            </w:r>
            <w:r w:rsidRPr="00624C73">
              <w:t>agreed</w:t>
            </w:r>
            <w:r w:rsidRPr="00624C73">
              <w:rPr>
                <w:spacing w:val="-3"/>
              </w:rPr>
              <w:t xml:space="preserve"> </w:t>
            </w:r>
            <w:r w:rsidRPr="00624C73">
              <w:t>actions</w:t>
            </w:r>
            <w:r w:rsidRPr="00624C73">
              <w:rPr>
                <w:spacing w:val="-2"/>
              </w:rPr>
              <w:t xml:space="preserve"> </w:t>
            </w:r>
            <w:r w:rsidRPr="00624C73">
              <w:t>(from</w:t>
            </w:r>
            <w:r w:rsidRPr="00624C73">
              <w:rPr>
                <w:spacing w:val="-3"/>
              </w:rPr>
              <w:t xml:space="preserve"> </w:t>
            </w:r>
            <w:r w:rsidRPr="00624C73">
              <w:t>previous</w:t>
            </w:r>
            <w:r w:rsidRPr="00624C73">
              <w:rPr>
                <w:spacing w:val="-2"/>
              </w:rPr>
              <w:t xml:space="preserve"> meeting)</w:t>
            </w:r>
            <w:r w:rsidR="004E5B97">
              <w:rPr>
                <w:spacing w:val="-2"/>
              </w:rPr>
              <w:t>.</w:t>
            </w:r>
          </w:p>
        </w:tc>
      </w:tr>
      <w:tr w:rsidR="0093459C" w14:paraId="30E0EEDE" w14:textId="77777777" w:rsidTr="00993DEF">
        <w:trPr>
          <w:trHeight w:val="1149"/>
        </w:trPr>
        <w:tc>
          <w:tcPr>
            <w:tcW w:w="3405" w:type="dxa"/>
            <w:shd w:val="clear" w:color="auto" w:fill="F2F2F2"/>
          </w:tcPr>
          <w:p w14:paraId="62AA7ADE" w14:textId="77777777" w:rsidR="0093459C" w:rsidRPr="00624C73" w:rsidRDefault="0093459C" w:rsidP="00993DEF">
            <w:pPr>
              <w:pStyle w:val="TableParagraph"/>
              <w:rPr>
                <w:b/>
              </w:rPr>
            </w:pPr>
          </w:p>
          <w:p w14:paraId="41388671" w14:textId="77777777" w:rsidR="0093459C" w:rsidRPr="00624C73" w:rsidRDefault="0093459C" w:rsidP="00993DEF">
            <w:pPr>
              <w:pStyle w:val="TableParagraph"/>
              <w:spacing w:before="9"/>
              <w:rPr>
                <w:b/>
              </w:rPr>
            </w:pPr>
          </w:p>
          <w:p w14:paraId="308A7731" w14:textId="77777777" w:rsidR="0093459C" w:rsidRPr="00624C73" w:rsidRDefault="0093459C" w:rsidP="00993DEF">
            <w:pPr>
              <w:pStyle w:val="TableParagraph"/>
              <w:ind w:left="108"/>
            </w:pPr>
            <w:r w:rsidRPr="00624C73">
              <w:t>Confirm</w:t>
            </w:r>
            <w:r w:rsidRPr="00624C73">
              <w:rPr>
                <w:spacing w:val="-4"/>
              </w:rPr>
              <w:t xml:space="preserve"> </w:t>
            </w:r>
            <w:r w:rsidRPr="00624C73">
              <w:t>assessment</w:t>
            </w:r>
            <w:r w:rsidRPr="00624C73">
              <w:rPr>
                <w:spacing w:val="-3"/>
              </w:rPr>
              <w:t xml:space="preserve"> </w:t>
            </w:r>
            <w:r w:rsidRPr="00624C73">
              <w:t>of</w:t>
            </w:r>
            <w:r w:rsidRPr="00624C73">
              <w:rPr>
                <w:spacing w:val="-3"/>
              </w:rPr>
              <w:t xml:space="preserve"> </w:t>
            </w:r>
            <w:r w:rsidRPr="00624C73">
              <w:t>the</w:t>
            </w:r>
            <w:r w:rsidRPr="00624C73">
              <w:rPr>
                <w:spacing w:val="-2"/>
              </w:rPr>
              <w:t xml:space="preserve"> incident</w:t>
            </w:r>
          </w:p>
        </w:tc>
        <w:tc>
          <w:tcPr>
            <w:tcW w:w="6053" w:type="dxa"/>
          </w:tcPr>
          <w:p w14:paraId="4B0B59FB" w14:textId="2B126BF5" w:rsidR="0093459C" w:rsidRPr="00624C73" w:rsidRDefault="0093459C" w:rsidP="00993DEF">
            <w:pPr>
              <w:pStyle w:val="TableParagraph"/>
              <w:numPr>
                <w:ilvl w:val="0"/>
                <w:numId w:val="9"/>
              </w:numPr>
              <w:tabs>
                <w:tab w:val="left" w:pos="218"/>
              </w:tabs>
              <w:spacing w:before="179"/>
              <w:ind w:right="190" w:firstLine="0"/>
            </w:pPr>
            <w:r w:rsidRPr="00624C73">
              <w:t>Each</w:t>
            </w:r>
            <w:r w:rsidRPr="00624C73">
              <w:rPr>
                <w:spacing w:val="-4"/>
              </w:rPr>
              <w:t xml:space="preserve"> </w:t>
            </w:r>
            <w:r w:rsidRPr="00624C73">
              <w:t>Functional</w:t>
            </w:r>
            <w:r w:rsidRPr="00624C73">
              <w:rPr>
                <w:spacing w:val="-4"/>
              </w:rPr>
              <w:t xml:space="preserve"> </w:t>
            </w:r>
            <w:r w:rsidRPr="00624C73">
              <w:t>Director/Manager</w:t>
            </w:r>
            <w:r w:rsidRPr="00624C73">
              <w:rPr>
                <w:spacing w:val="-5"/>
              </w:rPr>
              <w:t xml:space="preserve"> </w:t>
            </w:r>
            <w:r w:rsidRPr="00624C73">
              <w:t>to</w:t>
            </w:r>
            <w:r w:rsidRPr="00624C73">
              <w:rPr>
                <w:spacing w:val="-4"/>
              </w:rPr>
              <w:t xml:space="preserve"> </w:t>
            </w:r>
            <w:r w:rsidRPr="00624C73">
              <w:t>confirm</w:t>
            </w:r>
            <w:r w:rsidRPr="00624C73">
              <w:rPr>
                <w:spacing w:val="-4"/>
              </w:rPr>
              <w:t xml:space="preserve"> </w:t>
            </w:r>
            <w:r w:rsidRPr="00624C73">
              <w:t>current</w:t>
            </w:r>
            <w:r w:rsidRPr="00624C73">
              <w:rPr>
                <w:spacing w:val="-4"/>
              </w:rPr>
              <w:t xml:space="preserve"> </w:t>
            </w:r>
            <w:r w:rsidRPr="00624C73">
              <w:t>impact</w:t>
            </w:r>
            <w:r w:rsidRPr="00624C73">
              <w:rPr>
                <w:spacing w:val="-5"/>
              </w:rPr>
              <w:t xml:space="preserve"> </w:t>
            </w:r>
            <w:r w:rsidRPr="00624C73">
              <w:t>to</w:t>
            </w:r>
            <w:r w:rsidRPr="00624C73">
              <w:rPr>
                <w:spacing w:val="-4"/>
              </w:rPr>
              <w:t xml:space="preserve"> </w:t>
            </w:r>
            <w:r w:rsidRPr="00624C73">
              <w:t>critical activities and associated resources</w:t>
            </w:r>
            <w:r w:rsidR="009B70A0">
              <w:t>.</w:t>
            </w:r>
          </w:p>
          <w:p w14:paraId="0D87E175" w14:textId="34C1B13D" w:rsidR="0093459C" w:rsidRPr="00624C73" w:rsidRDefault="0093459C" w:rsidP="00993DEF">
            <w:pPr>
              <w:pStyle w:val="TableParagraph"/>
              <w:numPr>
                <w:ilvl w:val="0"/>
                <w:numId w:val="9"/>
              </w:numPr>
              <w:tabs>
                <w:tab w:val="left" w:pos="218"/>
              </w:tabs>
              <w:spacing w:before="120"/>
              <w:ind w:left="217"/>
            </w:pPr>
            <w:r w:rsidRPr="00624C73">
              <w:t>Perform</w:t>
            </w:r>
            <w:r w:rsidRPr="00624C73">
              <w:rPr>
                <w:spacing w:val="-3"/>
              </w:rPr>
              <w:t xml:space="preserve"> </w:t>
            </w:r>
            <w:r w:rsidRPr="00624C73">
              <w:t>detailed</w:t>
            </w:r>
            <w:r w:rsidRPr="00624C73">
              <w:rPr>
                <w:spacing w:val="-2"/>
              </w:rPr>
              <w:t xml:space="preserve"> </w:t>
            </w:r>
            <w:r w:rsidRPr="00624C73">
              <w:t>assessments</w:t>
            </w:r>
            <w:r w:rsidRPr="00624C73">
              <w:rPr>
                <w:spacing w:val="-2"/>
              </w:rPr>
              <w:t xml:space="preserve"> </w:t>
            </w:r>
            <w:r w:rsidRPr="00624C73">
              <w:t>as</w:t>
            </w:r>
            <w:r w:rsidRPr="00624C73">
              <w:rPr>
                <w:spacing w:val="-3"/>
              </w:rPr>
              <w:t xml:space="preserve"> </w:t>
            </w:r>
            <w:r w:rsidRPr="00624C73">
              <w:t>time</w:t>
            </w:r>
            <w:r w:rsidRPr="00624C73">
              <w:rPr>
                <w:spacing w:val="-2"/>
              </w:rPr>
              <w:t xml:space="preserve"> permits</w:t>
            </w:r>
            <w:r w:rsidR="004E5B97">
              <w:rPr>
                <w:spacing w:val="-2"/>
              </w:rPr>
              <w:t>.</w:t>
            </w:r>
          </w:p>
        </w:tc>
      </w:tr>
      <w:tr w:rsidR="0093459C" w14:paraId="08ED1B0F" w14:textId="77777777" w:rsidTr="00993DEF">
        <w:trPr>
          <w:trHeight w:val="1684"/>
        </w:trPr>
        <w:tc>
          <w:tcPr>
            <w:tcW w:w="3405" w:type="dxa"/>
            <w:shd w:val="clear" w:color="auto" w:fill="F2F2F2"/>
          </w:tcPr>
          <w:p w14:paraId="40387851" w14:textId="77777777" w:rsidR="0093459C" w:rsidRPr="00624C73" w:rsidRDefault="0093459C" w:rsidP="00993DEF">
            <w:pPr>
              <w:pStyle w:val="TableParagraph"/>
              <w:rPr>
                <w:b/>
              </w:rPr>
            </w:pPr>
          </w:p>
          <w:p w14:paraId="516C81B5" w14:textId="77777777" w:rsidR="0093459C" w:rsidRPr="00624C73" w:rsidRDefault="0093459C" w:rsidP="00993DEF">
            <w:pPr>
              <w:pStyle w:val="TableParagraph"/>
              <w:rPr>
                <w:b/>
              </w:rPr>
            </w:pPr>
          </w:p>
          <w:p w14:paraId="4AB8E521" w14:textId="77777777" w:rsidR="0093459C" w:rsidRPr="00624C73" w:rsidRDefault="0093459C" w:rsidP="00993DEF">
            <w:pPr>
              <w:pStyle w:val="TableParagraph"/>
              <w:rPr>
                <w:b/>
              </w:rPr>
            </w:pPr>
          </w:p>
          <w:p w14:paraId="323AFDCD" w14:textId="2CEF02F7" w:rsidR="0093459C" w:rsidRPr="00624C73" w:rsidRDefault="0093459C" w:rsidP="00993DEF">
            <w:pPr>
              <w:pStyle w:val="TableParagraph"/>
              <w:ind w:left="108"/>
            </w:pPr>
            <w:r w:rsidRPr="00624C73">
              <w:t>Set</w:t>
            </w:r>
            <w:r w:rsidRPr="00624C73">
              <w:rPr>
                <w:spacing w:val="-8"/>
              </w:rPr>
              <w:t xml:space="preserve"> </w:t>
            </w:r>
            <w:r w:rsidRPr="00624C73">
              <w:t>objectives</w:t>
            </w:r>
            <w:r w:rsidRPr="00624C73">
              <w:rPr>
                <w:spacing w:val="-9"/>
              </w:rPr>
              <w:t xml:space="preserve"> </w:t>
            </w:r>
            <w:r w:rsidRPr="00624C73">
              <w:t>for</w:t>
            </w:r>
            <w:r w:rsidRPr="00624C73">
              <w:rPr>
                <w:spacing w:val="-8"/>
              </w:rPr>
              <w:t xml:space="preserve"> </w:t>
            </w:r>
            <w:r w:rsidRPr="00624C73">
              <w:t>the</w:t>
            </w:r>
            <w:r w:rsidRPr="00624C73">
              <w:rPr>
                <w:spacing w:val="-8"/>
              </w:rPr>
              <w:t xml:space="preserve"> </w:t>
            </w:r>
            <w:r w:rsidR="00B15A89">
              <w:t>Department/Entity</w:t>
            </w:r>
            <w:r w:rsidRPr="00624C73">
              <w:rPr>
                <w:spacing w:val="-8"/>
              </w:rPr>
              <w:t xml:space="preserve"> </w:t>
            </w:r>
            <w:r w:rsidRPr="00624C73">
              <w:t>Business Continuity Team</w:t>
            </w:r>
          </w:p>
        </w:tc>
        <w:tc>
          <w:tcPr>
            <w:tcW w:w="6053" w:type="dxa"/>
          </w:tcPr>
          <w:p w14:paraId="1C278102" w14:textId="77777777" w:rsidR="0093459C" w:rsidRPr="00624C73" w:rsidRDefault="0093459C" w:rsidP="00993DEF">
            <w:pPr>
              <w:pStyle w:val="TableParagraph"/>
              <w:numPr>
                <w:ilvl w:val="0"/>
                <w:numId w:val="8"/>
              </w:numPr>
              <w:tabs>
                <w:tab w:val="left" w:pos="218"/>
              </w:tabs>
              <w:spacing w:before="120"/>
              <w:ind w:left="217"/>
            </w:pPr>
            <w:r w:rsidRPr="00624C73">
              <w:t>What</w:t>
            </w:r>
            <w:r w:rsidRPr="00624C73">
              <w:rPr>
                <w:spacing w:val="-3"/>
              </w:rPr>
              <w:t xml:space="preserve"> </w:t>
            </w:r>
            <w:r w:rsidRPr="00624C73">
              <w:t>are</w:t>
            </w:r>
            <w:r w:rsidRPr="00624C73">
              <w:rPr>
                <w:spacing w:val="-3"/>
              </w:rPr>
              <w:t xml:space="preserve"> </w:t>
            </w:r>
            <w:r w:rsidRPr="00624C73">
              <w:t>the</w:t>
            </w:r>
            <w:r w:rsidRPr="00624C73">
              <w:rPr>
                <w:spacing w:val="-2"/>
              </w:rPr>
              <w:t xml:space="preserve"> </w:t>
            </w:r>
            <w:r w:rsidRPr="00624C73">
              <w:t>business</w:t>
            </w:r>
            <w:r w:rsidRPr="00624C73">
              <w:rPr>
                <w:spacing w:val="-3"/>
              </w:rPr>
              <w:t xml:space="preserve"> </w:t>
            </w:r>
            <w:r w:rsidRPr="00624C73">
              <w:t>priorities</w:t>
            </w:r>
            <w:r w:rsidRPr="00624C73">
              <w:rPr>
                <w:spacing w:val="-3"/>
              </w:rPr>
              <w:t xml:space="preserve"> </w:t>
            </w:r>
            <w:r w:rsidRPr="00624C73">
              <w:t>at</w:t>
            </w:r>
            <w:r w:rsidRPr="00624C73">
              <w:rPr>
                <w:spacing w:val="-3"/>
              </w:rPr>
              <w:t xml:space="preserve"> </w:t>
            </w:r>
            <w:r w:rsidRPr="00624C73">
              <w:t>this</w:t>
            </w:r>
            <w:r w:rsidRPr="00624C73">
              <w:rPr>
                <w:spacing w:val="-2"/>
              </w:rPr>
              <w:t xml:space="preserve"> time?</w:t>
            </w:r>
          </w:p>
          <w:p w14:paraId="328CF3E8" w14:textId="245FDC81" w:rsidR="0093459C" w:rsidRPr="00624C73" w:rsidRDefault="0093459C" w:rsidP="00993DEF">
            <w:pPr>
              <w:pStyle w:val="TableParagraph"/>
              <w:numPr>
                <w:ilvl w:val="0"/>
                <w:numId w:val="8"/>
              </w:numPr>
              <w:tabs>
                <w:tab w:val="left" w:pos="228"/>
              </w:tabs>
              <w:spacing w:before="120"/>
              <w:ind w:right="84" w:firstLine="0"/>
            </w:pPr>
            <w:r w:rsidRPr="00624C73">
              <w:t xml:space="preserve">Are there any directives from the KAUST Emergency Operations Team </w:t>
            </w:r>
            <w:r w:rsidRPr="00624C73">
              <w:rPr>
                <w:spacing w:val="-2"/>
              </w:rPr>
              <w:t>(EOT)</w:t>
            </w:r>
            <w:r w:rsidR="006B1430">
              <w:rPr>
                <w:spacing w:val="-2"/>
              </w:rPr>
              <w:t>?</w:t>
            </w:r>
          </w:p>
          <w:p w14:paraId="6475DE60" w14:textId="77777777" w:rsidR="0093459C" w:rsidRPr="00624C73" w:rsidRDefault="0093459C" w:rsidP="00993DEF">
            <w:pPr>
              <w:pStyle w:val="TableParagraph"/>
              <w:numPr>
                <w:ilvl w:val="0"/>
                <w:numId w:val="8"/>
              </w:numPr>
              <w:tabs>
                <w:tab w:val="left" w:pos="218"/>
              </w:tabs>
              <w:spacing w:before="120"/>
              <w:ind w:left="217"/>
            </w:pPr>
            <w:r w:rsidRPr="00624C73">
              <w:t>What</w:t>
            </w:r>
            <w:r w:rsidRPr="00624C73">
              <w:rPr>
                <w:spacing w:val="-3"/>
              </w:rPr>
              <w:t xml:space="preserve"> </w:t>
            </w:r>
            <w:r w:rsidRPr="00624C73">
              <w:t>parameters</w:t>
            </w:r>
            <w:r w:rsidRPr="00624C73">
              <w:rPr>
                <w:spacing w:val="-3"/>
              </w:rPr>
              <w:t xml:space="preserve"> </w:t>
            </w:r>
            <w:r w:rsidRPr="00624C73">
              <w:t>and</w:t>
            </w:r>
            <w:r w:rsidRPr="00624C73">
              <w:rPr>
                <w:spacing w:val="-3"/>
              </w:rPr>
              <w:t xml:space="preserve"> </w:t>
            </w:r>
            <w:r w:rsidRPr="00624C73">
              <w:t>restraints</w:t>
            </w:r>
            <w:r w:rsidRPr="00624C73">
              <w:rPr>
                <w:spacing w:val="-3"/>
              </w:rPr>
              <w:t xml:space="preserve"> </w:t>
            </w:r>
            <w:r w:rsidRPr="00624C73">
              <w:t>do</w:t>
            </w:r>
            <w:r w:rsidRPr="00624C73">
              <w:rPr>
                <w:spacing w:val="-3"/>
              </w:rPr>
              <w:t xml:space="preserve"> </w:t>
            </w:r>
            <w:r w:rsidRPr="00624C73">
              <w:t>we</w:t>
            </w:r>
            <w:r w:rsidRPr="00624C73">
              <w:rPr>
                <w:spacing w:val="-3"/>
              </w:rPr>
              <w:t xml:space="preserve"> </w:t>
            </w:r>
            <w:r w:rsidRPr="00624C73">
              <w:t>need</w:t>
            </w:r>
            <w:r w:rsidRPr="00624C73">
              <w:rPr>
                <w:spacing w:val="-3"/>
              </w:rPr>
              <w:t xml:space="preserve"> </w:t>
            </w:r>
            <w:r w:rsidRPr="00624C73">
              <w:t>to</w:t>
            </w:r>
            <w:r w:rsidRPr="00624C73">
              <w:rPr>
                <w:spacing w:val="-2"/>
              </w:rPr>
              <w:t xml:space="preserve"> </w:t>
            </w:r>
            <w:r w:rsidRPr="00624C73">
              <w:t>work</w:t>
            </w:r>
            <w:r w:rsidRPr="00624C73">
              <w:rPr>
                <w:spacing w:val="-3"/>
              </w:rPr>
              <w:t xml:space="preserve"> </w:t>
            </w:r>
            <w:r w:rsidRPr="00624C73">
              <w:rPr>
                <w:spacing w:val="-2"/>
              </w:rPr>
              <w:t>within?</w:t>
            </w:r>
          </w:p>
          <w:p w14:paraId="18E0F393" w14:textId="3AD700CA" w:rsidR="0093459C" w:rsidRPr="00624C73" w:rsidRDefault="0093459C" w:rsidP="00993DEF">
            <w:pPr>
              <w:pStyle w:val="TableParagraph"/>
              <w:numPr>
                <w:ilvl w:val="0"/>
                <w:numId w:val="8"/>
              </w:numPr>
              <w:tabs>
                <w:tab w:val="left" w:pos="218"/>
              </w:tabs>
              <w:spacing w:before="120"/>
              <w:ind w:left="217"/>
            </w:pPr>
            <w:r w:rsidRPr="00624C73">
              <w:t>Write</w:t>
            </w:r>
            <w:r w:rsidRPr="00624C73">
              <w:rPr>
                <w:spacing w:val="-3"/>
              </w:rPr>
              <w:t xml:space="preserve"> </w:t>
            </w:r>
            <w:r w:rsidRPr="00624C73">
              <w:t>down</w:t>
            </w:r>
            <w:r w:rsidRPr="00624C73">
              <w:rPr>
                <w:spacing w:val="-4"/>
              </w:rPr>
              <w:t xml:space="preserve"> </w:t>
            </w:r>
            <w:r w:rsidRPr="00624C73">
              <w:t>agreed</w:t>
            </w:r>
            <w:r w:rsidRPr="00624C73">
              <w:rPr>
                <w:spacing w:val="-3"/>
              </w:rPr>
              <w:t xml:space="preserve"> </w:t>
            </w:r>
            <w:r w:rsidRPr="00624C73">
              <w:t>objectives</w:t>
            </w:r>
            <w:r w:rsidRPr="00624C73">
              <w:rPr>
                <w:spacing w:val="-4"/>
              </w:rPr>
              <w:t xml:space="preserve"> </w:t>
            </w:r>
            <w:r w:rsidRPr="00624C73">
              <w:t>for</w:t>
            </w:r>
            <w:r w:rsidRPr="00624C73">
              <w:rPr>
                <w:spacing w:val="-3"/>
              </w:rPr>
              <w:t xml:space="preserve"> </w:t>
            </w:r>
            <w:r w:rsidRPr="00624C73">
              <w:t>the</w:t>
            </w:r>
            <w:r w:rsidRPr="00624C73">
              <w:rPr>
                <w:spacing w:val="-2"/>
              </w:rPr>
              <w:t xml:space="preserve"> </w:t>
            </w:r>
            <w:r w:rsidRPr="00624C73">
              <w:rPr>
                <w:spacing w:val="-4"/>
              </w:rPr>
              <w:t>team</w:t>
            </w:r>
            <w:r w:rsidR="003A4A79">
              <w:rPr>
                <w:spacing w:val="-4"/>
              </w:rPr>
              <w:t xml:space="preserve"> and time-frames</w:t>
            </w:r>
            <w:r w:rsidR="009B70A0">
              <w:rPr>
                <w:spacing w:val="-4"/>
              </w:rPr>
              <w:t>.</w:t>
            </w:r>
          </w:p>
        </w:tc>
      </w:tr>
      <w:tr w:rsidR="0093459C" w14:paraId="64D566FF" w14:textId="77777777" w:rsidTr="00993DEF">
        <w:trPr>
          <w:trHeight w:val="1437"/>
        </w:trPr>
        <w:tc>
          <w:tcPr>
            <w:tcW w:w="3405" w:type="dxa"/>
            <w:shd w:val="clear" w:color="auto" w:fill="F2F2F2"/>
          </w:tcPr>
          <w:p w14:paraId="0B33BAF6" w14:textId="77777777" w:rsidR="0093459C" w:rsidRPr="00624C73" w:rsidRDefault="0093459C" w:rsidP="00993DEF">
            <w:pPr>
              <w:pStyle w:val="TableParagraph"/>
              <w:rPr>
                <w:b/>
              </w:rPr>
            </w:pPr>
          </w:p>
          <w:p w14:paraId="5A981ECC" w14:textId="77777777" w:rsidR="0093459C" w:rsidRPr="00624C73" w:rsidRDefault="0093459C" w:rsidP="00993DEF">
            <w:pPr>
              <w:pStyle w:val="TableParagraph"/>
              <w:rPr>
                <w:b/>
              </w:rPr>
            </w:pPr>
          </w:p>
          <w:p w14:paraId="18E25120" w14:textId="77777777" w:rsidR="0093459C" w:rsidRPr="00624C73" w:rsidRDefault="0093459C" w:rsidP="00993DEF">
            <w:pPr>
              <w:pStyle w:val="TableParagraph"/>
              <w:spacing w:before="3"/>
              <w:rPr>
                <w:b/>
              </w:rPr>
            </w:pPr>
          </w:p>
          <w:p w14:paraId="3D4F0A5F" w14:textId="77777777" w:rsidR="0093459C" w:rsidRPr="00624C73" w:rsidRDefault="0093459C" w:rsidP="00993DEF">
            <w:pPr>
              <w:pStyle w:val="TableParagraph"/>
              <w:ind w:left="108"/>
            </w:pPr>
            <w:r w:rsidRPr="00624C73">
              <w:t xml:space="preserve">Agree </w:t>
            </w:r>
            <w:r w:rsidRPr="00624C73">
              <w:rPr>
                <w:spacing w:val="-2"/>
              </w:rPr>
              <w:t>actions</w:t>
            </w:r>
          </w:p>
        </w:tc>
        <w:tc>
          <w:tcPr>
            <w:tcW w:w="6053" w:type="dxa"/>
          </w:tcPr>
          <w:p w14:paraId="1C4DBEDF" w14:textId="1C43BDE9" w:rsidR="0093459C" w:rsidRPr="00624C73" w:rsidRDefault="0093459C" w:rsidP="009B70A0">
            <w:pPr>
              <w:pStyle w:val="TableParagraph"/>
              <w:numPr>
                <w:ilvl w:val="0"/>
                <w:numId w:val="7"/>
              </w:numPr>
              <w:tabs>
                <w:tab w:val="left" w:pos="284"/>
              </w:tabs>
              <w:spacing w:before="120"/>
              <w:ind w:right="86" w:firstLine="0"/>
            </w:pPr>
            <w:r w:rsidRPr="00624C73">
              <w:t>Write</w:t>
            </w:r>
            <w:r w:rsidRPr="00624C73">
              <w:rPr>
                <w:spacing w:val="40"/>
              </w:rPr>
              <w:t xml:space="preserve"> </w:t>
            </w:r>
            <w:r w:rsidRPr="00624C73">
              <w:t>down</w:t>
            </w:r>
            <w:r w:rsidRPr="00624C73">
              <w:rPr>
                <w:spacing w:val="40"/>
              </w:rPr>
              <w:t xml:space="preserve"> </w:t>
            </w:r>
            <w:r w:rsidRPr="00624C73">
              <w:t>agreed</w:t>
            </w:r>
            <w:r w:rsidRPr="00624C73">
              <w:rPr>
                <w:spacing w:val="40"/>
              </w:rPr>
              <w:t xml:space="preserve"> </w:t>
            </w:r>
            <w:r w:rsidRPr="00624C73">
              <w:t>actions</w:t>
            </w:r>
            <w:r w:rsidRPr="00624C73">
              <w:rPr>
                <w:spacing w:val="-3"/>
              </w:rPr>
              <w:t xml:space="preserve"> </w:t>
            </w:r>
            <w:r w:rsidR="006B1430">
              <w:t>using Appendix</w:t>
            </w:r>
            <w:r w:rsidRPr="009B70A0">
              <w:rPr>
                <w:i/>
                <w:iCs/>
                <w:spacing w:val="40"/>
              </w:rPr>
              <w:t xml:space="preserve"> </w:t>
            </w:r>
            <w:r w:rsidR="009B70A0">
              <w:rPr>
                <w:i/>
                <w:iCs/>
              </w:rPr>
              <w:t>E</w:t>
            </w:r>
            <w:r w:rsidR="00F130D3">
              <w:rPr>
                <w:spacing w:val="40"/>
              </w:rPr>
              <w:t xml:space="preserve"> - </w:t>
            </w:r>
            <w:r w:rsidRPr="00624C73">
              <w:t>Activity</w:t>
            </w:r>
            <w:r w:rsidRPr="00624C73">
              <w:rPr>
                <w:spacing w:val="40"/>
              </w:rPr>
              <w:t xml:space="preserve"> </w:t>
            </w:r>
            <w:r w:rsidRPr="00624C73">
              <w:t>Report</w:t>
            </w:r>
            <w:r w:rsidR="00F130D3">
              <w:t>.</w:t>
            </w:r>
          </w:p>
          <w:p w14:paraId="6DA03B1D" w14:textId="3E501CD0" w:rsidR="0093459C" w:rsidRPr="00624C73" w:rsidRDefault="0093459C" w:rsidP="00993DEF">
            <w:pPr>
              <w:pStyle w:val="TableParagraph"/>
              <w:numPr>
                <w:ilvl w:val="0"/>
                <w:numId w:val="7"/>
              </w:numPr>
              <w:tabs>
                <w:tab w:val="left" w:pos="218"/>
              </w:tabs>
              <w:spacing w:before="160"/>
              <w:ind w:left="217" w:hanging="110"/>
            </w:pPr>
            <w:r w:rsidRPr="00624C73">
              <w:t>Agree</w:t>
            </w:r>
            <w:r w:rsidRPr="00624C73">
              <w:rPr>
                <w:spacing w:val="-2"/>
              </w:rPr>
              <w:t xml:space="preserve"> </w:t>
            </w:r>
            <w:r w:rsidRPr="00624C73">
              <w:t>date/time</w:t>
            </w:r>
            <w:r w:rsidRPr="00624C73">
              <w:rPr>
                <w:spacing w:val="-1"/>
              </w:rPr>
              <w:t xml:space="preserve"> </w:t>
            </w:r>
            <w:r w:rsidRPr="00624C73">
              <w:t>of</w:t>
            </w:r>
            <w:r w:rsidRPr="00624C73">
              <w:rPr>
                <w:spacing w:val="-2"/>
              </w:rPr>
              <w:t xml:space="preserve"> </w:t>
            </w:r>
            <w:r w:rsidRPr="00624C73">
              <w:t>next</w:t>
            </w:r>
            <w:r w:rsidRPr="00624C73">
              <w:rPr>
                <w:spacing w:val="-1"/>
              </w:rPr>
              <w:t xml:space="preserve"> </w:t>
            </w:r>
            <w:r w:rsidRPr="00624C73">
              <w:rPr>
                <w:spacing w:val="-2"/>
              </w:rPr>
              <w:t>meeting</w:t>
            </w:r>
            <w:r w:rsidR="009B70A0">
              <w:rPr>
                <w:spacing w:val="-2"/>
              </w:rPr>
              <w:t>.</w:t>
            </w:r>
          </w:p>
          <w:p w14:paraId="3708BA07" w14:textId="641F2AA8" w:rsidR="0093459C" w:rsidRPr="00624C73" w:rsidRDefault="0093459C" w:rsidP="00993DEF">
            <w:pPr>
              <w:pStyle w:val="TableParagraph"/>
              <w:numPr>
                <w:ilvl w:val="0"/>
                <w:numId w:val="7"/>
              </w:numPr>
              <w:tabs>
                <w:tab w:val="left" w:pos="218"/>
              </w:tabs>
              <w:spacing w:before="160"/>
              <w:ind w:left="217" w:hanging="110"/>
            </w:pPr>
            <w:r w:rsidRPr="00624C73">
              <w:t>Subsequent</w:t>
            </w:r>
            <w:r w:rsidRPr="00624C73">
              <w:rPr>
                <w:spacing w:val="-6"/>
              </w:rPr>
              <w:t xml:space="preserve"> </w:t>
            </w:r>
            <w:r w:rsidRPr="00624C73">
              <w:t>meetings</w:t>
            </w:r>
            <w:r w:rsidRPr="00624C73">
              <w:rPr>
                <w:spacing w:val="-3"/>
              </w:rPr>
              <w:t xml:space="preserve"> </w:t>
            </w:r>
            <w:r w:rsidRPr="00624C73">
              <w:t>-</w:t>
            </w:r>
            <w:r w:rsidRPr="00624C73">
              <w:rPr>
                <w:spacing w:val="-3"/>
              </w:rPr>
              <w:t xml:space="preserve"> </w:t>
            </w:r>
            <w:r w:rsidRPr="00624C73">
              <w:t>Update</w:t>
            </w:r>
            <w:r w:rsidRPr="00624C73">
              <w:rPr>
                <w:spacing w:val="-3"/>
              </w:rPr>
              <w:t xml:space="preserve"> </w:t>
            </w:r>
            <w:r w:rsidRPr="00624C73">
              <w:t>and</w:t>
            </w:r>
            <w:r w:rsidRPr="00624C73">
              <w:rPr>
                <w:spacing w:val="-3"/>
              </w:rPr>
              <w:t xml:space="preserve"> </w:t>
            </w:r>
            <w:r w:rsidRPr="00624C73">
              <w:t>review</w:t>
            </w:r>
            <w:r w:rsidRPr="00624C73">
              <w:rPr>
                <w:spacing w:val="-4"/>
              </w:rPr>
              <w:t xml:space="preserve"> </w:t>
            </w:r>
            <w:r w:rsidRPr="00624C73">
              <w:t>of</w:t>
            </w:r>
            <w:r w:rsidRPr="00624C73">
              <w:rPr>
                <w:spacing w:val="-3"/>
              </w:rPr>
              <w:t xml:space="preserve"> </w:t>
            </w:r>
            <w:r w:rsidRPr="00624C73">
              <w:t>actions</w:t>
            </w:r>
            <w:r w:rsidRPr="00624C73">
              <w:rPr>
                <w:spacing w:val="-3"/>
              </w:rPr>
              <w:t xml:space="preserve"> </w:t>
            </w:r>
            <w:r w:rsidRPr="00624C73">
              <w:rPr>
                <w:spacing w:val="-2"/>
              </w:rPr>
              <w:t>completed</w:t>
            </w:r>
            <w:r w:rsidR="009B70A0">
              <w:rPr>
                <w:spacing w:val="-2"/>
              </w:rPr>
              <w:t>.</w:t>
            </w:r>
          </w:p>
        </w:tc>
      </w:tr>
    </w:tbl>
    <w:p w14:paraId="16E2F318" w14:textId="77777777" w:rsidR="0093459C" w:rsidRDefault="0093459C">
      <w:pPr>
        <w:rPr>
          <w:rFonts w:ascii="Wingdings" w:hAnsi="Wingdings"/>
          <w:sz w:val="20"/>
        </w:rPr>
        <w:sectPr w:rsidR="0093459C">
          <w:pgSz w:w="12240" w:h="15840"/>
          <w:pgMar w:top="1700" w:right="1080" w:bottom="1200" w:left="1280" w:header="0" w:footer="1008" w:gutter="0"/>
          <w:cols w:space="720"/>
        </w:sectPr>
      </w:pPr>
    </w:p>
    <w:p w14:paraId="2ADC23CD" w14:textId="53B38CA9" w:rsidR="0093459C" w:rsidRPr="00CF51AD" w:rsidRDefault="00CF51AD" w:rsidP="00A7423E">
      <w:pPr>
        <w:pStyle w:val="Heading3"/>
        <w:tabs>
          <w:tab w:val="left" w:pos="561"/>
        </w:tabs>
        <w:spacing w:before="80"/>
        <w:ind w:left="0" w:firstLine="0"/>
        <w:rPr>
          <w:color w:val="00B0F0"/>
          <w:sz w:val="32"/>
          <w:szCs w:val="32"/>
        </w:rPr>
      </w:pPr>
      <w:bookmarkStart w:id="12" w:name="_bookmark15"/>
      <w:bookmarkEnd w:id="12"/>
      <w:r>
        <w:rPr>
          <w:color w:val="00B0F0"/>
          <w:sz w:val="32"/>
          <w:szCs w:val="32"/>
        </w:rPr>
        <w:lastRenderedPageBreak/>
        <w:t xml:space="preserve">8. </w:t>
      </w:r>
      <w:r w:rsidR="00BB469B">
        <w:rPr>
          <w:color w:val="00B0F0"/>
          <w:sz w:val="32"/>
          <w:szCs w:val="32"/>
        </w:rPr>
        <w:t xml:space="preserve">ERP </w:t>
      </w:r>
      <w:r w:rsidR="0093459C" w:rsidRPr="00CF51AD">
        <w:rPr>
          <w:color w:val="00B0F0"/>
          <w:sz w:val="32"/>
          <w:szCs w:val="32"/>
        </w:rPr>
        <w:t>activation</w:t>
      </w:r>
      <w:r w:rsidR="0093459C" w:rsidRPr="00CF51AD">
        <w:rPr>
          <w:color w:val="00B0F0"/>
          <w:spacing w:val="-5"/>
          <w:sz w:val="32"/>
          <w:szCs w:val="32"/>
        </w:rPr>
        <w:t xml:space="preserve"> </w:t>
      </w:r>
      <w:r w:rsidR="0093459C" w:rsidRPr="00CF51AD">
        <w:rPr>
          <w:color w:val="00B0F0"/>
          <w:spacing w:val="-2"/>
          <w:sz w:val="32"/>
          <w:szCs w:val="32"/>
        </w:rPr>
        <w:t>checklist</w:t>
      </w:r>
    </w:p>
    <w:p w14:paraId="442A1246" w14:textId="330CE5BE" w:rsidR="0093459C" w:rsidRDefault="0093459C" w:rsidP="00CF51AD">
      <w:pPr>
        <w:pStyle w:val="BodyText"/>
        <w:spacing w:before="60"/>
        <w:rPr>
          <w:spacing w:val="-2"/>
        </w:rPr>
      </w:pPr>
      <w:r>
        <w:t>In</w:t>
      </w:r>
      <w:r>
        <w:rPr>
          <w:spacing w:val="-4"/>
        </w:rPr>
        <w:t xml:space="preserve"> </w:t>
      </w:r>
      <w:r>
        <w:t>the</w:t>
      </w:r>
      <w:r>
        <w:rPr>
          <w:spacing w:val="-2"/>
        </w:rPr>
        <w:t xml:space="preserve"> </w:t>
      </w:r>
      <w:r>
        <w:t>event</w:t>
      </w:r>
      <w:r>
        <w:rPr>
          <w:spacing w:val="-3"/>
        </w:rPr>
        <w:t xml:space="preserve"> </w:t>
      </w:r>
      <w:r>
        <w:t>this</w:t>
      </w:r>
      <w:r>
        <w:rPr>
          <w:spacing w:val="-2"/>
        </w:rPr>
        <w:t xml:space="preserve"> </w:t>
      </w:r>
      <w:r>
        <w:t>plan</w:t>
      </w:r>
      <w:r>
        <w:rPr>
          <w:spacing w:val="-3"/>
        </w:rPr>
        <w:t xml:space="preserve"> </w:t>
      </w:r>
      <w:r>
        <w:t>is</w:t>
      </w:r>
      <w:r>
        <w:rPr>
          <w:spacing w:val="-3"/>
        </w:rPr>
        <w:t xml:space="preserve"> </w:t>
      </w:r>
      <w:r>
        <w:t>activated</w:t>
      </w:r>
      <w:r>
        <w:rPr>
          <w:spacing w:val="-2"/>
        </w:rPr>
        <w:t xml:space="preserve"> </w:t>
      </w:r>
      <w:r>
        <w:t>for</w:t>
      </w:r>
      <w:r>
        <w:rPr>
          <w:spacing w:val="-2"/>
        </w:rPr>
        <w:t xml:space="preserve"> </w:t>
      </w:r>
      <w:r>
        <w:t>a</w:t>
      </w:r>
      <w:r>
        <w:rPr>
          <w:spacing w:val="-3"/>
        </w:rPr>
        <w:t xml:space="preserve"> </w:t>
      </w:r>
      <w:r>
        <w:t>disruptive</w:t>
      </w:r>
      <w:r>
        <w:rPr>
          <w:spacing w:val="-2"/>
        </w:rPr>
        <w:t xml:space="preserve"> </w:t>
      </w:r>
      <w:r>
        <w:t>event</w:t>
      </w:r>
      <w:r>
        <w:rPr>
          <w:spacing w:val="-3"/>
        </w:rPr>
        <w:t xml:space="preserve"> </w:t>
      </w:r>
      <w:r>
        <w:t>or</w:t>
      </w:r>
      <w:r>
        <w:rPr>
          <w:spacing w:val="-3"/>
        </w:rPr>
        <w:t xml:space="preserve"> </w:t>
      </w:r>
      <w:r>
        <w:t>incident</w:t>
      </w:r>
      <w:r>
        <w:rPr>
          <w:spacing w:val="-3"/>
        </w:rPr>
        <w:t xml:space="preserve"> </w:t>
      </w:r>
      <w:r>
        <w:t>the</w:t>
      </w:r>
      <w:r>
        <w:rPr>
          <w:spacing w:val="-2"/>
        </w:rPr>
        <w:t xml:space="preserve"> </w:t>
      </w:r>
      <w:r>
        <w:t>following</w:t>
      </w:r>
      <w:r>
        <w:rPr>
          <w:spacing w:val="-3"/>
        </w:rPr>
        <w:t xml:space="preserve"> </w:t>
      </w:r>
      <w:r>
        <w:t>checklist</w:t>
      </w:r>
      <w:r>
        <w:rPr>
          <w:spacing w:val="-3"/>
        </w:rPr>
        <w:t xml:space="preserve"> </w:t>
      </w:r>
      <w:r w:rsidR="00F130D3">
        <w:t>can</w:t>
      </w:r>
      <w:r>
        <w:rPr>
          <w:spacing w:val="-3"/>
        </w:rPr>
        <w:t xml:space="preserve"> </w:t>
      </w:r>
      <w:r>
        <w:t>be</w:t>
      </w:r>
      <w:r>
        <w:rPr>
          <w:spacing w:val="-3"/>
        </w:rPr>
        <w:t xml:space="preserve"> </w:t>
      </w:r>
      <w:r>
        <w:t>used</w:t>
      </w:r>
      <w:r>
        <w:rPr>
          <w:spacing w:val="-3"/>
        </w:rPr>
        <w:t xml:space="preserve"> </w:t>
      </w:r>
      <w:r>
        <w:t>as</w:t>
      </w:r>
      <w:r>
        <w:rPr>
          <w:spacing w:val="-3"/>
        </w:rPr>
        <w:t xml:space="preserve"> </w:t>
      </w:r>
      <w:r>
        <w:t>a</w:t>
      </w:r>
      <w:r>
        <w:rPr>
          <w:spacing w:val="-2"/>
        </w:rPr>
        <w:t xml:space="preserve"> guide:</w:t>
      </w:r>
    </w:p>
    <w:p w14:paraId="40E9A67B" w14:textId="77777777" w:rsidR="00CF51AD" w:rsidRDefault="00CF51AD" w:rsidP="00CF51AD">
      <w:pPr>
        <w:pStyle w:val="BodyText"/>
        <w:spacing w:before="60"/>
      </w:pPr>
    </w:p>
    <w:tbl>
      <w:tblPr>
        <w:tblW w:w="0" w:type="auto"/>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7117"/>
        <w:gridCol w:w="1455"/>
        <w:gridCol w:w="878"/>
      </w:tblGrid>
      <w:tr w:rsidR="0093459C" w14:paraId="7AE69682" w14:textId="77777777" w:rsidTr="00F67BC9">
        <w:trPr>
          <w:trHeight w:val="351"/>
        </w:trPr>
        <w:tc>
          <w:tcPr>
            <w:tcW w:w="7117" w:type="dxa"/>
            <w:shd w:val="clear" w:color="auto" w:fill="D9D9D9"/>
          </w:tcPr>
          <w:p w14:paraId="38519903" w14:textId="14727B42" w:rsidR="0093459C" w:rsidRDefault="0093459C" w:rsidP="00993DEF">
            <w:pPr>
              <w:pStyle w:val="TableParagraph"/>
              <w:spacing w:before="143"/>
              <w:ind w:left="118"/>
              <w:rPr>
                <w:b/>
                <w:sz w:val="16"/>
              </w:rPr>
            </w:pPr>
            <w:r w:rsidRPr="00F130D3">
              <w:rPr>
                <w:b/>
                <w:sz w:val="16"/>
              </w:rPr>
              <w:t>CHECKPOINT</w:t>
            </w:r>
            <w:r w:rsidRPr="00F130D3">
              <w:rPr>
                <w:b/>
                <w:spacing w:val="-4"/>
                <w:sz w:val="16"/>
              </w:rPr>
              <w:t xml:space="preserve"> </w:t>
            </w:r>
            <w:r w:rsidRPr="00F130D3">
              <w:rPr>
                <w:b/>
                <w:sz w:val="16"/>
              </w:rPr>
              <w:t>ONE</w:t>
            </w:r>
            <w:r w:rsidRPr="00F130D3">
              <w:rPr>
                <w:b/>
                <w:spacing w:val="-2"/>
                <w:sz w:val="16"/>
              </w:rPr>
              <w:t xml:space="preserve"> </w:t>
            </w:r>
            <w:r w:rsidR="00BB469B">
              <w:rPr>
                <w:b/>
                <w:sz w:val="16"/>
              </w:rPr>
              <w:t>(ER</w:t>
            </w:r>
            <w:r w:rsidRPr="00F130D3">
              <w:rPr>
                <w:b/>
                <w:sz w:val="16"/>
              </w:rPr>
              <w:t>P</w:t>
            </w:r>
            <w:r w:rsidRPr="00F130D3">
              <w:rPr>
                <w:b/>
                <w:spacing w:val="-1"/>
                <w:sz w:val="16"/>
              </w:rPr>
              <w:t xml:space="preserve"> </w:t>
            </w:r>
            <w:r w:rsidRPr="00F130D3">
              <w:rPr>
                <w:b/>
                <w:spacing w:val="-2"/>
                <w:sz w:val="16"/>
              </w:rPr>
              <w:t>ACTIVATION)</w:t>
            </w:r>
          </w:p>
        </w:tc>
        <w:tc>
          <w:tcPr>
            <w:tcW w:w="1455" w:type="dxa"/>
            <w:shd w:val="clear" w:color="auto" w:fill="D9D9D9"/>
          </w:tcPr>
          <w:p w14:paraId="2D67CEE6" w14:textId="77777777" w:rsidR="0093459C" w:rsidRDefault="0093459C" w:rsidP="00993DEF">
            <w:pPr>
              <w:pStyle w:val="TableParagraph"/>
              <w:spacing w:before="143"/>
              <w:ind w:left="108"/>
              <w:rPr>
                <w:b/>
                <w:sz w:val="16"/>
              </w:rPr>
            </w:pPr>
            <w:r>
              <w:rPr>
                <w:b/>
                <w:spacing w:val="-2"/>
                <w:sz w:val="16"/>
              </w:rPr>
              <w:t>Responsibility</w:t>
            </w:r>
          </w:p>
        </w:tc>
        <w:tc>
          <w:tcPr>
            <w:tcW w:w="878" w:type="dxa"/>
            <w:shd w:val="clear" w:color="auto" w:fill="D9D9D9"/>
          </w:tcPr>
          <w:p w14:paraId="027919FC" w14:textId="77777777" w:rsidR="0093459C" w:rsidRDefault="0093459C" w:rsidP="00993DEF">
            <w:pPr>
              <w:pStyle w:val="TableParagraph"/>
              <w:spacing w:before="143"/>
              <w:ind w:left="108"/>
              <w:rPr>
                <w:b/>
                <w:sz w:val="16"/>
              </w:rPr>
            </w:pPr>
            <w:r>
              <w:rPr>
                <w:b/>
                <w:spacing w:val="-2"/>
                <w:sz w:val="16"/>
              </w:rPr>
              <w:t>Status</w:t>
            </w:r>
          </w:p>
        </w:tc>
      </w:tr>
      <w:tr w:rsidR="00F67BC9" w14:paraId="177DDD67" w14:textId="77777777" w:rsidTr="00F67BC9">
        <w:trPr>
          <w:trHeight w:val="470"/>
        </w:trPr>
        <w:tc>
          <w:tcPr>
            <w:tcW w:w="7117" w:type="dxa"/>
            <w:shd w:val="clear" w:color="auto" w:fill="FFFFFF" w:themeFill="background1"/>
          </w:tcPr>
          <w:p w14:paraId="6A619FD3" w14:textId="77777777" w:rsidR="00F67BC9" w:rsidRDefault="00F67BC9" w:rsidP="00993DEF">
            <w:pPr>
              <w:pStyle w:val="TableParagraph"/>
              <w:spacing w:before="143"/>
              <w:ind w:left="118"/>
              <w:rPr>
                <w:b/>
                <w:sz w:val="16"/>
              </w:rPr>
            </w:pPr>
            <w:r>
              <w:rPr>
                <w:b/>
                <w:sz w:val="16"/>
              </w:rPr>
              <w:t xml:space="preserve">EMERGENCY RESPONSE </w:t>
            </w:r>
          </w:p>
          <w:p w14:paraId="41FEB8EE" w14:textId="1B8A49EA" w:rsidR="00F67BC9" w:rsidRDefault="00F67BC9" w:rsidP="00F67BC9">
            <w:pPr>
              <w:pStyle w:val="TableParagraph"/>
              <w:numPr>
                <w:ilvl w:val="0"/>
                <w:numId w:val="38"/>
              </w:numPr>
              <w:rPr>
                <w:bCs/>
                <w:sz w:val="16"/>
              </w:rPr>
            </w:pPr>
            <w:r>
              <w:rPr>
                <w:bCs/>
                <w:sz w:val="16"/>
              </w:rPr>
              <w:t>Mobilization of emergency services/Notification GA On-Call</w:t>
            </w:r>
          </w:p>
          <w:p w14:paraId="3DB662D8" w14:textId="418997DD" w:rsidR="00F67BC9" w:rsidRDefault="00F67BC9" w:rsidP="00F67BC9">
            <w:pPr>
              <w:pStyle w:val="TableParagraph"/>
              <w:numPr>
                <w:ilvl w:val="0"/>
                <w:numId w:val="38"/>
              </w:numPr>
              <w:rPr>
                <w:bCs/>
                <w:sz w:val="16"/>
              </w:rPr>
            </w:pPr>
            <w:r w:rsidRPr="00F67BC9">
              <w:rPr>
                <w:bCs/>
                <w:sz w:val="16"/>
              </w:rPr>
              <w:t>Evacuation of building</w:t>
            </w:r>
            <w:r>
              <w:rPr>
                <w:bCs/>
                <w:sz w:val="16"/>
              </w:rPr>
              <w:t xml:space="preserve">s/hazardous areas </w:t>
            </w:r>
          </w:p>
          <w:p w14:paraId="4969C18D" w14:textId="67AB874C" w:rsidR="00F67BC9" w:rsidRPr="00F67BC9" w:rsidRDefault="00F67BC9" w:rsidP="00F67BC9">
            <w:pPr>
              <w:pStyle w:val="TableParagraph"/>
              <w:numPr>
                <w:ilvl w:val="0"/>
                <w:numId w:val="38"/>
              </w:numPr>
              <w:rPr>
                <w:bCs/>
                <w:sz w:val="16"/>
              </w:rPr>
            </w:pPr>
            <w:r>
              <w:rPr>
                <w:bCs/>
                <w:sz w:val="16"/>
              </w:rPr>
              <w:t>T</w:t>
            </w:r>
            <w:r w:rsidRPr="00F67BC9">
              <w:rPr>
                <w:bCs/>
                <w:sz w:val="16"/>
              </w:rPr>
              <w:t>reatment of casualties</w:t>
            </w:r>
          </w:p>
        </w:tc>
        <w:tc>
          <w:tcPr>
            <w:tcW w:w="1455" w:type="dxa"/>
            <w:shd w:val="clear" w:color="auto" w:fill="FFFFFF" w:themeFill="background1"/>
          </w:tcPr>
          <w:p w14:paraId="79330D1E" w14:textId="30D7ED75" w:rsidR="00F67BC9" w:rsidRPr="00F67BC9" w:rsidRDefault="00F67BC9" w:rsidP="00993DEF">
            <w:pPr>
              <w:pStyle w:val="TableParagraph"/>
              <w:spacing w:before="143"/>
              <w:ind w:left="108"/>
              <w:rPr>
                <w:bCs/>
                <w:spacing w:val="-2"/>
                <w:sz w:val="16"/>
              </w:rPr>
            </w:pPr>
            <w:r w:rsidRPr="00F67BC9">
              <w:rPr>
                <w:bCs/>
                <w:spacing w:val="-2"/>
                <w:sz w:val="16"/>
              </w:rPr>
              <w:t>Safety Wardens</w:t>
            </w:r>
          </w:p>
        </w:tc>
        <w:tc>
          <w:tcPr>
            <w:tcW w:w="878" w:type="dxa"/>
            <w:shd w:val="clear" w:color="auto" w:fill="FFFFFF" w:themeFill="background1"/>
          </w:tcPr>
          <w:p w14:paraId="368B425E" w14:textId="77777777" w:rsidR="00F67BC9" w:rsidRDefault="00F67BC9" w:rsidP="00993DEF">
            <w:pPr>
              <w:pStyle w:val="TableParagraph"/>
              <w:spacing w:before="143"/>
              <w:ind w:left="108"/>
              <w:rPr>
                <w:b/>
                <w:spacing w:val="-2"/>
                <w:sz w:val="16"/>
              </w:rPr>
            </w:pPr>
          </w:p>
        </w:tc>
      </w:tr>
      <w:tr w:rsidR="0093459C" w14:paraId="3FA88233" w14:textId="77777777" w:rsidTr="000F1125">
        <w:trPr>
          <w:trHeight w:val="741"/>
        </w:trPr>
        <w:tc>
          <w:tcPr>
            <w:tcW w:w="7117" w:type="dxa"/>
          </w:tcPr>
          <w:p w14:paraId="7B2901BF" w14:textId="6CA93404" w:rsidR="0093459C" w:rsidRDefault="0093459C" w:rsidP="00993DEF">
            <w:pPr>
              <w:pStyle w:val="TableParagraph"/>
              <w:spacing w:before="60"/>
              <w:ind w:left="118"/>
              <w:rPr>
                <w:b/>
                <w:sz w:val="16"/>
              </w:rPr>
            </w:pPr>
            <w:r>
              <w:rPr>
                <w:b/>
                <w:sz w:val="16"/>
              </w:rPr>
              <w:t>DECLARATION</w:t>
            </w:r>
            <w:r>
              <w:rPr>
                <w:b/>
                <w:spacing w:val="-4"/>
                <w:sz w:val="16"/>
              </w:rPr>
              <w:t xml:space="preserve"> </w:t>
            </w:r>
            <w:r>
              <w:rPr>
                <w:b/>
                <w:sz w:val="16"/>
              </w:rPr>
              <w:t>&amp;</w:t>
            </w:r>
            <w:r>
              <w:rPr>
                <w:b/>
                <w:spacing w:val="-4"/>
                <w:sz w:val="16"/>
              </w:rPr>
              <w:t xml:space="preserve"> </w:t>
            </w:r>
            <w:r w:rsidR="00BB469B">
              <w:rPr>
                <w:b/>
                <w:sz w:val="16"/>
              </w:rPr>
              <w:t>ER</w:t>
            </w:r>
            <w:r>
              <w:rPr>
                <w:b/>
                <w:sz w:val="16"/>
              </w:rPr>
              <w:t>P</w:t>
            </w:r>
            <w:r>
              <w:rPr>
                <w:b/>
                <w:spacing w:val="-3"/>
                <w:sz w:val="16"/>
              </w:rPr>
              <w:t xml:space="preserve"> </w:t>
            </w:r>
            <w:r>
              <w:rPr>
                <w:b/>
                <w:spacing w:val="-2"/>
                <w:sz w:val="16"/>
              </w:rPr>
              <w:t>ACTIVATION</w:t>
            </w:r>
          </w:p>
          <w:p w14:paraId="6F34EB5A" w14:textId="3579FC7B" w:rsidR="0093459C" w:rsidRDefault="0093459C" w:rsidP="00993DEF">
            <w:pPr>
              <w:pStyle w:val="TableParagraph"/>
              <w:spacing w:before="60"/>
              <w:ind w:left="118" w:right="142"/>
              <w:rPr>
                <w:sz w:val="16"/>
              </w:rPr>
            </w:pPr>
            <w:r>
              <w:rPr>
                <w:sz w:val="16"/>
              </w:rPr>
              <w:t>Receive</w:t>
            </w:r>
            <w:r>
              <w:rPr>
                <w:spacing w:val="-3"/>
                <w:sz w:val="16"/>
              </w:rPr>
              <w:t xml:space="preserve"> </w:t>
            </w:r>
            <w:r>
              <w:rPr>
                <w:sz w:val="16"/>
              </w:rPr>
              <w:t>confirmation</w:t>
            </w:r>
            <w:r>
              <w:rPr>
                <w:spacing w:val="-3"/>
                <w:sz w:val="16"/>
              </w:rPr>
              <w:t xml:space="preserve"> </w:t>
            </w:r>
            <w:r>
              <w:rPr>
                <w:sz w:val="16"/>
              </w:rPr>
              <w:t>from</w:t>
            </w:r>
            <w:r>
              <w:rPr>
                <w:spacing w:val="-3"/>
                <w:sz w:val="16"/>
              </w:rPr>
              <w:t xml:space="preserve"> </w:t>
            </w:r>
            <w:r w:rsidR="00CF1E7C">
              <w:rPr>
                <w:sz w:val="16"/>
              </w:rPr>
              <w:t>Department</w:t>
            </w:r>
            <w:r w:rsidR="00B15A89">
              <w:rPr>
                <w:sz w:val="16"/>
              </w:rPr>
              <w:t>/Entity</w:t>
            </w:r>
            <w:r>
              <w:rPr>
                <w:spacing w:val="-3"/>
                <w:sz w:val="16"/>
              </w:rPr>
              <w:t xml:space="preserve"> </w:t>
            </w:r>
            <w:r>
              <w:rPr>
                <w:sz w:val="16"/>
              </w:rPr>
              <w:t>Head</w:t>
            </w:r>
            <w:r>
              <w:rPr>
                <w:spacing w:val="-3"/>
                <w:sz w:val="16"/>
              </w:rPr>
              <w:t xml:space="preserve"> </w:t>
            </w:r>
            <w:r>
              <w:rPr>
                <w:sz w:val="16"/>
              </w:rPr>
              <w:t>that</w:t>
            </w:r>
            <w:r>
              <w:rPr>
                <w:spacing w:val="-4"/>
                <w:sz w:val="16"/>
              </w:rPr>
              <w:t xml:space="preserve"> </w:t>
            </w:r>
            <w:r>
              <w:rPr>
                <w:sz w:val="16"/>
              </w:rPr>
              <w:t>an</w:t>
            </w:r>
            <w:r>
              <w:rPr>
                <w:spacing w:val="-4"/>
                <w:sz w:val="16"/>
              </w:rPr>
              <w:t xml:space="preserve"> </w:t>
            </w:r>
            <w:r>
              <w:rPr>
                <w:sz w:val="16"/>
              </w:rPr>
              <w:t>incident</w:t>
            </w:r>
            <w:r>
              <w:rPr>
                <w:spacing w:val="-4"/>
                <w:sz w:val="16"/>
              </w:rPr>
              <w:t xml:space="preserve"> </w:t>
            </w:r>
            <w:r>
              <w:rPr>
                <w:sz w:val="16"/>
              </w:rPr>
              <w:t>has</w:t>
            </w:r>
            <w:r>
              <w:rPr>
                <w:spacing w:val="-4"/>
                <w:sz w:val="16"/>
              </w:rPr>
              <w:t xml:space="preserve"> </w:t>
            </w:r>
            <w:r>
              <w:rPr>
                <w:sz w:val="16"/>
              </w:rPr>
              <w:t>been</w:t>
            </w:r>
            <w:r>
              <w:rPr>
                <w:spacing w:val="-4"/>
                <w:sz w:val="16"/>
              </w:rPr>
              <w:t xml:space="preserve"> </w:t>
            </w:r>
            <w:r>
              <w:rPr>
                <w:sz w:val="16"/>
              </w:rPr>
              <w:t>declared</w:t>
            </w:r>
            <w:r>
              <w:rPr>
                <w:spacing w:val="-4"/>
                <w:sz w:val="16"/>
              </w:rPr>
              <w:t xml:space="preserve"> </w:t>
            </w:r>
            <w:r>
              <w:rPr>
                <w:sz w:val="16"/>
              </w:rPr>
              <w:t>and</w:t>
            </w:r>
            <w:r>
              <w:rPr>
                <w:spacing w:val="-4"/>
                <w:sz w:val="16"/>
              </w:rPr>
              <w:t xml:space="preserve"> </w:t>
            </w:r>
            <w:r w:rsidR="003A4A79">
              <w:rPr>
                <w:sz w:val="16"/>
              </w:rPr>
              <w:t>the</w:t>
            </w:r>
            <w:r>
              <w:rPr>
                <w:spacing w:val="-3"/>
                <w:sz w:val="16"/>
              </w:rPr>
              <w:t xml:space="preserve"> </w:t>
            </w:r>
            <w:r w:rsidR="00BB469B">
              <w:rPr>
                <w:sz w:val="16"/>
              </w:rPr>
              <w:t>ER</w:t>
            </w:r>
            <w:r>
              <w:rPr>
                <w:sz w:val="16"/>
              </w:rPr>
              <w:t>P</w:t>
            </w:r>
            <w:r>
              <w:rPr>
                <w:spacing w:val="-3"/>
                <w:sz w:val="16"/>
              </w:rPr>
              <w:t xml:space="preserve"> </w:t>
            </w:r>
            <w:r>
              <w:rPr>
                <w:sz w:val="16"/>
              </w:rPr>
              <w:t>is to be activated.</w:t>
            </w:r>
          </w:p>
        </w:tc>
        <w:tc>
          <w:tcPr>
            <w:tcW w:w="1455" w:type="dxa"/>
          </w:tcPr>
          <w:p w14:paraId="5C35DC59" w14:textId="77777777" w:rsidR="0093459C" w:rsidRDefault="0093459C" w:rsidP="00993DEF">
            <w:pPr>
              <w:pStyle w:val="TableParagraph"/>
              <w:spacing w:before="9"/>
              <w:rPr>
                <w:sz w:val="23"/>
              </w:rPr>
            </w:pPr>
          </w:p>
          <w:p w14:paraId="19531787" w14:textId="70F599E1" w:rsidR="0093459C" w:rsidRDefault="00B15A89" w:rsidP="00993DEF">
            <w:pPr>
              <w:pStyle w:val="TableParagraph"/>
              <w:ind w:left="108"/>
              <w:rPr>
                <w:sz w:val="16"/>
              </w:rPr>
            </w:pPr>
            <w:r>
              <w:rPr>
                <w:sz w:val="16"/>
              </w:rPr>
              <w:t>Department</w:t>
            </w:r>
            <w:r w:rsidR="0093459C">
              <w:rPr>
                <w:spacing w:val="-3"/>
                <w:sz w:val="16"/>
              </w:rPr>
              <w:t xml:space="preserve"> </w:t>
            </w:r>
            <w:r w:rsidR="0093459C">
              <w:rPr>
                <w:spacing w:val="-4"/>
                <w:sz w:val="16"/>
              </w:rPr>
              <w:t>Head</w:t>
            </w:r>
          </w:p>
        </w:tc>
        <w:tc>
          <w:tcPr>
            <w:tcW w:w="878" w:type="dxa"/>
          </w:tcPr>
          <w:p w14:paraId="23BA5DAD" w14:textId="77777777" w:rsidR="0093459C" w:rsidRDefault="0093459C" w:rsidP="00993DEF">
            <w:pPr>
              <w:pStyle w:val="TableParagraph"/>
              <w:rPr>
                <w:rFonts w:ascii="Times New Roman"/>
                <w:sz w:val="16"/>
              </w:rPr>
            </w:pPr>
          </w:p>
        </w:tc>
      </w:tr>
      <w:tr w:rsidR="0093459C" w14:paraId="5815B0AF" w14:textId="77777777" w:rsidTr="000F1125">
        <w:trPr>
          <w:trHeight w:val="925"/>
        </w:trPr>
        <w:tc>
          <w:tcPr>
            <w:tcW w:w="7117" w:type="dxa"/>
          </w:tcPr>
          <w:p w14:paraId="3E97BBE3" w14:textId="77777777" w:rsidR="0093459C" w:rsidRDefault="0093459C" w:rsidP="00993DEF">
            <w:pPr>
              <w:pStyle w:val="TableParagraph"/>
              <w:spacing w:before="60"/>
              <w:ind w:left="118"/>
              <w:rPr>
                <w:b/>
                <w:sz w:val="16"/>
              </w:rPr>
            </w:pPr>
            <w:r>
              <w:rPr>
                <w:b/>
                <w:sz w:val="16"/>
              </w:rPr>
              <w:t>NOTIFY</w:t>
            </w:r>
            <w:r>
              <w:rPr>
                <w:b/>
                <w:spacing w:val="-2"/>
                <w:sz w:val="16"/>
              </w:rPr>
              <w:t xml:space="preserve"> </w:t>
            </w:r>
            <w:r>
              <w:rPr>
                <w:b/>
                <w:sz w:val="16"/>
              </w:rPr>
              <w:t>TEAM</w:t>
            </w:r>
            <w:r>
              <w:rPr>
                <w:b/>
                <w:spacing w:val="-1"/>
                <w:sz w:val="16"/>
              </w:rPr>
              <w:t xml:space="preserve"> </w:t>
            </w:r>
            <w:r>
              <w:rPr>
                <w:b/>
                <w:sz w:val="16"/>
              </w:rPr>
              <w:t>MEMBERS</w:t>
            </w:r>
            <w:r>
              <w:rPr>
                <w:b/>
                <w:spacing w:val="-2"/>
                <w:sz w:val="16"/>
              </w:rPr>
              <w:t xml:space="preserve"> </w:t>
            </w:r>
            <w:r>
              <w:rPr>
                <w:b/>
                <w:sz w:val="16"/>
              </w:rPr>
              <w:t>–</w:t>
            </w:r>
            <w:r>
              <w:rPr>
                <w:b/>
                <w:spacing w:val="-1"/>
                <w:sz w:val="16"/>
              </w:rPr>
              <w:t xml:space="preserve"> </w:t>
            </w:r>
            <w:r>
              <w:rPr>
                <w:b/>
                <w:sz w:val="16"/>
              </w:rPr>
              <w:t>CALL</w:t>
            </w:r>
            <w:r>
              <w:rPr>
                <w:b/>
                <w:spacing w:val="-1"/>
                <w:sz w:val="16"/>
              </w:rPr>
              <w:t xml:space="preserve"> </w:t>
            </w:r>
            <w:r>
              <w:rPr>
                <w:b/>
                <w:sz w:val="16"/>
              </w:rPr>
              <w:t>TREE</w:t>
            </w:r>
            <w:r>
              <w:rPr>
                <w:b/>
                <w:spacing w:val="-1"/>
                <w:sz w:val="16"/>
              </w:rPr>
              <w:t xml:space="preserve"> </w:t>
            </w:r>
            <w:r>
              <w:rPr>
                <w:b/>
                <w:sz w:val="16"/>
              </w:rPr>
              <w:t>(YOUR</w:t>
            </w:r>
            <w:r>
              <w:rPr>
                <w:b/>
                <w:spacing w:val="-1"/>
                <w:sz w:val="16"/>
              </w:rPr>
              <w:t xml:space="preserve"> </w:t>
            </w:r>
            <w:r>
              <w:rPr>
                <w:b/>
                <w:sz w:val="16"/>
              </w:rPr>
              <w:t>OWN</w:t>
            </w:r>
            <w:r>
              <w:rPr>
                <w:b/>
                <w:spacing w:val="-1"/>
                <w:sz w:val="16"/>
              </w:rPr>
              <w:t xml:space="preserve"> </w:t>
            </w:r>
            <w:r>
              <w:rPr>
                <w:b/>
                <w:sz w:val="16"/>
              </w:rPr>
              <w:t xml:space="preserve">LOCAL </w:t>
            </w:r>
            <w:r>
              <w:rPr>
                <w:b/>
                <w:spacing w:val="-2"/>
                <w:sz w:val="16"/>
              </w:rPr>
              <w:t>PROCESS)</w:t>
            </w:r>
          </w:p>
          <w:p w14:paraId="5E0FD9BE" w14:textId="77777777" w:rsidR="0093459C" w:rsidRDefault="0093459C" w:rsidP="00993DEF">
            <w:pPr>
              <w:pStyle w:val="TableParagraph"/>
              <w:spacing w:before="60"/>
              <w:ind w:left="118"/>
              <w:rPr>
                <w:sz w:val="16"/>
              </w:rPr>
            </w:pPr>
            <w:r>
              <w:rPr>
                <w:sz w:val="16"/>
              </w:rPr>
              <w:t>Notification</w:t>
            </w:r>
            <w:r>
              <w:rPr>
                <w:spacing w:val="-4"/>
                <w:sz w:val="16"/>
              </w:rPr>
              <w:t xml:space="preserve"> </w:t>
            </w:r>
            <w:r>
              <w:rPr>
                <w:sz w:val="16"/>
              </w:rPr>
              <w:t>to</w:t>
            </w:r>
            <w:r>
              <w:rPr>
                <w:spacing w:val="-3"/>
                <w:sz w:val="16"/>
              </w:rPr>
              <w:t xml:space="preserve"> </w:t>
            </w:r>
            <w:r>
              <w:rPr>
                <w:sz w:val="16"/>
              </w:rPr>
              <w:t>Functional</w:t>
            </w:r>
            <w:r>
              <w:rPr>
                <w:spacing w:val="-4"/>
                <w:sz w:val="16"/>
              </w:rPr>
              <w:t xml:space="preserve"> </w:t>
            </w:r>
            <w:r>
              <w:rPr>
                <w:sz w:val="16"/>
              </w:rPr>
              <w:t>Directors,</w:t>
            </w:r>
            <w:r>
              <w:rPr>
                <w:spacing w:val="-4"/>
                <w:sz w:val="16"/>
              </w:rPr>
              <w:t xml:space="preserve"> </w:t>
            </w:r>
            <w:r>
              <w:rPr>
                <w:sz w:val="16"/>
              </w:rPr>
              <w:t>Managers,</w:t>
            </w:r>
            <w:r>
              <w:rPr>
                <w:spacing w:val="-4"/>
                <w:sz w:val="16"/>
              </w:rPr>
              <w:t xml:space="preserve"> </w:t>
            </w:r>
            <w:r>
              <w:rPr>
                <w:sz w:val="16"/>
              </w:rPr>
              <w:t>Leads</w:t>
            </w:r>
            <w:r>
              <w:rPr>
                <w:spacing w:val="-3"/>
                <w:sz w:val="16"/>
              </w:rPr>
              <w:t xml:space="preserve"> </w:t>
            </w:r>
            <w:r>
              <w:rPr>
                <w:sz w:val="16"/>
              </w:rPr>
              <w:t>and</w:t>
            </w:r>
            <w:r>
              <w:rPr>
                <w:spacing w:val="-4"/>
                <w:sz w:val="16"/>
              </w:rPr>
              <w:t xml:space="preserve"> </w:t>
            </w:r>
            <w:r>
              <w:rPr>
                <w:sz w:val="16"/>
              </w:rPr>
              <w:t>team</w:t>
            </w:r>
            <w:r>
              <w:rPr>
                <w:spacing w:val="-3"/>
                <w:sz w:val="16"/>
              </w:rPr>
              <w:t xml:space="preserve"> </w:t>
            </w:r>
            <w:r>
              <w:rPr>
                <w:sz w:val="16"/>
              </w:rPr>
              <w:t>members</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incident</w:t>
            </w:r>
            <w:r>
              <w:rPr>
                <w:spacing w:val="-4"/>
                <w:sz w:val="16"/>
              </w:rPr>
              <w:t xml:space="preserve"> </w:t>
            </w:r>
            <w:r>
              <w:rPr>
                <w:sz w:val="16"/>
              </w:rPr>
              <w:t>and next steps.</w:t>
            </w:r>
          </w:p>
          <w:p w14:paraId="2121258B" w14:textId="77777777" w:rsidR="0093459C" w:rsidRDefault="0093459C" w:rsidP="00993DEF">
            <w:pPr>
              <w:pStyle w:val="TableParagraph"/>
              <w:ind w:left="118"/>
              <w:rPr>
                <w:sz w:val="16"/>
              </w:rPr>
            </w:pPr>
            <w:r>
              <w:rPr>
                <w:b/>
                <w:sz w:val="16"/>
              </w:rPr>
              <w:t>IF</w:t>
            </w:r>
            <w:r>
              <w:rPr>
                <w:b/>
                <w:spacing w:val="-6"/>
                <w:sz w:val="16"/>
              </w:rPr>
              <w:t xml:space="preserve"> </w:t>
            </w:r>
            <w:r>
              <w:rPr>
                <w:b/>
                <w:sz w:val="16"/>
              </w:rPr>
              <w:t>BUILDING</w:t>
            </w:r>
            <w:r>
              <w:rPr>
                <w:b/>
                <w:spacing w:val="-3"/>
                <w:sz w:val="16"/>
              </w:rPr>
              <w:t xml:space="preserve"> </w:t>
            </w:r>
            <w:r>
              <w:rPr>
                <w:b/>
                <w:sz w:val="16"/>
              </w:rPr>
              <w:t>INCIDENT</w:t>
            </w:r>
            <w:r>
              <w:rPr>
                <w:sz w:val="16"/>
              </w:rPr>
              <w:t>,</w:t>
            </w:r>
            <w:r>
              <w:rPr>
                <w:spacing w:val="-3"/>
                <w:sz w:val="16"/>
              </w:rPr>
              <w:t xml:space="preserve"> </w:t>
            </w:r>
            <w:r>
              <w:rPr>
                <w:sz w:val="16"/>
              </w:rPr>
              <w:t>notify</w:t>
            </w:r>
            <w:r>
              <w:rPr>
                <w:spacing w:val="-3"/>
                <w:sz w:val="16"/>
              </w:rPr>
              <w:t xml:space="preserve"> </w:t>
            </w:r>
            <w:r>
              <w:rPr>
                <w:sz w:val="16"/>
              </w:rPr>
              <w:t>employees</w:t>
            </w:r>
            <w:r>
              <w:rPr>
                <w:spacing w:val="-3"/>
                <w:sz w:val="16"/>
              </w:rPr>
              <w:t xml:space="preserve"> </w:t>
            </w:r>
            <w:r>
              <w:rPr>
                <w:sz w:val="16"/>
              </w:rPr>
              <w:t>to</w:t>
            </w:r>
            <w:r>
              <w:rPr>
                <w:spacing w:val="-2"/>
                <w:sz w:val="16"/>
              </w:rPr>
              <w:t xml:space="preserve"> </w:t>
            </w:r>
            <w:r>
              <w:rPr>
                <w:sz w:val="16"/>
              </w:rPr>
              <w:t>relocate</w:t>
            </w:r>
            <w:r>
              <w:rPr>
                <w:spacing w:val="-2"/>
                <w:sz w:val="16"/>
              </w:rPr>
              <w:t xml:space="preserve"> </w:t>
            </w:r>
            <w:r>
              <w:rPr>
                <w:sz w:val="16"/>
              </w:rPr>
              <w:t>to</w:t>
            </w:r>
            <w:r>
              <w:rPr>
                <w:spacing w:val="-3"/>
                <w:sz w:val="16"/>
              </w:rPr>
              <w:t xml:space="preserve"> </w:t>
            </w:r>
            <w:r>
              <w:rPr>
                <w:sz w:val="16"/>
              </w:rPr>
              <w:t>Work</w:t>
            </w:r>
            <w:r>
              <w:rPr>
                <w:spacing w:val="-2"/>
                <w:sz w:val="16"/>
              </w:rPr>
              <w:t xml:space="preserve"> </w:t>
            </w:r>
            <w:r>
              <w:rPr>
                <w:sz w:val="16"/>
              </w:rPr>
              <w:t>Area</w:t>
            </w:r>
            <w:r>
              <w:rPr>
                <w:spacing w:val="-2"/>
                <w:sz w:val="16"/>
              </w:rPr>
              <w:t xml:space="preserve"> </w:t>
            </w:r>
            <w:r>
              <w:rPr>
                <w:sz w:val="16"/>
              </w:rPr>
              <w:t>Recovery</w:t>
            </w:r>
            <w:r>
              <w:rPr>
                <w:spacing w:val="-3"/>
                <w:sz w:val="16"/>
              </w:rPr>
              <w:t xml:space="preserve"> </w:t>
            </w:r>
            <w:r>
              <w:rPr>
                <w:spacing w:val="-2"/>
                <w:sz w:val="16"/>
              </w:rPr>
              <w:t>location.</w:t>
            </w:r>
          </w:p>
        </w:tc>
        <w:tc>
          <w:tcPr>
            <w:tcW w:w="1455" w:type="dxa"/>
          </w:tcPr>
          <w:p w14:paraId="0FA9FEF8" w14:textId="77777777" w:rsidR="0093459C" w:rsidRDefault="0093459C" w:rsidP="00993DEF">
            <w:pPr>
              <w:pStyle w:val="TableParagraph"/>
              <w:spacing w:before="9"/>
              <w:rPr>
                <w:sz w:val="23"/>
              </w:rPr>
            </w:pPr>
          </w:p>
          <w:p w14:paraId="07A72FC9" w14:textId="36410A68" w:rsidR="0093459C" w:rsidRDefault="00B15A89" w:rsidP="00993DEF">
            <w:pPr>
              <w:pStyle w:val="TableParagraph"/>
              <w:ind w:left="108"/>
              <w:rPr>
                <w:sz w:val="16"/>
              </w:rPr>
            </w:pPr>
            <w:r>
              <w:rPr>
                <w:sz w:val="16"/>
              </w:rPr>
              <w:t>Department</w:t>
            </w:r>
            <w:r w:rsidR="0093459C">
              <w:rPr>
                <w:spacing w:val="-12"/>
                <w:sz w:val="16"/>
              </w:rPr>
              <w:t xml:space="preserve"> </w:t>
            </w:r>
            <w:r w:rsidR="0093459C">
              <w:rPr>
                <w:sz w:val="16"/>
              </w:rPr>
              <w:t>Head</w:t>
            </w:r>
            <w:r w:rsidR="0093459C">
              <w:rPr>
                <w:spacing w:val="-11"/>
                <w:sz w:val="16"/>
              </w:rPr>
              <w:t xml:space="preserve"> </w:t>
            </w:r>
            <w:r w:rsidR="0093459C">
              <w:rPr>
                <w:sz w:val="16"/>
              </w:rPr>
              <w:t xml:space="preserve">or </w:t>
            </w:r>
            <w:r w:rsidR="0093459C">
              <w:rPr>
                <w:spacing w:val="-2"/>
                <w:sz w:val="16"/>
              </w:rPr>
              <w:t>delegate</w:t>
            </w:r>
          </w:p>
        </w:tc>
        <w:tc>
          <w:tcPr>
            <w:tcW w:w="878" w:type="dxa"/>
          </w:tcPr>
          <w:p w14:paraId="33E0F4A2" w14:textId="77777777" w:rsidR="0093459C" w:rsidRDefault="0093459C" w:rsidP="00993DEF">
            <w:pPr>
              <w:pStyle w:val="TableParagraph"/>
              <w:rPr>
                <w:rFonts w:ascii="Times New Roman"/>
                <w:sz w:val="16"/>
              </w:rPr>
            </w:pPr>
          </w:p>
        </w:tc>
      </w:tr>
      <w:tr w:rsidR="0093459C" w14:paraId="33929475" w14:textId="77777777" w:rsidTr="000F1125">
        <w:trPr>
          <w:trHeight w:val="1169"/>
        </w:trPr>
        <w:tc>
          <w:tcPr>
            <w:tcW w:w="7117" w:type="dxa"/>
          </w:tcPr>
          <w:p w14:paraId="53280E80" w14:textId="77777777" w:rsidR="0093459C" w:rsidRDefault="0093459C" w:rsidP="00993DEF">
            <w:pPr>
              <w:pStyle w:val="TableParagraph"/>
              <w:spacing w:before="60"/>
              <w:ind w:left="141"/>
              <w:rPr>
                <w:b/>
                <w:sz w:val="16"/>
              </w:rPr>
            </w:pPr>
            <w:r>
              <w:rPr>
                <w:b/>
                <w:sz w:val="16"/>
              </w:rPr>
              <w:t>ASSESS</w:t>
            </w:r>
            <w:r>
              <w:rPr>
                <w:b/>
                <w:spacing w:val="-3"/>
                <w:sz w:val="16"/>
              </w:rPr>
              <w:t xml:space="preserve"> </w:t>
            </w:r>
            <w:r>
              <w:rPr>
                <w:b/>
                <w:sz w:val="16"/>
              </w:rPr>
              <w:t>IMPACT</w:t>
            </w:r>
            <w:r>
              <w:rPr>
                <w:b/>
                <w:spacing w:val="-1"/>
                <w:sz w:val="16"/>
              </w:rPr>
              <w:t xml:space="preserve"> </w:t>
            </w:r>
            <w:r>
              <w:rPr>
                <w:b/>
                <w:sz w:val="16"/>
              </w:rPr>
              <w:t>OF</w:t>
            </w:r>
            <w:r>
              <w:rPr>
                <w:b/>
                <w:spacing w:val="-2"/>
                <w:sz w:val="16"/>
              </w:rPr>
              <w:t xml:space="preserve"> </w:t>
            </w:r>
            <w:r>
              <w:rPr>
                <w:b/>
                <w:sz w:val="16"/>
              </w:rPr>
              <w:t>INCIDENT</w:t>
            </w:r>
            <w:r>
              <w:rPr>
                <w:b/>
                <w:spacing w:val="-2"/>
                <w:sz w:val="16"/>
              </w:rPr>
              <w:t xml:space="preserve"> </w:t>
            </w:r>
            <w:r>
              <w:rPr>
                <w:b/>
                <w:sz w:val="16"/>
              </w:rPr>
              <w:t>ON</w:t>
            </w:r>
            <w:r>
              <w:rPr>
                <w:b/>
                <w:spacing w:val="-1"/>
                <w:sz w:val="16"/>
              </w:rPr>
              <w:t xml:space="preserve"> </w:t>
            </w:r>
            <w:r>
              <w:rPr>
                <w:b/>
                <w:spacing w:val="-2"/>
                <w:sz w:val="16"/>
              </w:rPr>
              <w:t>FUNCTION</w:t>
            </w:r>
          </w:p>
          <w:p w14:paraId="42C1380A" w14:textId="6513BDB7" w:rsidR="0093459C" w:rsidRDefault="0093459C" w:rsidP="00993DEF">
            <w:pPr>
              <w:pStyle w:val="TableParagraph"/>
              <w:spacing w:before="60"/>
              <w:ind w:left="141" w:right="142"/>
              <w:rPr>
                <w:sz w:val="16"/>
              </w:rPr>
            </w:pPr>
            <w:r>
              <w:rPr>
                <w:sz w:val="16"/>
              </w:rPr>
              <w:t>Each</w:t>
            </w:r>
            <w:r>
              <w:rPr>
                <w:spacing w:val="-3"/>
                <w:sz w:val="16"/>
              </w:rPr>
              <w:t xml:space="preserve"> </w:t>
            </w:r>
            <w:r>
              <w:rPr>
                <w:sz w:val="16"/>
              </w:rPr>
              <w:t>function</w:t>
            </w:r>
            <w:r>
              <w:rPr>
                <w:spacing w:val="-3"/>
                <w:sz w:val="16"/>
              </w:rPr>
              <w:t xml:space="preserve"> </w:t>
            </w:r>
            <w:r>
              <w:rPr>
                <w:sz w:val="16"/>
              </w:rPr>
              <w:t>to</w:t>
            </w:r>
            <w:r>
              <w:rPr>
                <w:spacing w:val="-3"/>
                <w:sz w:val="16"/>
              </w:rPr>
              <w:t xml:space="preserve"> </w:t>
            </w:r>
            <w:r>
              <w:rPr>
                <w:sz w:val="16"/>
              </w:rPr>
              <w:t>conduct</w:t>
            </w:r>
            <w:r>
              <w:rPr>
                <w:spacing w:val="-4"/>
                <w:sz w:val="16"/>
              </w:rPr>
              <w:t xml:space="preserve"> </w:t>
            </w:r>
            <w:r>
              <w:rPr>
                <w:sz w:val="16"/>
              </w:rPr>
              <w:t>its</w:t>
            </w:r>
            <w:r>
              <w:rPr>
                <w:spacing w:val="-4"/>
                <w:sz w:val="16"/>
              </w:rPr>
              <w:t xml:space="preserve"> </w:t>
            </w:r>
            <w:r>
              <w:rPr>
                <w:sz w:val="16"/>
              </w:rPr>
              <w:t>own</w:t>
            </w:r>
            <w:r>
              <w:rPr>
                <w:spacing w:val="-4"/>
                <w:sz w:val="16"/>
              </w:rPr>
              <w:t xml:space="preserve"> </w:t>
            </w:r>
            <w:r>
              <w:rPr>
                <w:sz w:val="16"/>
              </w:rPr>
              <w:t>assessment,</w:t>
            </w:r>
            <w:r>
              <w:rPr>
                <w:spacing w:val="-3"/>
                <w:sz w:val="16"/>
              </w:rPr>
              <w:t xml:space="preserve"> </w:t>
            </w:r>
            <w:r>
              <w:rPr>
                <w:sz w:val="16"/>
              </w:rPr>
              <w:t>to</w:t>
            </w:r>
            <w:r>
              <w:rPr>
                <w:spacing w:val="-3"/>
                <w:sz w:val="16"/>
              </w:rPr>
              <w:t xml:space="preserve"> </w:t>
            </w:r>
            <w:r>
              <w:rPr>
                <w:sz w:val="16"/>
              </w:rPr>
              <w:t>understand</w:t>
            </w:r>
            <w:r>
              <w:rPr>
                <w:spacing w:val="-4"/>
                <w:sz w:val="16"/>
              </w:rPr>
              <w:t xml:space="preserve"> </w:t>
            </w:r>
            <w:r>
              <w:rPr>
                <w:sz w:val="16"/>
              </w:rPr>
              <w:t>impact</w:t>
            </w:r>
            <w:r>
              <w:rPr>
                <w:spacing w:val="-4"/>
                <w:sz w:val="16"/>
              </w:rPr>
              <w:t xml:space="preserve"> </w:t>
            </w:r>
            <w:r>
              <w:rPr>
                <w:sz w:val="16"/>
              </w:rPr>
              <w:t>to</w:t>
            </w:r>
            <w:r>
              <w:rPr>
                <w:spacing w:val="-3"/>
                <w:sz w:val="16"/>
              </w:rPr>
              <w:t xml:space="preserve"> </w:t>
            </w:r>
            <w:r>
              <w:rPr>
                <w:sz w:val="16"/>
              </w:rPr>
              <w:t>critical</w:t>
            </w:r>
            <w:r>
              <w:rPr>
                <w:spacing w:val="-3"/>
                <w:sz w:val="16"/>
              </w:rPr>
              <w:t xml:space="preserve"> </w:t>
            </w:r>
            <w:r>
              <w:rPr>
                <w:sz w:val="16"/>
              </w:rPr>
              <w:t>processes</w:t>
            </w:r>
            <w:r>
              <w:rPr>
                <w:spacing w:val="-3"/>
                <w:sz w:val="16"/>
              </w:rPr>
              <w:t xml:space="preserve"> </w:t>
            </w:r>
            <w:r>
              <w:rPr>
                <w:sz w:val="16"/>
              </w:rPr>
              <w:t xml:space="preserve">/ activities, resources (i.e. personnel, equipment, IT etc.), reporting overall </w:t>
            </w:r>
            <w:r w:rsidR="00B15A89">
              <w:rPr>
                <w:sz w:val="16"/>
              </w:rPr>
              <w:t>impact of operations to Department/Entity</w:t>
            </w:r>
            <w:r>
              <w:rPr>
                <w:sz w:val="16"/>
              </w:rPr>
              <w:t xml:space="preserve"> Head and Business Continuity Coordinator.</w:t>
            </w:r>
          </w:p>
          <w:p w14:paraId="098FB4EC" w14:textId="77777777" w:rsidR="0093459C" w:rsidRDefault="0093459C" w:rsidP="00993DEF">
            <w:pPr>
              <w:pStyle w:val="TableParagraph"/>
              <w:spacing w:before="60"/>
              <w:ind w:left="141"/>
              <w:rPr>
                <w:sz w:val="16"/>
              </w:rPr>
            </w:pPr>
            <w:r>
              <w:rPr>
                <w:sz w:val="16"/>
              </w:rPr>
              <w:t>Record</w:t>
            </w:r>
            <w:r>
              <w:rPr>
                <w:spacing w:val="-4"/>
                <w:sz w:val="16"/>
              </w:rPr>
              <w:t xml:space="preserve"> </w:t>
            </w:r>
            <w:r>
              <w:rPr>
                <w:sz w:val="16"/>
              </w:rPr>
              <w:t>information</w:t>
            </w:r>
            <w:r>
              <w:rPr>
                <w:spacing w:val="-4"/>
                <w:sz w:val="16"/>
              </w:rPr>
              <w:t xml:space="preserve"> </w:t>
            </w:r>
            <w:r>
              <w:rPr>
                <w:sz w:val="16"/>
              </w:rPr>
              <w:t>in</w:t>
            </w:r>
            <w:r>
              <w:rPr>
                <w:spacing w:val="-3"/>
                <w:sz w:val="16"/>
              </w:rPr>
              <w:t xml:space="preserve"> </w:t>
            </w:r>
            <w:r>
              <w:rPr>
                <w:sz w:val="16"/>
              </w:rPr>
              <w:t>the</w:t>
            </w:r>
            <w:r>
              <w:rPr>
                <w:spacing w:val="-3"/>
                <w:sz w:val="16"/>
              </w:rPr>
              <w:t xml:space="preserve"> </w:t>
            </w:r>
            <w:r w:rsidRPr="00191976">
              <w:rPr>
                <w:b/>
                <w:bCs/>
                <w:i/>
                <w:iCs/>
                <w:sz w:val="16"/>
                <w:u w:val="single"/>
              </w:rPr>
              <w:t>Situation</w:t>
            </w:r>
            <w:r w:rsidRPr="00191976">
              <w:rPr>
                <w:b/>
                <w:bCs/>
                <w:i/>
                <w:iCs/>
                <w:spacing w:val="-4"/>
                <w:sz w:val="16"/>
                <w:u w:val="single"/>
              </w:rPr>
              <w:t xml:space="preserve"> </w:t>
            </w:r>
            <w:r w:rsidRPr="00191976">
              <w:rPr>
                <w:b/>
                <w:bCs/>
                <w:i/>
                <w:iCs/>
                <w:sz w:val="16"/>
                <w:u w:val="single"/>
              </w:rPr>
              <w:t>Report</w:t>
            </w:r>
            <w:r>
              <w:rPr>
                <w:spacing w:val="-4"/>
                <w:sz w:val="16"/>
                <w:u w:val="single"/>
              </w:rPr>
              <w:t xml:space="preserve"> </w:t>
            </w:r>
            <w:r>
              <w:rPr>
                <w:sz w:val="16"/>
                <w:u w:val="single"/>
              </w:rPr>
              <w:t>-</w:t>
            </w:r>
            <w:r>
              <w:rPr>
                <w:spacing w:val="-3"/>
                <w:sz w:val="16"/>
                <w:u w:val="single"/>
              </w:rPr>
              <w:t xml:space="preserve"> </w:t>
            </w:r>
            <w:r>
              <w:rPr>
                <w:sz w:val="16"/>
                <w:u w:val="single"/>
              </w:rPr>
              <w:t>see</w:t>
            </w:r>
            <w:r>
              <w:rPr>
                <w:spacing w:val="-3"/>
                <w:sz w:val="16"/>
                <w:u w:val="single"/>
              </w:rPr>
              <w:t xml:space="preserve"> </w:t>
            </w:r>
            <w:r w:rsidRPr="00191976">
              <w:rPr>
                <w:b/>
                <w:bCs/>
                <w:i/>
                <w:iCs/>
                <w:sz w:val="16"/>
                <w:u w:val="single"/>
              </w:rPr>
              <w:t>Appendix</w:t>
            </w:r>
            <w:r w:rsidRPr="00191976">
              <w:rPr>
                <w:b/>
                <w:bCs/>
                <w:i/>
                <w:iCs/>
                <w:spacing w:val="-4"/>
                <w:sz w:val="16"/>
                <w:u w:val="single"/>
              </w:rPr>
              <w:t xml:space="preserve"> </w:t>
            </w:r>
            <w:r w:rsidRPr="00191976">
              <w:rPr>
                <w:b/>
                <w:bCs/>
                <w:i/>
                <w:iCs/>
                <w:spacing w:val="-5"/>
                <w:sz w:val="16"/>
                <w:u w:val="single"/>
              </w:rPr>
              <w:t>F</w:t>
            </w:r>
            <w:r>
              <w:rPr>
                <w:spacing w:val="-5"/>
                <w:sz w:val="16"/>
              </w:rPr>
              <w:t>.</w:t>
            </w:r>
          </w:p>
        </w:tc>
        <w:tc>
          <w:tcPr>
            <w:tcW w:w="1455" w:type="dxa"/>
          </w:tcPr>
          <w:p w14:paraId="691C7AAD" w14:textId="77777777" w:rsidR="0093459C" w:rsidRDefault="0093459C" w:rsidP="00993DEF">
            <w:pPr>
              <w:pStyle w:val="TableParagraph"/>
              <w:spacing w:before="5"/>
              <w:rPr>
                <w:sz w:val="26"/>
              </w:rPr>
            </w:pPr>
          </w:p>
          <w:p w14:paraId="049B40DA" w14:textId="77777777" w:rsidR="0093459C" w:rsidRDefault="0093459C" w:rsidP="00993DEF">
            <w:pPr>
              <w:pStyle w:val="TableParagraph"/>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5313A44A" w14:textId="77777777" w:rsidR="0093459C" w:rsidRDefault="0093459C" w:rsidP="00993DEF">
            <w:pPr>
              <w:pStyle w:val="TableParagraph"/>
              <w:rPr>
                <w:rFonts w:ascii="Times New Roman"/>
                <w:sz w:val="16"/>
              </w:rPr>
            </w:pPr>
          </w:p>
        </w:tc>
      </w:tr>
      <w:tr w:rsidR="0093459C" w14:paraId="181AEEC0" w14:textId="77777777" w:rsidTr="000F1125">
        <w:trPr>
          <w:trHeight w:val="741"/>
        </w:trPr>
        <w:tc>
          <w:tcPr>
            <w:tcW w:w="7117" w:type="dxa"/>
          </w:tcPr>
          <w:p w14:paraId="195623B9" w14:textId="77777777" w:rsidR="0093459C" w:rsidRDefault="0093459C" w:rsidP="00993DEF">
            <w:pPr>
              <w:pStyle w:val="TableParagraph"/>
              <w:spacing w:before="60"/>
              <w:ind w:left="118"/>
              <w:rPr>
                <w:b/>
                <w:sz w:val="16"/>
              </w:rPr>
            </w:pPr>
            <w:r>
              <w:rPr>
                <w:b/>
                <w:sz w:val="16"/>
              </w:rPr>
              <w:t>LOG</w:t>
            </w:r>
            <w:r>
              <w:rPr>
                <w:b/>
                <w:spacing w:val="-2"/>
                <w:sz w:val="16"/>
              </w:rPr>
              <w:t xml:space="preserve"> </w:t>
            </w:r>
            <w:r>
              <w:rPr>
                <w:b/>
                <w:sz w:val="16"/>
              </w:rPr>
              <w:t>KEY</w:t>
            </w:r>
            <w:r>
              <w:rPr>
                <w:b/>
                <w:spacing w:val="-1"/>
                <w:sz w:val="16"/>
              </w:rPr>
              <w:t xml:space="preserve"> </w:t>
            </w:r>
            <w:r>
              <w:rPr>
                <w:b/>
                <w:sz w:val="16"/>
              </w:rPr>
              <w:t>INFORMATION</w:t>
            </w:r>
            <w:r>
              <w:rPr>
                <w:b/>
                <w:spacing w:val="-1"/>
                <w:sz w:val="16"/>
              </w:rPr>
              <w:t xml:space="preserve"> </w:t>
            </w:r>
            <w:r>
              <w:rPr>
                <w:b/>
                <w:sz w:val="16"/>
              </w:rPr>
              <w:t>AND</w:t>
            </w:r>
            <w:r>
              <w:rPr>
                <w:b/>
                <w:spacing w:val="-1"/>
                <w:sz w:val="16"/>
              </w:rPr>
              <w:t xml:space="preserve"> </w:t>
            </w:r>
            <w:r>
              <w:rPr>
                <w:b/>
                <w:spacing w:val="-2"/>
                <w:sz w:val="16"/>
              </w:rPr>
              <w:t>ACTIONS</w:t>
            </w:r>
          </w:p>
          <w:p w14:paraId="18A5342B" w14:textId="77777777" w:rsidR="0093459C" w:rsidRDefault="0093459C" w:rsidP="00993DEF">
            <w:pPr>
              <w:pStyle w:val="TableParagraph"/>
              <w:spacing w:before="60"/>
              <w:ind w:left="118" w:right="883"/>
              <w:rPr>
                <w:sz w:val="16"/>
              </w:rPr>
            </w:pPr>
            <w:r>
              <w:rPr>
                <w:sz w:val="16"/>
              </w:rPr>
              <w:t>Begin</w:t>
            </w:r>
            <w:r>
              <w:rPr>
                <w:spacing w:val="-3"/>
                <w:sz w:val="16"/>
              </w:rPr>
              <w:t xml:space="preserve"> </w:t>
            </w:r>
            <w:r>
              <w:rPr>
                <w:sz w:val="16"/>
              </w:rPr>
              <w:t>to</w:t>
            </w:r>
            <w:r>
              <w:rPr>
                <w:spacing w:val="-3"/>
                <w:sz w:val="16"/>
              </w:rPr>
              <w:t xml:space="preserve"> </w:t>
            </w:r>
            <w:r>
              <w:rPr>
                <w:sz w:val="16"/>
              </w:rPr>
              <w:t>record</w:t>
            </w:r>
            <w:r>
              <w:rPr>
                <w:spacing w:val="-3"/>
                <w:sz w:val="16"/>
              </w:rPr>
              <w:t xml:space="preserve"> </w:t>
            </w:r>
            <w:r>
              <w:rPr>
                <w:sz w:val="16"/>
              </w:rPr>
              <w:t>information</w:t>
            </w:r>
            <w:r>
              <w:rPr>
                <w:spacing w:val="-3"/>
                <w:sz w:val="16"/>
              </w:rPr>
              <w:t xml:space="preserve"> </w:t>
            </w:r>
            <w:r>
              <w:rPr>
                <w:sz w:val="16"/>
              </w:rPr>
              <w:t>/</w:t>
            </w:r>
            <w:r>
              <w:rPr>
                <w:spacing w:val="-3"/>
                <w:sz w:val="16"/>
              </w:rPr>
              <w:t xml:space="preserve"> </w:t>
            </w:r>
            <w:r>
              <w:rPr>
                <w:sz w:val="16"/>
              </w:rPr>
              <w:t>decisions</w:t>
            </w:r>
            <w:r>
              <w:rPr>
                <w:spacing w:val="-3"/>
                <w:sz w:val="16"/>
              </w:rPr>
              <w:t xml:space="preserve"> </w:t>
            </w:r>
            <w:r>
              <w:rPr>
                <w:sz w:val="16"/>
              </w:rPr>
              <w:t>and</w:t>
            </w:r>
            <w:r>
              <w:rPr>
                <w:spacing w:val="-3"/>
                <w:sz w:val="16"/>
              </w:rPr>
              <w:t xml:space="preserve"> </w:t>
            </w:r>
            <w:r>
              <w:rPr>
                <w:sz w:val="16"/>
              </w:rPr>
              <w:t>actions</w:t>
            </w:r>
            <w:r>
              <w:rPr>
                <w:spacing w:val="-4"/>
                <w:sz w:val="16"/>
              </w:rPr>
              <w:t xml:space="preserve"> </w:t>
            </w:r>
            <w:r>
              <w:rPr>
                <w:sz w:val="16"/>
              </w:rPr>
              <w:t>taken</w:t>
            </w:r>
            <w:r>
              <w:rPr>
                <w:spacing w:val="-3"/>
                <w:sz w:val="16"/>
              </w:rPr>
              <w:t xml:space="preserve"> </w:t>
            </w:r>
            <w:r>
              <w:rPr>
                <w:sz w:val="16"/>
              </w:rPr>
              <w:t>in</w:t>
            </w:r>
            <w:r>
              <w:rPr>
                <w:spacing w:val="-4"/>
                <w:sz w:val="16"/>
              </w:rPr>
              <w:t xml:space="preserve"> </w:t>
            </w:r>
            <w:r>
              <w:rPr>
                <w:sz w:val="16"/>
              </w:rPr>
              <w:t>the</w:t>
            </w:r>
            <w:r>
              <w:rPr>
                <w:spacing w:val="-3"/>
                <w:sz w:val="16"/>
              </w:rPr>
              <w:t xml:space="preserve"> </w:t>
            </w:r>
            <w:r w:rsidRPr="00191976">
              <w:rPr>
                <w:b/>
                <w:bCs/>
                <w:i/>
                <w:iCs/>
                <w:sz w:val="16"/>
                <w:u w:val="single"/>
              </w:rPr>
              <w:t>Activity</w:t>
            </w:r>
            <w:r w:rsidRPr="00191976">
              <w:rPr>
                <w:b/>
                <w:bCs/>
                <w:i/>
                <w:iCs/>
                <w:spacing w:val="-3"/>
                <w:sz w:val="16"/>
                <w:u w:val="single"/>
              </w:rPr>
              <w:t xml:space="preserve"> </w:t>
            </w:r>
            <w:r w:rsidRPr="00191976">
              <w:rPr>
                <w:b/>
                <w:bCs/>
                <w:i/>
                <w:iCs/>
                <w:sz w:val="16"/>
                <w:u w:val="single"/>
              </w:rPr>
              <w:t>Report</w:t>
            </w:r>
            <w:r>
              <w:rPr>
                <w:spacing w:val="-4"/>
                <w:sz w:val="16"/>
                <w:u w:val="single"/>
              </w:rPr>
              <w:t xml:space="preserve"> </w:t>
            </w:r>
            <w:r>
              <w:rPr>
                <w:sz w:val="16"/>
                <w:u w:val="single"/>
              </w:rPr>
              <w:t>-</w:t>
            </w:r>
            <w:r>
              <w:rPr>
                <w:sz w:val="16"/>
              </w:rPr>
              <w:t xml:space="preserve"> </w:t>
            </w:r>
            <w:r>
              <w:rPr>
                <w:sz w:val="16"/>
                <w:u w:val="single"/>
              </w:rPr>
              <w:t xml:space="preserve">see </w:t>
            </w:r>
            <w:r w:rsidRPr="00191976">
              <w:rPr>
                <w:b/>
                <w:bCs/>
                <w:i/>
                <w:iCs/>
                <w:sz w:val="16"/>
                <w:u w:val="single"/>
              </w:rPr>
              <w:t>Appendix E</w:t>
            </w:r>
            <w:r>
              <w:rPr>
                <w:sz w:val="16"/>
              </w:rPr>
              <w:t>.</w:t>
            </w:r>
          </w:p>
        </w:tc>
        <w:tc>
          <w:tcPr>
            <w:tcW w:w="1455" w:type="dxa"/>
          </w:tcPr>
          <w:p w14:paraId="14CF25CC" w14:textId="77777777" w:rsidR="0093459C" w:rsidRDefault="0093459C" w:rsidP="00993DEF">
            <w:pPr>
              <w:pStyle w:val="TableParagraph"/>
              <w:spacing w:before="9"/>
              <w:rPr>
                <w:sz w:val="15"/>
              </w:rPr>
            </w:pPr>
          </w:p>
          <w:p w14:paraId="69E9C438" w14:textId="77777777" w:rsidR="0093459C" w:rsidRDefault="0093459C" w:rsidP="00993DEF">
            <w:pPr>
              <w:pStyle w:val="TableParagraph"/>
              <w:ind w:left="108" w:right="40"/>
              <w:rPr>
                <w:sz w:val="16"/>
              </w:rPr>
            </w:pPr>
            <w:r>
              <w:rPr>
                <w:spacing w:val="-2"/>
                <w:sz w:val="16"/>
              </w:rPr>
              <w:t>Executive Assistant</w:t>
            </w:r>
          </w:p>
        </w:tc>
        <w:tc>
          <w:tcPr>
            <w:tcW w:w="878" w:type="dxa"/>
          </w:tcPr>
          <w:p w14:paraId="481992A0" w14:textId="77777777" w:rsidR="0093459C" w:rsidRDefault="0093459C" w:rsidP="00993DEF">
            <w:pPr>
              <w:pStyle w:val="TableParagraph"/>
              <w:rPr>
                <w:rFonts w:ascii="Times New Roman"/>
                <w:sz w:val="16"/>
              </w:rPr>
            </w:pPr>
          </w:p>
        </w:tc>
      </w:tr>
      <w:tr w:rsidR="0093459C" w14:paraId="4CAE5901" w14:textId="77777777" w:rsidTr="00F67BC9">
        <w:trPr>
          <w:trHeight w:val="558"/>
        </w:trPr>
        <w:tc>
          <w:tcPr>
            <w:tcW w:w="7117" w:type="dxa"/>
            <w:shd w:val="clear" w:color="auto" w:fill="EDEDED"/>
          </w:tcPr>
          <w:p w14:paraId="5C46016F" w14:textId="77777777" w:rsidR="0093459C" w:rsidRDefault="0093459C" w:rsidP="00993DEF">
            <w:pPr>
              <w:pStyle w:val="TableParagraph"/>
              <w:spacing w:before="153"/>
              <w:ind w:left="141"/>
              <w:rPr>
                <w:b/>
                <w:sz w:val="16"/>
              </w:rPr>
            </w:pPr>
            <w:r w:rsidRPr="00F130D3">
              <w:rPr>
                <w:b/>
                <w:sz w:val="16"/>
              </w:rPr>
              <w:t>CHECKPOINT</w:t>
            </w:r>
            <w:r w:rsidRPr="00F130D3">
              <w:rPr>
                <w:b/>
                <w:spacing w:val="-5"/>
                <w:sz w:val="16"/>
              </w:rPr>
              <w:t xml:space="preserve"> </w:t>
            </w:r>
            <w:r w:rsidRPr="00F130D3">
              <w:rPr>
                <w:b/>
                <w:sz w:val="16"/>
              </w:rPr>
              <w:t>TWO</w:t>
            </w:r>
            <w:r w:rsidRPr="00F130D3">
              <w:rPr>
                <w:b/>
                <w:spacing w:val="-5"/>
                <w:sz w:val="16"/>
              </w:rPr>
              <w:t xml:space="preserve"> </w:t>
            </w:r>
            <w:r w:rsidRPr="00F130D3">
              <w:rPr>
                <w:b/>
                <w:sz w:val="16"/>
              </w:rPr>
              <w:t>(CONTINUATION</w:t>
            </w:r>
            <w:r w:rsidRPr="00F130D3">
              <w:rPr>
                <w:b/>
                <w:spacing w:val="-5"/>
                <w:sz w:val="16"/>
              </w:rPr>
              <w:t xml:space="preserve"> </w:t>
            </w:r>
            <w:r w:rsidRPr="00F130D3">
              <w:rPr>
                <w:b/>
                <w:sz w:val="16"/>
              </w:rPr>
              <w:t>AND</w:t>
            </w:r>
            <w:r w:rsidRPr="00F130D3">
              <w:rPr>
                <w:b/>
                <w:spacing w:val="-6"/>
                <w:sz w:val="16"/>
              </w:rPr>
              <w:t xml:space="preserve"> </w:t>
            </w:r>
            <w:r w:rsidRPr="00F130D3">
              <w:rPr>
                <w:b/>
                <w:sz w:val="16"/>
              </w:rPr>
              <w:t>RECOVERY</w:t>
            </w:r>
            <w:r w:rsidRPr="00F130D3">
              <w:rPr>
                <w:b/>
                <w:spacing w:val="-6"/>
                <w:sz w:val="16"/>
              </w:rPr>
              <w:t xml:space="preserve"> </w:t>
            </w:r>
            <w:r w:rsidRPr="00F130D3">
              <w:rPr>
                <w:b/>
                <w:sz w:val="16"/>
              </w:rPr>
              <w:t>OF</w:t>
            </w:r>
            <w:r w:rsidRPr="00F130D3">
              <w:rPr>
                <w:b/>
                <w:spacing w:val="-5"/>
                <w:sz w:val="16"/>
              </w:rPr>
              <w:t xml:space="preserve"> </w:t>
            </w:r>
            <w:r w:rsidRPr="00F130D3">
              <w:rPr>
                <w:b/>
                <w:sz w:val="16"/>
              </w:rPr>
              <w:t>CRITICAL</w:t>
            </w:r>
            <w:r w:rsidRPr="00F130D3">
              <w:rPr>
                <w:b/>
                <w:spacing w:val="-6"/>
                <w:sz w:val="16"/>
              </w:rPr>
              <w:t xml:space="preserve"> </w:t>
            </w:r>
            <w:r w:rsidRPr="00F130D3">
              <w:rPr>
                <w:b/>
                <w:sz w:val="16"/>
              </w:rPr>
              <w:t>PROCESS</w:t>
            </w:r>
            <w:r w:rsidRPr="00F130D3">
              <w:rPr>
                <w:b/>
                <w:spacing w:val="-6"/>
                <w:sz w:val="16"/>
              </w:rPr>
              <w:t xml:space="preserve"> </w:t>
            </w:r>
            <w:r w:rsidRPr="00F130D3">
              <w:rPr>
                <w:b/>
                <w:sz w:val="16"/>
              </w:rPr>
              <w:t xml:space="preserve">/ </w:t>
            </w:r>
            <w:r w:rsidRPr="00F130D3">
              <w:rPr>
                <w:b/>
                <w:spacing w:val="-2"/>
                <w:sz w:val="16"/>
              </w:rPr>
              <w:t>ACTIVITIES)</w:t>
            </w:r>
          </w:p>
        </w:tc>
        <w:tc>
          <w:tcPr>
            <w:tcW w:w="1455" w:type="dxa"/>
            <w:shd w:val="clear" w:color="auto" w:fill="EDEDED"/>
          </w:tcPr>
          <w:p w14:paraId="04B1D652" w14:textId="77777777" w:rsidR="0093459C" w:rsidRDefault="0093459C" w:rsidP="00993DEF">
            <w:pPr>
              <w:pStyle w:val="TableParagraph"/>
              <w:rPr>
                <w:rFonts w:ascii="Times New Roman"/>
                <w:sz w:val="16"/>
              </w:rPr>
            </w:pPr>
          </w:p>
        </w:tc>
        <w:tc>
          <w:tcPr>
            <w:tcW w:w="878" w:type="dxa"/>
            <w:shd w:val="clear" w:color="auto" w:fill="EDEDED"/>
          </w:tcPr>
          <w:p w14:paraId="3577B6D8" w14:textId="77777777" w:rsidR="0093459C" w:rsidRDefault="0093459C" w:rsidP="00993DEF">
            <w:pPr>
              <w:pStyle w:val="TableParagraph"/>
              <w:rPr>
                <w:rFonts w:ascii="Times New Roman"/>
                <w:sz w:val="16"/>
              </w:rPr>
            </w:pPr>
          </w:p>
        </w:tc>
      </w:tr>
      <w:tr w:rsidR="0093459C" w14:paraId="68EFAB85" w14:textId="77777777" w:rsidTr="00F67BC9">
        <w:trPr>
          <w:trHeight w:val="783"/>
        </w:trPr>
        <w:tc>
          <w:tcPr>
            <w:tcW w:w="7117" w:type="dxa"/>
          </w:tcPr>
          <w:p w14:paraId="579961B7" w14:textId="77777777" w:rsidR="0093459C" w:rsidRDefault="0093459C" w:rsidP="00993DEF">
            <w:pPr>
              <w:pStyle w:val="TableParagraph"/>
              <w:spacing w:before="60"/>
              <w:ind w:left="141" w:right="142"/>
              <w:rPr>
                <w:b/>
                <w:sz w:val="16"/>
              </w:rPr>
            </w:pPr>
            <w:r>
              <w:rPr>
                <w:b/>
                <w:sz w:val="16"/>
              </w:rPr>
              <w:t>CONTINUE</w:t>
            </w:r>
            <w:r>
              <w:rPr>
                <w:b/>
                <w:spacing w:val="-6"/>
                <w:sz w:val="16"/>
              </w:rPr>
              <w:t xml:space="preserve"> </w:t>
            </w:r>
            <w:r>
              <w:rPr>
                <w:b/>
                <w:sz w:val="16"/>
              </w:rPr>
              <w:t>CRITICAL</w:t>
            </w:r>
            <w:r>
              <w:rPr>
                <w:b/>
                <w:spacing w:val="-6"/>
                <w:sz w:val="16"/>
              </w:rPr>
              <w:t xml:space="preserve"> </w:t>
            </w:r>
            <w:r>
              <w:rPr>
                <w:b/>
                <w:sz w:val="16"/>
              </w:rPr>
              <w:t>PROCESSES</w:t>
            </w:r>
            <w:r>
              <w:rPr>
                <w:b/>
                <w:spacing w:val="-5"/>
                <w:sz w:val="16"/>
              </w:rPr>
              <w:t xml:space="preserve"> </w:t>
            </w:r>
            <w:r>
              <w:rPr>
                <w:b/>
                <w:sz w:val="16"/>
              </w:rPr>
              <w:t>/</w:t>
            </w:r>
            <w:r>
              <w:rPr>
                <w:b/>
                <w:spacing w:val="-5"/>
                <w:sz w:val="16"/>
              </w:rPr>
              <w:t xml:space="preserve"> </w:t>
            </w:r>
            <w:r>
              <w:rPr>
                <w:b/>
                <w:sz w:val="16"/>
              </w:rPr>
              <w:t>ACTIVITIES</w:t>
            </w:r>
            <w:r>
              <w:rPr>
                <w:b/>
                <w:spacing w:val="-5"/>
                <w:sz w:val="16"/>
              </w:rPr>
              <w:t xml:space="preserve"> </w:t>
            </w:r>
            <w:r>
              <w:rPr>
                <w:b/>
                <w:sz w:val="16"/>
              </w:rPr>
              <w:t>AT</w:t>
            </w:r>
            <w:r>
              <w:rPr>
                <w:b/>
                <w:spacing w:val="-6"/>
                <w:sz w:val="16"/>
              </w:rPr>
              <w:t xml:space="preserve"> </w:t>
            </w:r>
            <w:r>
              <w:rPr>
                <w:b/>
                <w:sz w:val="16"/>
              </w:rPr>
              <w:t>WORK</w:t>
            </w:r>
            <w:r>
              <w:rPr>
                <w:b/>
                <w:spacing w:val="-5"/>
                <w:sz w:val="16"/>
              </w:rPr>
              <w:t xml:space="preserve"> </w:t>
            </w:r>
            <w:r>
              <w:rPr>
                <w:b/>
                <w:sz w:val="16"/>
              </w:rPr>
              <w:t>AREA</w:t>
            </w:r>
            <w:r>
              <w:rPr>
                <w:b/>
                <w:spacing w:val="-6"/>
                <w:sz w:val="16"/>
              </w:rPr>
              <w:t xml:space="preserve"> </w:t>
            </w:r>
            <w:r>
              <w:rPr>
                <w:b/>
                <w:sz w:val="16"/>
              </w:rPr>
              <w:t xml:space="preserve">RECOVERY </w:t>
            </w:r>
            <w:r>
              <w:rPr>
                <w:b/>
                <w:spacing w:val="-2"/>
                <w:sz w:val="16"/>
              </w:rPr>
              <w:t>LOCATION</w:t>
            </w:r>
          </w:p>
          <w:p w14:paraId="324687F7" w14:textId="56462791" w:rsidR="0093459C" w:rsidRDefault="0093459C" w:rsidP="00993DEF">
            <w:pPr>
              <w:pStyle w:val="TableParagraph"/>
              <w:spacing w:before="60"/>
              <w:ind w:left="141"/>
              <w:rPr>
                <w:sz w:val="16"/>
              </w:rPr>
            </w:pPr>
            <w:r>
              <w:rPr>
                <w:sz w:val="16"/>
              </w:rPr>
              <w:t>Continue</w:t>
            </w:r>
            <w:r>
              <w:rPr>
                <w:spacing w:val="-4"/>
                <w:sz w:val="16"/>
              </w:rPr>
              <w:t xml:space="preserve"> </w:t>
            </w:r>
            <w:r>
              <w:rPr>
                <w:sz w:val="16"/>
              </w:rPr>
              <w:t>critical</w:t>
            </w:r>
            <w:r>
              <w:rPr>
                <w:spacing w:val="-3"/>
                <w:sz w:val="16"/>
              </w:rPr>
              <w:t xml:space="preserve"> </w:t>
            </w:r>
            <w:r>
              <w:rPr>
                <w:sz w:val="16"/>
              </w:rPr>
              <w:t>processes</w:t>
            </w:r>
            <w:r>
              <w:rPr>
                <w:spacing w:val="-3"/>
                <w:sz w:val="16"/>
              </w:rPr>
              <w:t xml:space="preserve"> </w:t>
            </w:r>
            <w:r>
              <w:rPr>
                <w:sz w:val="16"/>
              </w:rPr>
              <w:t>and</w:t>
            </w:r>
            <w:r>
              <w:rPr>
                <w:spacing w:val="-4"/>
                <w:sz w:val="16"/>
              </w:rPr>
              <w:t xml:space="preserve"> </w:t>
            </w:r>
            <w:r w:rsidR="00F130D3">
              <w:rPr>
                <w:spacing w:val="-4"/>
                <w:sz w:val="16"/>
              </w:rPr>
              <w:t xml:space="preserve">priority </w:t>
            </w:r>
            <w:r>
              <w:rPr>
                <w:sz w:val="16"/>
              </w:rPr>
              <w:t>work</w:t>
            </w:r>
            <w:r>
              <w:rPr>
                <w:spacing w:val="-4"/>
                <w:sz w:val="16"/>
              </w:rPr>
              <w:t xml:space="preserve"> </w:t>
            </w:r>
            <w:r>
              <w:rPr>
                <w:sz w:val="16"/>
              </w:rPr>
              <w:t>activities.</w:t>
            </w:r>
            <w:r>
              <w:rPr>
                <w:spacing w:val="-4"/>
                <w:sz w:val="16"/>
              </w:rPr>
              <w:t xml:space="preserve"> </w:t>
            </w:r>
          </w:p>
        </w:tc>
        <w:tc>
          <w:tcPr>
            <w:tcW w:w="1455" w:type="dxa"/>
          </w:tcPr>
          <w:p w14:paraId="56DAEA71" w14:textId="77777777" w:rsidR="0093459C" w:rsidRDefault="0093459C" w:rsidP="00993DEF">
            <w:pPr>
              <w:pStyle w:val="TableParagraph"/>
              <w:spacing w:before="9"/>
              <w:rPr>
                <w:sz w:val="15"/>
              </w:rPr>
            </w:pPr>
          </w:p>
          <w:p w14:paraId="2760D77B" w14:textId="77777777" w:rsidR="0093459C" w:rsidRDefault="0093459C" w:rsidP="00993DEF">
            <w:pPr>
              <w:pStyle w:val="TableParagraph"/>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493748C6" w14:textId="77777777" w:rsidR="0093459C" w:rsidRDefault="0093459C" w:rsidP="00993DEF">
            <w:pPr>
              <w:pStyle w:val="TableParagraph"/>
              <w:rPr>
                <w:rFonts w:ascii="Times New Roman"/>
                <w:sz w:val="16"/>
              </w:rPr>
            </w:pPr>
          </w:p>
        </w:tc>
      </w:tr>
      <w:tr w:rsidR="0093459C" w14:paraId="2BC6A931" w14:textId="77777777" w:rsidTr="00F67BC9">
        <w:trPr>
          <w:trHeight w:val="702"/>
        </w:trPr>
        <w:tc>
          <w:tcPr>
            <w:tcW w:w="7117" w:type="dxa"/>
          </w:tcPr>
          <w:p w14:paraId="4D93F41E" w14:textId="77777777" w:rsidR="0093459C" w:rsidRDefault="0093459C" w:rsidP="00993DEF">
            <w:pPr>
              <w:pStyle w:val="TableParagraph"/>
              <w:spacing w:before="60"/>
              <w:ind w:left="141"/>
              <w:rPr>
                <w:b/>
                <w:sz w:val="16"/>
              </w:rPr>
            </w:pPr>
            <w:r>
              <w:rPr>
                <w:b/>
                <w:sz w:val="16"/>
              </w:rPr>
              <w:t>CRITICAL</w:t>
            </w:r>
            <w:r>
              <w:rPr>
                <w:b/>
                <w:spacing w:val="-5"/>
                <w:sz w:val="16"/>
              </w:rPr>
              <w:t xml:space="preserve"> </w:t>
            </w:r>
            <w:r>
              <w:rPr>
                <w:b/>
                <w:sz w:val="16"/>
              </w:rPr>
              <w:t>PROCESS</w:t>
            </w:r>
            <w:r>
              <w:rPr>
                <w:b/>
                <w:spacing w:val="-3"/>
                <w:sz w:val="16"/>
              </w:rPr>
              <w:t xml:space="preserve"> </w:t>
            </w:r>
            <w:r>
              <w:rPr>
                <w:b/>
                <w:sz w:val="16"/>
              </w:rPr>
              <w:t>/</w:t>
            </w:r>
            <w:r>
              <w:rPr>
                <w:b/>
                <w:spacing w:val="-3"/>
                <w:sz w:val="16"/>
              </w:rPr>
              <w:t xml:space="preserve"> </w:t>
            </w:r>
            <w:r>
              <w:rPr>
                <w:b/>
                <w:sz w:val="16"/>
              </w:rPr>
              <w:t>ACTIVITY</w:t>
            </w:r>
            <w:r>
              <w:rPr>
                <w:b/>
                <w:spacing w:val="-3"/>
                <w:sz w:val="16"/>
              </w:rPr>
              <w:t xml:space="preserve"> </w:t>
            </w:r>
            <w:r>
              <w:rPr>
                <w:b/>
                <w:spacing w:val="-2"/>
                <w:sz w:val="16"/>
              </w:rPr>
              <w:t>RECOVERY</w:t>
            </w:r>
          </w:p>
          <w:p w14:paraId="400904D4" w14:textId="2DD38E81" w:rsidR="0093459C" w:rsidRDefault="0093459C" w:rsidP="00F130D3">
            <w:pPr>
              <w:pStyle w:val="TableParagraph"/>
              <w:spacing w:before="60"/>
              <w:ind w:left="141"/>
              <w:rPr>
                <w:sz w:val="16"/>
              </w:rPr>
            </w:pPr>
            <w:r>
              <w:rPr>
                <w:sz w:val="16"/>
              </w:rPr>
              <w:t>Where</w:t>
            </w:r>
            <w:r>
              <w:rPr>
                <w:spacing w:val="-3"/>
                <w:sz w:val="16"/>
              </w:rPr>
              <w:t xml:space="preserve"> </w:t>
            </w:r>
            <w:r>
              <w:rPr>
                <w:sz w:val="16"/>
              </w:rPr>
              <w:t>appropriate</w:t>
            </w:r>
            <w:r>
              <w:rPr>
                <w:spacing w:val="-3"/>
                <w:sz w:val="16"/>
              </w:rPr>
              <w:t xml:space="preserve"> </w:t>
            </w:r>
            <w:r>
              <w:rPr>
                <w:sz w:val="16"/>
              </w:rPr>
              <w:t>utilize</w:t>
            </w:r>
            <w:r>
              <w:rPr>
                <w:spacing w:val="-3"/>
                <w:sz w:val="16"/>
              </w:rPr>
              <w:t xml:space="preserve"> </w:t>
            </w:r>
            <w:r>
              <w:rPr>
                <w:sz w:val="16"/>
              </w:rPr>
              <w:t>manual</w:t>
            </w:r>
            <w:r>
              <w:rPr>
                <w:spacing w:val="-3"/>
                <w:sz w:val="16"/>
              </w:rPr>
              <w:t xml:space="preserve"> </w:t>
            </w:r>
            <w:r>
              <w:rPr>
                <w:sz w:val="16"/>
              </w:rPr>
              <w:t>workarounds</w:t>
            </w:r>
            <w:r>
              <w:rPr>
                <w:spacing w:val="-3"/>
                <w:sz w:val="16"/>
              </w:rPr>
              <w:t xml:space="preserve"> </w:t>
            </w:r>
            <w:r>
              <w:rPr>
                <w:sz w:val="16"/>
              </w:rPr>
              <w:t>if</w:t>
            </w:r>
            <w:r>
              <w:rPr>
                <w:spacing w:val="-4"/>
                <w:sz w:val="16"/>
              </w:rPr>
              <w:t xml:space="preserve"> </w:t>
            </w:r>
            <w:r>
              <w:rPr>
                <w:sz w:val="16"/>
              </w:rPr>
              <w:t>required.</w:t>
            </w:r>
            <w:r>
              <w:rPr>
                <w:spacing w:val="-4"/>
                <w:sz w:val="16"/>
              </w:rPr>
              <w:t xml:space="preserve"> </w:t>
            </w:r>
          </w:p>
        </w:tc>
        <w:tc>
          <w:tcPr>
            <w:tcW w:w="1455" w:type="dxa"/>
          </w:tcPr>
          <w:p w14:paraId="350B225E" w14:textId="77777777" w:rsidR="0093459C" w:rsidRDefault="0093459C" w:rsidP="00993DEF">
            <w:pPr>
              <w:pStyle w:val="TableParagraph"/>
              <w:spacing w:before="90"/>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07323277" w14:textId="77777777" w:rsidR="0093459C" w:rsidRDefault="0093459C" w:rsidP="00993DEF">
            <w:pPr>
              <w:pStyle w:val="TableParagraph"/>
              <w:rPr>
                <w:rFonts w:ascii="Times New Roman"/>
                <w:sz w:val="16"/>
              </w:rPr>
            </w:pPr>
          </w:p>
        </w:tc>
      </w:tr>
      <w:tr w:rsidR="0093459C" w14:paraId="2D63F53C" w14:textId="77777777" w:rsidTr="000F1125">
        <w:trPr>
          <w:trHeight w:val="741"/>
        </w:trPr>
        <w:tc>
          <w:tcPr>
            <w:tcW w:w="7117" w:type="dxa"/>
          </w:tcPr>
          <w:p w14:paraId="7F558BD9" w14:textId="77777777" w:rsidR="0093459C" w:rsidRDefault="0093459C" w:rsidP="00993DEF">
            <w:pPr>
              <w:pStyle w:val="TableParagraph"/>
              <w:spacing w:before="60"/>
              <w:ind w:left="141"/>
              <w:rPr>
                <w:b/>
                <w:sz w:val="16"/>
              </w:rPr>
            </w:pPr>
            <w:r>
              <w:rPr>
                <w:b/>
                <w:sz w:val="16"/>
              </w:rPr>
              <w:t>RESOURCE</w:t>
            </w:r>
            <w:r>
              <w:rPr>
                <w:b/>
                <w:spacing w:val="-8"/>
                <w:sz w:val="16"/>
              </w:rPr>
              <w:t xml:space="preserve"> </w:t>
            </w:r>
            <w:r>
              <w:rPr>
                <w:b/>
                <w:spacing w:val="-2"/>
                <w:sz w:val="16"/>
              </w:rPr>
              <w:t>RECOVERY</w:t>
            </w:r>
          </w:p>
          <w:p w14:paraId="0FE2F5E0" w14:textId="5F6829CA" w:rsidR="0093459C" w:rsidRDefault="0093459C" w:rsidP="00F130D3">
            <w:pPr>
              <w:pStyle w:val="TableParagraph"/>
              <w:spacing w:before="60"/>
              <w:ind w:left="141" w:right="142"/>
              <w:rPr>
                <w:sz w:val="16"/>
              </w:rPr>
            </w:pPr>
            <w:r>
              <w:rPr>
                <w:sz w:val="16"/>
              </w:rPr>
              <w:t>Activate</w:t>
            </w:r>
            <w:r>
              <w:rPr>
                <w:spacing w:val="-4"/>
                <w:sz w:val="16"/>
              </w:rPr>
              <w:t xml:space="preserve"> </w:t>
            </w:r>
            <w:r>
              <w:rPr>
                <w:sz w:val="16"/>
              </w:rPr>
              <w:t>appropriate</w:t>
            </w:r>
            <w:r>
              <w:rPr>
                <w:spacing w:val="-5"/>
                <w:sz w:val="16"/>
              </w:rPr>
              <w:t xml:space="preserve"> </w:t>
            </w:r>
            <w:r>
              <w:rPr>
                <w:sz w:val="16"/>
              </w:rPr>
              <w:t>resource</w:t>
            </w:r>
            <w:r>
              <w:rPr>
                <w:spacing w:val="-4"/>
                <w:sz w:val="16"/>
              </w:rPr>
              <w:t xml:space="preserve"> </w:t>
            </w:r>
            <w:r>
              <w:rPr>
                <w:sz w:val="16"/>
              </w:rPr>
              <w:t>recovery</w:t>
            </w:r>
            <w:r>
              <w:rPr>
                <w:spacing w:val="-4"/>
                <w:sz w:val="16"/>
              </w:rPr>
              <w:t xml:space="preserve"> </w:t>
            </w:r>
            <w:r>
              <w:rPr>
                <w:sz w:val="16"/>
              </w:rPr>
              <w:t>strategies</w:t>
            </w:r>
            <w:r>
              <w:rPr>
                <w:spacing w:val="-4"/>
                <w:sz w:val="16"/>
              </w:rPr>
              <w:t xml:space="preserve"> </w:t>
            </w:r>
            <w:r>
              <w:rPr>
                <w:sz w:val="16"/>
              </w:rPr>
              <w:t>and</w:t>
            </w:r>
            <w:r>
              <w:rPr>
                <w:spacing w:val="-5"/>
                <w:sz w:val="16"/>
              </w:rPr>
              <w:t xml:space="preserve"> </w:t>
            </w:r>
            <w:r>
              <w:rPr>
                <w:sz w:val="16"/>
              </w:rPr>
              <w:t>workarounds</w:t>
            </w:r>
            <w:r w:rsidR="00F130D3">
              <w:rPr>
                <w:spacing w:val="-5"/>
                <w:sz w:val="16"/>
              </w:rPr>
              <w:t>.</w:t>
            </w:r>
          </w:p>
        </w:tc>
        <w:tc>
          <w:tcPr>
            <w:tcW w:w="1455" w:type="dxa"/>
          </w:tcPr>
          <w:p w14:paraId="10FF5789" w14:textId="77777777" w:rsidR="0093459C" w:rsidRDefault="0093459C" w:rsidP="00993DEF">
            <w:pPr>
              <w:pStyle w:val="TableParagraph"/>
              <w:spacing w:before="90"/>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2ECDEF59" w14:textId="77777777" w:rsidR="0093459C" w:rsidRDefault="0093459C" w:rsidP="00993DEF">
            <w:pPr>
              <w:pStyle w:val="TableParagraph"/>
              <w:rPr>
                <w:rFonts w:ascii="Times New Roman"/>
                <w:sz w:val="16"/>
              </w:rPr>
            </w:pPr>
          </w:p>
        </w:tc>
      </w:tr>
      <w:tr w:rsidR="0093459C" w14:paraId="7D290207" w14:textId="77777777" w:rsidTr="000F1125">
        <w:trPr>
          <w:trHeight w:val="681"/>
        </w:trPr>
        <w:tc>
          <w:tcPr>
            <w:tcW w:w="7117" w:type="dxa"/>
          </w:tcPr>
          <w:p w14:paraId="6EC3D8B5" w14:textId="77777777" w:rsidR="0093459C" w:rsidRDefault="0093459C" w:rsidP="00993DEF">
            <w:pPr>
              <w:pStyle w:val="TableParagraph"/>
              <w:spacing w:before="122"/>
              <w:ind w:left="118"/>
              <w:rPr>
                <w:b/>
                <w:sz w:val="16"/>
              </w:rPr>
            </w:pPr>
            <w:r>
              <w:rPr>
                <w:b/>
                <w:spacing w:val="-2"/>
                <w:sz w:val="16"/>
              </w:rPr>
              <w:t>COMMUNICATIONS</w:t>
            </w:r>
          </w:p>
          <w:p w14:paraId="6A5D96C1" w14:textId="0DAD6431" w:rsidR="0093459C" w:rsidRDefault="0093459C" w:rsidP="00993DEF">
            <w:pPr>
              <w:pStyle w:val="TableParagraph"/>
              <w:spacing w:before="60"/>
              <w:ind w:left="141"/>
              <w:rPr>
                <w:sz w:val="16"/>
              </w:rPr>
            </w:pPr>
            <w:r>
              <w:rPr>
                <w:sz w:val="16"/>
              </w:rPr>
              <w:t>Maintain</w:t>
            </w:r>
            <w:r>
              <w:rPr>
                <w:spacing w:val="-6"/>
                <w:sz w:val="16"/>
              </w:rPr>
              <w:t xml:space="preserve"> </w:t>
            </w:r>
            <w:r>
              <w:rPr>
                <w:sz w:val="16"/>
              </w:rPr>
              <w:t>communications</w:t>
            </w:r>
            <w:r>
              <w:rPr>
                <w:spacing w:val="-3"/>
                <w:sz w:val="16"/>
              </w:rPr>
              <w:t xml:space="preserve"> </w:t>
            </w:r>
            <w:r>
              <w:rPr>
                <w:sz w:val="16"/>
              </w:rPr>
              <w:t>with</w:t>
            </w:r>
            <w:r>
              <w:rPr>
                <w:spacing w:val="-3"/>
                <w:sz w:val="16"/>
              </w:rPr>
              <w:t xml:space="preserve"> </w:t>
            </w:r>
            <w:r>
              <w:rPr>
                <w:sz w:val="16"/>
              </w:rPr>
              <w:t>D</w:t>
            </w:r>
            <w:r w:rsidR="00B15A89">
              <w:rPr>
                <w:sz w:val="16"/>
              </w:rPr>
              <w:t>epartment</w:t>
            </w:r>
            <w:r>
              <w:rPr>
                <w:spacing w:val="-4"/>
                <w:sz w:val="16"/>
              </w:rPr>
              <w:t xml:space="preserve"> </w:t>
            </w:r>
            <w:r>
              <w:rPr>
                <w:sz w:val="16"/>
              </w:rPr>
              <w:t>Head</w:t>
            </w:r>
            <w:r>
              <w:rPr>
                <w:spacing w:val="-3"/>
                <w:sz w:val="16"/>
              </w:rPr>
              <w:t xml:space="preserve"> </w:t>
            </w:r>
            <w:r>
              <w:rPr>
                <w:sz w:val="16"/>
              </w:rPr>
              <w:t>on</w:t>
            </w:r>
            <w:r>
              <w:rPr>
                <w:spacing w:val="-2"/>
                <w:sz w:val="16"/>
              </w:rPr>
              <w:t xml:space="preserve"> </w:t>
            </w:r>
            <w:r>
              <w:rPr>
                <w:sz w:val="16"/>
              </w:rPr>
              <w:t>work</w:t>
            </w:r>
            <w:r>
              <w:rPr>
                <w:spacing w:val="-3"/>
                <w:sz w:val="16"/>
              </w:rPr>
              <w:t xml:space="preserve"> </w:t>
            </w:r>
            <w:r>
              <w:rPr>
                <w:sz w:val="16"/>
              </w:rPr>
              <w:t>status</w:t>
            </w:r>
            <w:r>
              <w:rPr>
                <w:spacing w:val="-3"/>
                <w:sz w:val="16"/>
              </w:rPr>
              <w:t xml:space="preserve"> </w:t>
            </w:r>
            <w:r>
              <w:rPr>
                <w:sz w:val="16"/>
              </w:rPr>
              <w:t>and</w:t>
            </w:r>
            <w:r>
              <w:rPr>
                <w:spacing w:val="-3"/>
                <w:sz w:val="16"/>
              </w:rPr>
              <w:t xml:space="preserve"> </w:t>
            </w:r>
            <w:r>
              <w:rPr>
                <w:sz w:val="16"/>
              </w:rPr>
              <w:t>ability</w:t>
            </w:r>
            <w:r>
              <w:rPr>
                <w:spacing w:val="-3"/>
                <w:sz w:val="16"/>
              </w:rPr>
              <w:t xml:space="preserve"> </w:t>
            </w:r>
            <w:r>
              <w:rPr>
                <w:sz w:val="16"/>
              </w:rPr>
              <w:t>to</w:t>
            </w:r>
            <w:r>
              <w:rPr>
                <w:spacing w:val="-2"/>
                <w:sz w:val="16"/>
              </w:rPr>
              <w:t xml:space="preserve"> recover.</w:t>
            </w:r>
          </w:p>
        </w:tc>
        <w:tc>
          <w:tcPr>
            <w:tcW w:w="1455" w:type="dxa"/>
          </w:tcPr>
          <w:p w14:paraId="236D65D2" w14:textId="77777777" w:rsidR="0093459C" w:rsidRDefault="0093459C" w:rsidP="00993DEF">
            <w:pPr>
              <w:pStyle w:val="TableParagraph"/>
              <w:spacing w:before="60"/>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36E7FEDC" w14:textId="77777777" w:rsidR="0093459C" w:rsidRDefault="0093459C" w:rsidP="00993DEF">
            <w:pPr>
              <w:pStyle w:val="TableParagraph"/>
              <w:rPr>
                <w:rFonts w:ascii="Times New Roman"/>
                <w:sz w:val="16"/>
              </w:rPr>
            </w:pPr>
          </w:p>
        </w:tc>
      </w:tr>
      <w:tr w:rsidR="0093459C" w14:paraId="16F21D80" w14:textId="77777777" w:rsidTr="00F67BC9">
        <w:trPr>
          <w:trHeight w:val="855"/>
        </w:trPr>
        <w:tc>
          <w:tcPr>
            <w:tcW w:w="7117" w:type="dxa"/>
          </w:tcPr>
          <w:p w14:paraId="293FCB05" w14:textId="77777777" w:rsidR="0093459C" w:rsidRDefault="0093459C" w:rsidP="00993DEF">
            <w:pPr>
              <w:pStyle w:val="TableParagraph"/>
              <w:spacing w:before="60"/>
              <w:ind w:left="141"/>
              <w:rPr>
                <w:b/>
                <w:sz w:val="16"/>
              </w:rPr>
            </w:pPr>
            <w:r>
              <w:rPr>
                <w:b/>
                <w:sz w:val="16"/>
              </w:rPr>
              <w:t>IF</w:t>
            </w:r>
            <w:r>
              <w:rPr>
                <w:b/>
                <w:spacing w:val="-4"/>
                <w:sz w:val="16"/>
              </w:rPr>
              <w:t xml:space="preserve"> </w:t>
            </w:r>
            <w:r>
              <w:rPr>
                <w:b/>
                <w:sz w:val="16"/>
              </w:rPr>
              <w:t>BUILDING</w:t>
            </w:r>
            <w:r>
              <w:rPr>
                <w:b/>
                <w:spacing w:val="-4"/>
                <w:sz w:val="16"/>
              </w:rPr>
              <w:t xml:space="preserve"> </w:t>
            </w:r>
            <w:r>
              <w:rPr>
                <w:b/>
                <w:spacing w:val="-2"/>
                <w:sz w:val="16"/>
              </w:rPr>
              <w:t>INCIDENT</w:t>
            </w:r>
          </w:p>
          <w:p w14:paraId="0F5C37B1" w14:textId="293B9328" w:rsidR="0093459C" w:rsidRDefault="0093459C" w:rsidP="00993DEF">
            <w:pPr>
              <w:pStyle w:val="TableParagraph"/>
              <w:spacing w:before="60"/>
              <w:ind w:left="141" w:right="142"/>
              <w:rPr>
                <w:sz w:val="16"/>
              </w:rPr>
            </w:pPr>
            <w:r>
              <w:rPr>
                <w:sz w:val="16"/>
              </w:rPr>
              <w:t>Continue operating at the altern</w:t>
            </w:r>
            <w:r w:rsidR="00B15A89">
              <w:rPr>
                <w:sz w:val="16"/>
              </w:rPr>
              <w:t>ate work area until the Department</w:t>
            </w:r>
            <w:r>
              <w:rPr>
                <w:sz w:val="16"/>
              </w:rPr>
              <w:t xml:space="preserve"> Head or delegate confirms the</w:t>
            </w:r>
            <w:r>
              <w:rPr>
                <w:spacing w:val="-2"/>
                <w:sz w:val="16"/>
              </w:rPr>
              <w:t xml:space="preserve"> </w:t>
            </w:r>
            <w:r>
              <w:rPr>
                <w:sz w:val="16"/>
              </w:rPr>
              <w:t>normal</w:t>
            </w:r>
            <w:r>
              <w:rPr>
                <w:spacing w:val="-2"/>
                <w:sz w:val="16"/>
              </w:rPr>
              <w:t xml:space="preserve"> </w:t>
            </w:r>
            <w:r>
              <w:rPr>
                <w:sz w:val="16"/>
              </w:rPr>
              <w:t>site</w:t>
            </w:r>
            <w:r>
              <w:rPr>
                <w:spacing w:val="-2"/>
                <w:sz w:val="16"/>
              </w:rPr>
              <w:t xml:space="preserve"> </w:t>
            </w:r>
            <w:r>
              <w:rPr>
                <w:sz w:val="16"/>
              </w:rPr>
              <w:t>is</w:t>
            </w:r>
            <w:r>
              <w:rPr>
                <w:spacing w:val="-3"/>
                <w:sz w:val="16"/>
              </w:rPr>
              <w:t xml:space="preserve"> </w:t>
            </w:r>
            <w:r>
              <w:rPr>
                <w:sz w:val="16"/>
              </w:rPr>
              <w:t>ready</w:t>
            </w:r>
            <w:r>
              <w:rPr>
                <w:spacing w:val="-2"/>
                <w:sz w:val="16"/>
              </w:rPr>
              <w:t xml:space="preserve"> </w:t>
            </w:r>
            <w:r>
              <w:rPr>
                <w:sz w:val="16"/>
              </w:rPr>
              <w:t>for</w:t>
            </w:r>
            <w:r>
              <w:rPr>
                <w:spacing w:val="-2"/>
                <w:sz w:val="16"/>
              </w:rPr>
              <w:t xml:space="preserve"> </w:t>
            </w:r>
            <w:r>
              <w:rPr>
                <w:sz w:val="16"/>
              </w:rPr>
              <w:t>use.</w:t>
            </w:r>
            <w:r>
              <w:rPr>
                <w:spacing w:val="-3"/>
                <w:sz w:val="16"/>
              </w:rPr>
              <w:t xml:space="preserve"> </w:t>
            </w:r>
            <w:r>
              <w:rPr>
                <w:sz w:val="16"/>
              </w:rPr>
              <w:t>Report</w:t>
            </w:r>
            <w:r>
              <w:rPr>
                <w:spacing w:val="-3"/>
                <w:sz w:val="16"/>
              </w:rPr>
              <w:t xml:space="preserve"> </w:t>
            </w:r>
            <w:r>
              <w:rPr>
                <w:sz w:val="16"/>
              </w:rPr>
              <w:t>to</w:t>
            </w:r>
            <w:r>
              <w:rPr>
                <w:spacing w:val="-2"/>
                <w:sz w:val="16"/>
              </w:rPr>
              <w:t xml:space="preserve"> </w:t>
            </w:r>
            <w:r w:rsidR="00BB469B">
              <w:rPr>
                <w:sz w:val="16"/>
              </w:rPr>
              <w:t>Departme</w:t>
            </w:r>
            <w:r w:rsidR="00B15A89">
              <w:rPr>
                <w:sz w:val="16"/>
              </w:rPr>
              <w:t>nt</w:t>
            </w:r>
            <w:r>
              <w:rPr>
                <w:spacing w:val="-2"/>
                <w:sz w:val="16"/>
              </w:rPr>
              <w:t xml:space="preserve"> </w:t>
            </w:r>
            <w:r>
              <w:rPr>
                <w:sz w:val="16"/>
              </w:rPr>
              <w:t>Head</w:t>
            </w:r>
            <w:r>
              <w:rPr>
                <w:spacing w:val="-2"/>
                <w:sz w:val="16"/>
              </w:rPr>
              <w:t xml:space="preserve"> </w:t>
            </w:r>
            <w:r>
              <w:rPr>
                <w:sz w:val="16"/>
              </w:rPr>
              <w:t>any</w:t>
            </w:r>
            <w:r>
              <w:rPr>
                <w:spacing w:val="-3"/>
                <w:sz w:val="16"/>
              </w:rPr>
              <w:t xml:space="preserve"> </w:t>
            </w:r>
            <w:r>
              <w:rPr>
                <w:sz w:val="16"/>
              </w:rPr>
              <w:t>issues</w:t>
            </w:r>
            <w:r>
              <w:rPr>
                <w:spacing w:val="-3"/>
                <w:sz w:val="16"/>
              </w:rPr>
              <w:t xml:space="preserve"> </w:t>
            </w:r>
            <w:r>
              <w:rPr>
                <w:sz w:val="16"/>
              </w:rPr>
              <w:t>or</w:t>
            </w:r>
            <w:r>
              <w:rPr>
                <w:spacing w:val="-3"/>
                <w:sz w:val="16"/>
              </w:rPr>
              <w:t xml:space="preserve"> </w:t>
            </w:r>
            <w:r>
              <w:rPr>
                <w:sz w:val="16"/>
              </w:rPr>
              <w:t>concerns</w:t>
            </w:r>
            <w:r>
              <w:rPr>
                <w:spacing w:val="-2"/>
                <w:sz w:val="16"/>
              </w:rPr>
              <w:t xml:space="preserve"> </w:t>
            </w:r>
            <w:r>
              <w:rPr>
                <w:sz w:val="16"/>
              </w:rPr>
              <w:t>during</w:t>
            </w:r>
            <w:r>
              <w:rPr>
                <w:spacing w:val="-3"/>
                <w:sz w:val="16"/>
              </w:rPr>
              <w:t xml:space="preserve"> </w:t>
            </w:r>
            <w:r>
              <w:rPr>
                <w:sz w:val="16"/>
              </w:rPr>
              <w:t xml:space="preserve">this </w:t>
            </w:r>
            <w:r>
              <w:rPr>
                <w:spacing w:val="-2"/>
                <w:sz w:val="16"/>
              </w:rPr>
              <w:t>period.</w:t>
            </w:r>
          </w:p>
        </w:tc>
        <w:tc>
          <w:tcPr>
            <w:tcW w:w="1455" w:type="dxa"/>
          </w:tcPr>
          <w:p w14:paraId="5FD12F9B" w14:textId="77777777" w:rsidR="0093459C" w:rsidRDefault="0093459C" w:rsidP="00993DEF">
            <w:pPr>
              <w:pStyle w:val="TableParagraph"/>
              <w:spacing w:before="9"/>
              <w:rPr>
                <w:sz w:val="15"/>
              </w:rPr>
            </w:pPr>
          </w:p>
          <w:p w14:paraId="771C30E3" w14:textId="77777777" w:rsidR="0093459C" w:rsidRDefault="0093459C" w:rsidP="00993DEF">
            <w:pPr>
              <w:pStyle w:val="TableParagraph"/>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0F8C5DAB" w14:textId="77777777" w:rsidR="0093459C" w:rsidRDefault="0093459C" w:rsidP="00993DEF">
            <w:pPr>
              <w:pStyle w:val="TableParagraph"/>
              <w:rPr>
                <w:rFonts w:ascii="Times New Roman"/>
                <w:sz w:val="16"/>
              </w:rPr>
            </w:pPr>
          </w:p>
        </w:tc>
      </w:tr>
      <w:tr w:rsidR="0093459C" w14:paraId="4CA94F09" w14:textId="77777777" w:rsidTr="000F1125">
        <w:trPr>
          <w:trHeight w:val="460"/>
        </w:trPr>
        <w:tc>
          <w:tcPr>
            <w:tcW w:w="7117" w:type="dxa"/>
            <w:shd w:val="clear" w:color="auto" w:fill="EDEDED"/>
          </w:tcPr>
          <w:p w14:paraId="616269B3" w14:textId="77777777" w:rsidR="0093459C" w:rsidRDefault="0093459C" w:rsidP="00993DEF">
            <w:pPr>
              <w:pStyle w:val="TableParagraph"/>
              <w:spacing w:before="133"/>
              <w:ind w:left="118"/>
              <w:rPr>
                <w:b/>
                <w:sz w:val="16"/>
              </w:rPr>
            </w:pPr>
            <w:r w:rsidRPr="00F130D3">
              <w:rPr>
                <w:b/>
                <w:sz w:val="16"/>
              </w:rPr>
              <w:t>CHECKPOINT</w:t>
            </w:r>
            <w:r w:rsidRPr="00F130D3">
              <w:rPr>
                <w:b/>
                <w:spacing w:val="-2"/>
                <w:sz w:val="16"/>
              </w:rPr>
              <w:t xml:space="preserve"> </w:t>
            </w:r>
            <w:r w:rsidRPr="00F130D3">
              <w:rPr>
                <w:b/>
                <w:sz w:val="16"/>
              </w:rPr>
              <w:t>THREE</w:t>
            </w:r>
            <w:r w:rsidRPr="00F130D3">
              <w:rPr>
                <w:b/>
                <w:spacing w:val="-2"/>
                <w:sz w:val="16"/>
              </w:rPr>
              <w:t xml:space="preserve"> </w:t>
            </w:r>
            <w:r w:rsidRPr="00F130D3">
              <w:rPr>
                <w:b/>
                <w:sz w:val="16"/>
              </w:rPr>
              <w:t>(STAND</w:t>
            </w:r>
            <w:r w:rsidRPr="00F130D3">
              <w:rPr>
                <w:b/>
                <w:spacing w:val="-2"/>
                <w:sz w:val="16"/>
              </w:rPr>
              <w:t xml:space="preserve"> </w:t>
            </w:r>
            <w:r w:rsidRPr="00F130D3">
              <w:rPr>
                <w:b/>
                <w:sz w:val="16"/>
              </w:rPr>
              <w:t>DOWN</w:t>
            </w:r>
            <w:r w:rsidRPr="00F130D3">
              <w:rPr>
                <w:b/>
                <w:spacing w:val="-1"/>
                <w:sz w:val="16"/>
              </w:rPr>
              <w:t xml:space="preserve"> </w:t>
            </w:r>
            <w:r w:rsidRPr="00F130D3">
              <w:rPr>
                <w:b/>
                <w:sz w:val="16"/>
              </w:rPr>
              <w:t>AND</w:t>
            </w:r>
            <w:r w:rsidRPr="00F130D3">
              <w:rPr>
                <w:b/>
                <w:spacing w:val="-3"/>
                <w:sz w:val="16"/>
              </w:rPr>
              <w:t xml:space="preserve"> </w:t>
            </w:r>
            <w:r w:rsidRPr="00F130D3">
              <w:rPr>
                <w:b/>
                <w:sz w:val="16"/>
              </w:rPr>
              <w:t>RETURN</w:t>
            </w:r>
            <w:r w:rsidRPr="00F130D3">
              <w:rPr>
                <w:b/>
                <w:spacing w:val="-3"/>
                <w:sz w:val="16"/>
              </w:rPr>
              <w:t xml:space="preserve"> </w:t>
            </w:r>
            <w:r w:rsidRPr="00F130D3">
              <w:rPr>
                <w:b/>
                <w:sz w:val="16"/>
              </w:rPr>
              <w:t>TO</w:t>
            </w:r>
            <w:r w:rsidRPr="00F130D3">
              <w:rPr>
                <w:b/>
                <w:spacing w:val="-1"/>
                <w:sz w:val="16"/>
              </w:rPr>
              <w:t xml:space="preserve"> </w:t>
            </w:r>
            <w:r w:rsidRPr="00F130D3">
              <w:rPr>
                <w:b/>
                <w:spacing w:val="-2"/>
                <w:sz w:val="16"/>
              </w:rPr>
              <w:t>NORMAL)</w:t>
            </w:r>
          </w:p>
        </w:tc>
        <w:tc>
          <w:tcPr>
            <w:tcW w:w="1455" w:type="dxa"/>
            <w:shd w:val="clear" w:color="auto" w:fill="EDEDED"/>
          </w:tcPr>
          <w:p w14:paraId="177DECB2" w14:textId="77777777" w:rsidR="0093459C" w:rsidRDefault="0093459C" w:rsidP="00993DEF">
            <w:pPr>
              <w:pStyle w:val="TableParagraph"/>
              <w:rPr>
                <w:rFonts w:ascii="Times New Roman"/>
                <w:sz w:val="16"/>
              </w:rPr>
            </w:pPr>
          </w:p>
        </w:tc>
        <w:tc>
          <w:tcPr>
            <w:tcW w:w="878" w:type="dxa"/>
            <w:shd w:val="clear" w:color="auto" w:fill="EDEDED"/>
          </w:tcPr>
          <w:p w14:paraId="54EE1505" w14:textId="77777777" w:rsidR="0093459C" w:rsidRDefault="0093459C" w:rsidP="00993DEF">
            <w:pPr>
              <w:pStyle w:val="TableParagraph"/>
              <w:rPr>
                <w:rFonts w:ascii="Times New Roman"/>
                <w:sz w:val="16"/>
              </w:rPr>
            </w:pPr>
          </w:p>
        </w:tc>
      </w:tr>
      <w:tr w:rsidR="0093459C" w14:paraId="47566CAA" w14:textId="77777777" w:rsidTr="000F1125">
        <w:trPr>
          <w:trHeight w:val="557"/>
        </w:trPr>
        <w:tc>
          <w:tcPr>
            <w:tcW w:w="7117" w:type="dxa"/>
          </w:tcPr>
          <w:p w14:paraId="1649ED88" w14:textId="77777777" w:rsidR="0093459C" w:rsidRDefault="0093459C" w:rsidP="00993DEF">
            <w:pPr>
              <w:pStyle w:val="TableParagraph"/>
              <w:spacing w:before="60"/>
              <w:ind w:left="118"/>
              <w:rPr>
                <w:b/>
                <w:sz w:val="16"/>
              </w:rPr>
            </w:pPr>
            <w:r>
              <w:rPr>
                <w:b/>
                <w:sz w:val="16"/>
              </w:rPr>
              <w:t>RECEIVE</w:t>
            </w:r>
            <w:r>
              <w:rPr>
                <w:b/>
                <w:spacing w:val="-4"/>
                <w:sz w:val="16"/>
              </w:rPr>
              <w:t xml:space="preserve"> </w:t>
            </w:r>
            <w:r>
              <w:rPr>
                <w:b/>
                <w:sz w:val="16"/>
              </w:rPr>
              <w:t>NOTIFICATION</w:t>
            </w:r>
            <w:r>
              <w:rPr>
                <w:b/>
                <w:spacing w:val="-2"/>
                <w:sz w:val="16"/>
              </w:rPr>
              <w:t xml:space="preserve"> </w:t>
            </w:r>
            <w:r>
              <w:rPr>
                <w:b/>
                <w:sz w:val="16"/>
              </w:rPr>
              <w:t>OF</w:t>
            </w:r>
            <w:r>
              <w:rPr>
                <w:b/>
                <w:spacing w:val="-3"/>
                <w:sz w:val="16"/>
              </w:rPr>
              <w:t xml:space="preserve"> </w:t>
            </w:r>
            <w:r>
              <w:rPr>
                <w:b/>
                <w:sz w:val="16"/>
              </w:rPr>
              <w:t>TERMINATION</w:t>
            </w:r>
            <w:r>
              <w:rPr>
                <w:b/>
                <w:spacing w:val="-2"/>
                <w:sz w:val="16"/>
              </w:rPr>
              <w:t xml:space="preserve"> </w:t>
            </w:r>
            <w:r>
              <w:rPr>
                <w:b/>
                <w:sz w:val="16"/>
              </w:rPr>
              <w:t>OF</w:t>
            </w:r>
            <w:r>
              <w:rPr>
                <w:b/>
                <w:spacing w:val="-3"/>
                <w:sz w:val="16"/>
              </w:rPr>
              <w:t xml:space="preserve"> </w:t>
            </w:r>
            <w:r>
              <w:rPr>
                <w:b/>
                <w:sz w:val="16"/>
              </w:rPr>
              <w:t>INCIDENT</w:t>
            </w:r>
            <w:r>
              <w:rPr>
                <w:b/>
                <w:spacing w:val="-2"/>
                <w:sz w:val="16"/>
              </w:rPr>
              <w:t xml:space="preserve"> </w:t>
            </w:r>
            <w:r>
              <w:rPr>
                <w:b/>
                <w:sz w:val="16"/>
              </w:rPr>
              <w:t>&amp;</w:t>
            </w:r>
            <w:r>
              <w:rPr>
                <w:b/>
                <w:spacing w:val="-3"/>
                <w:sz w:val="16"/>
              </w:rPr>
              <w:t xml:space="preserve"> </w:t>
            </w:r>
            <w:r>
              <w:rPr>
                <w:b/>
                <w:sz w:val="16"/>
              </w:rPr>
              <w:t>STAND-</w:t>
            </w:r>
            <w:r>
              <w:rPr>
                <w:b/>
                <w:spacing w:val="-4"/>
                <w:sz w:val="16"/>
              </w:rPr>
              <w:t>DOWN</w:t>
            </w:r>
          </w:p>
          <w:p w14:paraId="2D2A250B" w14:textId="304A06F4" w:rsidR="0093459C" w:rsidRDefault="0093459C" w:rsidP="00993DEF">
            <w:pPr>
              <w:pStyle w:val="TableParagraph"/>
              <w:spacing w:before="60"/>
              <w:ind w:left="118"/>
              <w:rPr>
                <w:sz w:val="16"/>
              </w:rPr>
            </w:pPr>
            <w:r>
              <w:rPr>
                <w:sz w:val="16"/>
              </w:rPr>
              <w:t>Team</w:t>
            </w:r>
            <w:r>
              <w:rPr>
                <w:spacing w:val="-2"/>
                <w:sz w:val="16"/>
              </w:rPr>
              <w:t xml:space="preserve"> </w:t>
            </w:r>
            <w:r>
              <w:rPr>
                <w:sz w:val="16"/>
              </w:rPr>
              <w:t>receives</w:t>
            </w:r>
            <w:r>
              <w:rPr>
                <w:spacing w:val="-3"/>
                <w:sz w:val="16"/>
              </w:rPr>
              <w:t xml:space="preserve"> </w:t>
            </w:r>
            <w:r>
              <w:rPr>
                <w:sz w:val="16"/>
              </w:rPr>
              <w:t>notification</w:t>
            </w:r>
            <w:r>
              <w:rPr>
                <w:spacing w:val="-3"/>
                <w:sz w:val="16"/>
              </w:rPr>
              <w:t xml:space="preserve"> </w:t>
            </w:r>
            <w:r>
              <w:rPr>
                <w:sz w:val="16"/>
              </w:rPr>
              <w:t>from</w:t>
            </w:r>
            <w:r>
              <w:rPr>
                <w:spacing w:val="-1"/>
                <w:sz w:val="16"/>
              </w:rPr>
              <w:t xml:space="preserve"> </w:t>
            </w:r>
            <w:r>
              <w:rPr>
                <w:sz w:val="16"/>
              </w:rPr>
              <w:t>the</w:t>
            </w:r>
            <w:r>
              <w:rPr>
                <w:spacing w:val="-2"/>
                <w:sz w:val="16"/>
              </w:rPr>
              <w:t xml:space="preserve"> </w:t>
            </w:r>
            <w:r w:rsidR="00B15A89">
              <w:rPr>
                <w:sz w:val="16"/>
              </w:rPr>
              <w:t>Department</w:t>
            </w:r>
            <w:r>
              <w:rPr>
                <w:spacing w:val="-2"/>
                <w:sz w:val="16"/>
              </w:rPr>
              <w:t xml:space="preserve"> </w:t>
            </w:r>
            <w:r>
              <w:rPr>
                <w:sz w:val="16"/>
              </w:rPr>
              <w:t>Head</w:t>
            </w:r>
            <w:r>
              <w:rPr>
                <w:spacing w:val="-2"/>
                <w:sz w:val="16"/>
              </w:rPr>
              <w:t xml:space="preserve"> </w:t>
            </w:r>
            <w:r>
              <w:rPr>
                <w:sz w:val="16"/>
              </w:rPr>
              <w:t>of</w:t>
            </w:r>
            <w:r>
              <w:rPr>
                <w:spacing w:val="-3"/>
                <w:sz w:val="16"/>
              </w:rPr>
              <w:t xml:space="preserve"> </w:t>
            </w:r>
            <w:r>
              <w:rPr>
                <w:sz w:val="16"/>
              </w:rPr>
              <w:t>the</w:t>
            </w:r>
            <w:r>
              <w:rPr>
                <w:spacing w:val="-1"/>
                <w:sz w:val="16"/>
              </w:rPr>
              <w:t xml:space="preserve"> </w:t>
            </w:r>
            <w:r>
              <w:rPr>
                <w:sz w:val="16"/>
              </w:rPr>
              <w:t>termination</w:t>
            </w:r>
            <w:r>
              <w:rPr>
                <w:spacing w:val="-3"/>
                <w:sz w:val="16"/>
              </w:rPr>
              <w:t xml:space="preserve"> </w:t>
            </w:r>
            <w:r>
              <w:rPr>
                <w:sz w:val="16"/>
              </w:rPr>
              <w:t>of</w:t>
            </w:r>
            <w:r>
              <w:rPr>
                <w:spacing w:val="-3"/>
                <w:sz w:val="16"/>
              </w:rPr>
              <w:t xml:space="preserve"> </w:t>
            </w:r>
            <w:r>
              <w:rPr>
                <w:sz w:val="16"/>
              </w:rPr>
              <w:t>the</w:t>
            </w:r>
            <w:r>
              <w:rPr>
                <w:spacing w:val="-1"/>
                <w:sz w:val="16"/>
              </w:rPr>
              <w:t xml:space="preserve"> </w:t>
            </w:r>
            <w:r>
              <w:rPr>
                <w:spacing w:val="-2"/>
                <w:sz w:val="16"/>
              </w:rPr>
              <w:t>Incident.</w:t>
            </w:r>
          </w:p>
        </w:tc>
        <w:tc>
          <w:tcPr>
            <w:tcW w:w="1455" w:type="dxa"/>
          </w:tcPr>
          <w:p w14:paraId="44DBD809" w14:textId="77777777" w:rsidR="0093459C" w:rsidRDefault="0093459C" w:rsidP="00993DEF">
            <w:pPr>
              <w:pStyle w:val="TableParagraph"/>
              <w:spacing w:before="9"/>
              <w:rPr>
                <w:sz w:val="15"/>
              </w:rPr>
            </w:pPr>
          </w:p>
          <w:p w14:paraId="40FB9E39" w14:textId="33863916" w:rsidR="0093459C" w:rsidRDefault="00B15A89" w:rsidP="00993DEF">
            <w:pPr>
              <w:pStyle w:val="TableParagraph"/>
              <w:ind w:left="108"/>
              <w:rPr>
                <w:sz w:val="16"/>
              </w:rPr>
            </w:pPr>
            <w:r>
              <w:rPr>
                <w:sz w:val="16"/>
              </w:rPr>
              <w:t>Department</w:t>
            </w:r>
            <w:r w:rsidR="0093459C">
              <w:rPr>
                <w:spacing w:val="-3"/>
                <w:sz w:val="16"/>
              </w:rPr>
              <w:t xml:space="preserve"> </w:t>
            </w:r>
            <w:r w:rsidR="0093459C">
              <w:rPr>
                <w:spacing w:val="-4"/>
                <w:sz w:val="16"/>
              </w:rPr>
              <w:t>Head</w:t>
            </w:r>
          </w:p>
        </w:tc>
        <w:tc>
          <w:tcPr>
            <w:tcW w:w="878" w:type="dxa"/>
          </w:tcPr>
          <w:p w14:paraId="0FF1B917" w14:textId="77777777" w:rsidR="0093459C" w:rsidRDefault="0093459C" w:rsidP="00993DEF">
            <w:pPr>
              <w:pStyle w:val="TableParagraph"/>
              <w:rPr>
                <w:rFonts w:ascii="Times New Roman"/>
                <w:sz w:val="16"/>
              </w:rPr>
            </w:pPr>
          </w:p>
        </w:tc>
      </w:tr>
      <w:tr w:rsidR="0093459C" w14:paraId="73DAABED" w14:textId="77777777" w:rsidTr="000F1125">
        <w:trPr>
          <w:trHeight w:val="681"/>
        </w:trPr>
        <w:tc>
          <w:tcPr>
            <w:tcW w:w="7117" w:type="dxa"/>
          </w:tcPr>
          <w:p w14:paraId="59939045" w14:textId="77777777" w:rsidR="0093459C" w:rsidRDefault="0093459C" w:rsidP="00993DEF">
            <w:pPr>
              <w:pStyle w:val="TableParagraph"/>
              <w:spacing w:before="152"/>
              <w:ind w:left="118"/>
              <w:rPr>
                <w:b/>
                <w:sz w:val="16"/>
              </w:rPr>
            </w:pPr>
            <w:r>
              <w:rPr>
                <w:b/>
                <w:sz w:val="16"/>
              </w:rPr>
              <w:t>PLAN</w:t>
            </w:r>
            <w:r>
              <w:rPr>
                <w:b/>
                <w:spacing w:val="-2"/>
                <w:sz w:val="16"/>
              </w:rPr>
              <w:t xml:space="preserve"> </w:t>
            </w:r>
            <w:r>
              <w:rPr>
                <w:b/>
                <w:sz w:val="16"/>
              </w:rPr>
              <w:t>TO</w:t>
            </w:r>
            <w:r>
              <w:rPr>
                <w:b/>
                <w:spacing w:val="-1"/>
                <w:sz w:val="16"/>
              </w:rPr>
              <w:t xml:space="preserve"> </w:t>
            </w:r>
            <w:r>
              <w:rPr>
                <w:b/>
                <w:sz w:val="16"/>
              </w:rPr>
              <w:t>RETURN</w:t>
            </w:r>
            <w:r>
              <w:rPr>
                <w:b/>
                <w:spacing w:val="-2"/>
                <w:sz w:val="16"/>
              </w:rPr>
              <w:t xml:space="preserve"> </w:t>
            </w:r>
            <w:r>
              <w:rPr>
                <w:b/>
                <w:sz w:val="16"/>
              </w:rPr>
              <w:t>TO</w:t>
            </w:r>
            <w:r>
              <w:rPr>
                <w:b/>
                <w:spacing w:val="-1"/>
                <w:sz w:val="16"/>
              </w:rPr>
              <w:t xml:space="preserve"> </w:t>
            </w:r>
            <w:r>
              <w:rPr>
                <w:b/>
                <w:sz w:val="16"/>
              </w:rPr>
              <w:t>NORMAL</w:t>
            </w:r>
            <w:r>
              <w:rPr>
                <w:b/>
                <w:spacing w:val="-2"/>
                <w:sz w:val="16"/>
              </w:rPr>
              <w:t xml:space="preserve"> </w:t>
            </w:r>
            <w:r>
              <w:rPr>
                <w:b/>
                <w:sz w:val="16"/>
              </w:rPr>
              <w:t>WORKING</w:t>
            </w:r>
            <w:r>
              <w:rPr>
                <w:b/>
                <w:spacing w:val="-1"/>
                <w:sz w:val="16"/>
              </w:rPr>
              <w:t xml:space="preserve"> </w:t>
            </w:r>
            <w:r>
              <w:rPr>
                <w:b/>
                <w:spacing w:val="-2"/>
                <w:sz w:val="16"/>
              </w:rPr>
              <w:t>AREA.</w:t>
            </w:r>
          </w:p>
          <w:p w14:paraId="0D129118" w14:textId="31F95CB0" w:rsidR="0093459C" w:rsidRDefault="0093459C" w:rsidP="00993DEF">
            <w:pPr>
              <w:pStyle w:val="TableParagraph"/>
              <w:ind w:left="118"/>
              <w:rPr>
                <w:sz w:val="16"/>
              </w:rPr>
            </w:pPr>
            <w:r>
              <w:rPr>
                <w:sz w:val="16"/>
              </w:rPr>
              <w:t>Ensure</w:t>
            </w:r>
            <w:r>
              <w:rPr>
                <w:spacing w:val="-3"/>
                <w:sz w:val="16"/>
              </w:rPr>
              <w:t xml:space="preserve"> </w:t>
            </w:r>
            <w:r>
              <w:rPr>
                <w:sz w:val="16"/>
              </w:rPr>
              <w:t>return</w:t>
            </w:r>
            <w:r>
              <w:rPr>
                <w:spacing w:val="-2"/>
                <w:sz w:val="16"/>
              </w:rPr>
              <w:t xml:space="preserve"> </w:t>
            </w:r>
            <w:r>
              <w:rPr>
                <w:sz w:val="16"/>
              </w:rPr>
              <w:t>to</w:t>
            </w:r>
            <w:r>
              <w:rPr>
                <w:spacing w:val="-3"/>
                <w:sz w:val="16"/>
              </w:rPr>
              <w:t xml:space="preserve"> </w:t>
            </w:r>
            <w:r>
              <w:rPr>
                <w:sz w:val="16"/>
              </w:rPr>
              <w:t>normal</w:t>
            </w:r>
            <w:r>
              <w:rPr>
                <w:spacing w:val="-3"/>
                <w:sz w:val="16"/>
              </w:rPr>
              <w:t xml:space="preserve"> </w:t>
            </w:r>
            <w:r>
              <w:rPr>
                <w:sz w:val="16"/>
              </w:rPr>
              <w:t>working</w:t>
            </w:r>
            <w:r>
              <w:rPr>
                <w:spacing w:val="-3"/>
                <w:sz w:val="16"/>
              </w:rPr>
              <w:t xml:space="preserve"> </w:t>
            </w:r>
            <w:r>
              <w:rPr>
                <w:sz w:val="16"/>
              </w:rPr>
              <w:t>location</w:t>
            </w:r>
            <w:r>
              <w:rPr>
                <w:spacing w:val="-3"/>
                <w:sz w:val="16"/>
              </w:rPr>
              <w:t xml:space="preserve"> </w:t>
            </w:r>
            <w:r>
              <w:rPr>
                <w:sz w:val="16"/>
              </w:rPr>
              <w:t>is</w:t>
            </w:r>
            <w:r>
              <w:rPr>
                <w:spacing w:val="-4"/>
                <w:sz w:val="16"/>
              </w:rPr>
              <w:t xml:space="preserve"> </w:t>
            </w:r>
            <w:r>
              <w:rPr>
                <w:sz w:val="16"/>
              </w:rPr>
              <w:t>planned</w:t>
            </w:r>
            <w:r>
              <w:rPr>
                <w:spacing w:val="-3"/>
                <w:sz w:val="16"/>
              </w:rPr>
              <w:t xml:space="preserve"> </w:t>
            </w:r>
            <w:r>
              <w:rPr>
                <w:sz w:val="16"/>
              </w:rPr>
              <w:t>and</w:t>
            </w:r>
            <w:r>
              <w:rPr>
                <w:spacing w:val="-2"/>
                <w:sz w:val="16"/>
              </w:rPr>
              <w:t xml:space="preserve"> </w:t>
            </w:r>
            <w:r>
              <w:rPr>
                <w:sz w:val="16"/>
              </w:rPr>
              <w:t>coordinated</w:t>
            </w:r>
            <w:r>
              <w:rPr>
                <w:spacing w:val="-1"/>
                <w:sz w:val="16"/>
              </w:rPr>
              <w:t xml:space="preserve"> </w:t>
            </w:r>
            <w:r>
              <w:rPr>
                <w:sz w:val="16"/>
              </w:rPr>
              <w:t>with</w:t>
            </w:r>
            <w:r>
              <w:rPr>
                <w:spacing w:val="-1"/>
                <w:sz w:val="16"/>
              </w:rPr>
              <w:t xml:space="preserve"> </w:t>
            </w:r>
            <w:r w:rsidR="004831B6">
              <w:rPr>
                <w:sz w:val="16"/>
              </w:rPr>
              <w:t>Department</w:t>
            </w:r>
            <w:r>
              <w:rPr>
                <w:spacing w:val="-2"/>
                <w:sz w:val="16"/>
              </w:rPr>
              <w:t xml:space="preserve"> Head.</w:t>
            </w:r>
          </w:p>
        </w:tc>
        <w:tc>
          <w:tcPr>
            <w:tcW w:w="1455" w:type="dxa"/>
          </w:tcPr>
          <w:p w14:paraId="1C54FA05" w14:textId="77777777" w:rsidR="0093459C" w:rsidRDefault="0093459C" w:rsidP="00993DEF">
            <w:pPr>
              <w:pStyle w:val="TableParagraph"/>
              <w:spacing w:before="60"/>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0308636B" w14:textId="77777777" w:rsidR="0093459C" w:rsidRDefault="0093459C" w:rsidP="00993DEF">
            <w:pPr>
              <w:pStyle w:val="TableParagraph"/>
              <w:rPr>
                <w:rFonts w:ascii="Times New Roman"/>
                <w:sz w:val="16"/>
              </w:rPr>
            </w:pPr>
          </w:p>
        </w:tc>
      </w:tr>
      <w:tr w:rsidR="0093459C" w14:paraId="20FFD2EE" w14:textId="77777777" w:rsidTr="000F1125">
        <w:trPr>
          <w:trHeight w:val="741"/>
        </w:trPr>
        <w:tc>
          <w:tcPr>
            <w:tcW w:w="7117" w:type="dxa"/>
          </w:tcPr>
          <w:p w14:paraId="27029BD0" w14:textId="77777777" w:rsidR="0093459C" w:rsidRDefault="0093459C" w:rsidP="00993DEF">
            <w:pPr>
              <w:pStyle w:val="TableParagraph"/>
              <w:spacing w:before="60"/>
              <w:ind w:left="141"/>
              <w:rPr>
                <w:b/>
                <w:sz w:val="16"/>
              </w:rPr>
            </w:pPr>
            <w:r>
              <w:rPr>
                <w:b/>
                <w:sz w:val="16"/>
              </w:rPr>
              <w:t>ATTEND</w:t>
            </w:r>
            <w:r>
              <w:rPr>
                <w:b/>
                <w:spacing w:val="-5"/>
                <w:sz w:val="16"/>
              </w:rPr>
              <w:t xml:space="preserve"> </w:t>
            </w:r>
            <w:r>
              <w:rPr>
                <w:b/>
                <w:sz w:val="16"/>
              </w:rPr>
              <w:t>POST</w:t>
            </w:r>
            <w:r>
              <w:rPr>
                <w:b/>
                <w:spacing w:val="-4"/>
                <w:sz w:val="16"/>
              </w:rPr>
              <w:t xml:space="preserve"> </w:t>
            </w:r>
            <w:r>
              <w:rPr>
                <w:b/>
                <w:sz w:val="16"/>
              </w:rPr>
              <w:t>INCIDENT</w:t>
            </w:r>
            <w:r>
              <w:rPr>
                <w:b/>
                <w:spacing w:val="-4"/>
                <w:sz w:val="16"/>
              </w:rPr>
              <w:t xml:space="preserve"> </w:t>
            </w:r>
            <w:r>
              <w:rPr>
                <w:b/>
                <w:spacing w:val="-2"/>
                <w:sz w:val="16"/>
              </w:rPr>
              <w:t>REVIEW</w:t>
            </w:r>
          </w:p>
          <w:p w14:paraId="2A203695" w14:textId="77777777" w:rsidR="0093459C" w:rsidRDefault="0093459C" w:rsidP="00993DEF">
            <w:pPr>
              <w:pStyle w:val="TableParagraph"/>
              <w:spacing w:before="60"/>
              <w:ind w:left="118"/>
              <w:rPr>
                <w:sz w:val="16"/>
              </w:rPr>
            </w:pPr>
            <w:r>
              <w:rPr>
                <w:sz w:val="16"/>
              </w:rPr>
              <w:t>Attend</w:t>
            </w:r>
            <w:r>
              <w:rPr>
                <w:spacing w:val="-3"/>
                <w:sz w:val="16"/>
              </w:rPr>
              <w:t xml:space="preserve"> </w:t>
            </w:r>
            <w:r>
              <w:rPr>
                <w:sz w:val="16"/>
              </w:rPr>
              <w:t>AAR</w:t>
            </w:r>
            <w:r>
              <w:rPr>
                <w:spacing w:val="-3"/>
                <w:sz w:val="16"/>
              </w:rPr>
              <w:t xml:space="preserve"> </w:t>
            </w:r>
            <w:r>
              <w:rPr>
                <w:sz w:val="16"/>
              </w:rPr>
              <w:t>(After</w:t>
            </w:r>
            <w:r>
              <w:rPr>
                <w:spacing w:val="-3"/>
                <w:sz w:val="16"/>
              </w:rPr>
              <w:t xml:space="preserve"> </w:t>
            </w:r>
            <w:r>
              <w:rPr>
                <w:sz w:val="16"/>
              </w:rPr>
              <w:t>Action</w:t>
            </w:r>
            <w:r>
              <w:rPr>
                <w:spacing w:val="-3"/>
                <w:sz w:val="16"/>
              </w:rPr>
              <w:t xml:space="preserve"> </w:t>
            </w:r>
            <w:r>
              <w:rPr>
                <w:sz w:val="16"/>
              </w:rPr>
              <w:t>Review)</w:t>
            </w:r>
            <w:r>
              <w:rPr>
                <w:spacing w:val="-4"/>
                <w:sz w:val="16"/>
              </w:rPr>
              <w:t xml:space="preserve"> </w:t>
            </w:r>
            <w:r>
              <w:rPr>
                <w:sz w:val="16"/>
              </w:rPr>
              <w:t>and</w:t>
            </w:r>
            <w:r>
              <w:rPr>
                <w:spacing w:val="-4"/>
                <w:sz w:val="16"/>
              </w:rPr>
              <w:t xml:space="preserve"> </w:t>
            </w:r>
            <w:r>
              <w:rPr>
                <w:sz w:val="16"/>
              </w:rPr>
              <w:t>own</w:t>
            </w:r>
            <w:r>
              <w:rPr>
                <w:spacing w:val="-3"/>
                <w:sz w:val="16"/>
              </w:rPr>
              <w:t xml:space="preserve"> </w:t>
            </w:r>
            <w:r>
              <w:rPr>
                <w:sz w:val="16"/>
              </w:rPr>
              <w:t>internal</w:t>
            </w:r>
            <w:r>
              <w:rPr>
                <w:spacing w:val="-4"/>
                <w:sz w:val="16"/>
              </w:rPr>
              <w:t xml:space="preserve"> </w:t>
            </w:r>
            <w:r>
              <w:rPr>
                <w:sz w:val="16"/>
              </w:rPr>
              <w:t>debriefs</w:t>
            </w:r>
            <w:r>
              <w:rPr>
                <w:spacing w:val="-4"/>
                <w:sz w:val="16"/>
              </w:rPr>
              <w:t xml:space="preserve"> </w:t>
            </w:r>
            <w:r>
              <w:rPr>
                <w:sz w:val="16"/>
              </w:rPr>
              <w:t>/</w:t>
            </w:r>
            <w:r>
              <w:rPr>
                <w:spacing w:val="-4"/>
                <w:sz w:val="16"/>
              </w:rPr>
              <w:t xml:space="preserve"> </w:t>
            </w:r>
            <w:r>
              <w:rPr>
                <w:sz w:val="16"/>
              </w:rPr>
              <w:t>lessons</w:t>
            </w:r>
            <w:r>
              <w:rPr>
                <w:spacing w:val="-3"/>
                <w:sz w:val="16"/>
              </w:rPr>
              <w:t xml:space="preserve"> </w:t>
            </w:r>
            <w:r>
              <w:rPr>
                <w:sz w:val="16"/>
              </w:rPr>
              <w:t>learned.</w:t>
            </w:r>
            <w:r>
              <w:rPr>
                <w:spacing w:val="-4"/>
                <w:sz w:val="16"/>
              </w:rPr>
              <w:t xml:space="preserve"> </w:t>
            </w:r>
            <w:r>
              <w:rPr>
                <w:sz w:val="16"/>
              </w:rPr>
              <w:t>Update</w:t>
            </w:r>
            <w:r>
              <w:rPr>
                <w:spacing w:val="-4"/>
                <w:sz w:val="16"/>
              </w:rPr>
              <w:t xml:space="preserve"> </w:t>
            </w:r>
            <w:r>
              <w:rPr>
                <w:sz w:val="16"/>
              </w:rPr>
              <w:t>BCP according to changes required.</w:t>
            </w:r>
          </w:p>
        </w:tc>
        <w:tc>
          <w:tcPr>
            <w:tcW w:w="1455" w:type="dxa"/>
          </w:tcPr>
          <w:p w14:paraId="30DAB890" w14:textId="77777777" w:rsidR="0093459C" w:rsidRDefault="0093459C" w:rsidP="00993DEF">
            <w:pPr>
              <w:pStyle w:val="TableParagraph"/>
              <w:spacing w:before="9"/>
              <w:rPr>
                <w:sz w:val="23"/>
              </w:rPr>
            </w:pPr>
          </w:p>
          <w:p w14:paraId="51E73C43" w14:textId="4CD5EF58" w:rsidR="0093459C" w:rsidRDefault="004831B6" w:rsidP="00993DEF">
            <w:pPr>
              <w:pStyle w:val="TableParagraph"/>
              <w:ind w:left="108"/>
              <w:rPr>
                <w:sz w:val="16"/>
              </w:rPr>
            </w:pPr>
            <w:r>
              <w:rPr>
                <w:sz w:val="16"/>
              </w:rPr>
              <w:t>Department</w:t>
            </w:r>
            <w:r w:rsidR="0093459C">
              <w:rPr>
                <w:spacing w:val="-3"/>
                <w:sz w:val="16"/>
              </w:rPr>
              <w:t xml:space="preserve"> </w:t>
            </w:r>
            <w:r w:rsidR="0093459C">
              <w:rPr>
                <w:spacing w:val="-4"/>
                <w:sz w:val="16"/>
              </w:rPr>
              <w:t>Head</w:t>
            </w:r>
          </w:p>
        </w:tc>
        <w:tc>
          <w:tcPr>
            <w:tcW w:w="878" w:type="dxa"/>
          </w:tcPr>
          <w:p w14:paraId="2EFFA8EA" w14:textId="77777777" w:rsidR="0093459C" w:rsidRDefault="0093459C" w:rsidP="00993DEF">
            <w:pPr>
              <w:pStyle w:val="TableParagraph"/>
              <w:rPr>
                <w:rFonts w:ascii="Times New Roman"/>
                <w:sz w:val="16"/>
              </w:rPr>
            </w:pPr>
          </w:p>
        </w:tc>
      </w:tr>
    </w:tbl>
    <w:p w14:paraId="2E5A71E4" w14:textId="77777777" w:rsidR="0093459C" w:rsidRDefault="0093459C">
      <w:pPr>
        <w:rPr>
          <w:sz w:val="18"/>
        </w:rPr>
        <w:sectPr w:rsidR="0093459C">
          <w:pgSz w:w="12240" w:h="15840"/>
          <w:pgMar w:top="1600" w:right="1080" w:bottom="1200" w:left="1280" w:header="0" w:footer="1008" w:gutter="0"/>
          <w:cols w:space="720"/>
        </w:sectPr>
      </w:pPr>
    </w:p>
    <w:p w14:paraId="272DBBD2" w14:textId="28E934C7" w:rsidR="008E350B" w:rsidRPr="008E350B" w:rsidRDefault="00CF51AD" w:rsidP="008E350B">
      <w:pPr>
        <w:pStyle w:val="Heading2"/>
        <w:tabs>
          <w:tab w:val="left" w:pos="512"/>
        </w:tabs>
        <w:ind w:left="0" w:firstLine="0"/>
        <w:rPr>
          <w:color w:val="00B0F0"/>
        </w:rPr>
      </w:pPr>
      <w:bookmarkStart w:id="13" w:name="_bookmark16"/>
      <w:bookmarkEnd w:id="13"/>
      <w:r>
        <w:rPr>
          <w:color w:val="00B0F0"/>
        </w:rPr>
        <w:lastRenderedPageBreak/>
        <w:t xml:space="preserve">9. </w:t>
      </w:r>
      <w:r w:rsidR="008E350B" w:rsidRPr="008E350B">
        <w:rPr>
          <w:color w:val="00B0F0"/>
        </w:rPr>
        <w:t>Stand</w:t>
      </w:r>
      <w:r w:rsidR="008E350B" w:rsidRPr="008E350B">
        <w:rPr>
          <w:color w:val="00B0F0"/>
          <w:spacing w:val="-3"/>
        </w:rPr>
        <w:t xml:space="preserve"> </w:t>
      </w:r>
      <w:r w:rsidR="008E350B" w:rsidRPr="008E350B">
        <w:rPr>
          <w:color w:val="00B0F0"/>
        </w:rPr>
        <w:t>Down</w:t>
      </w:r>
      <w:r w:rsidR="008E350B" w:rsidRPr="008E350B">
        <w:rPr>
          <w:color w:val="00B0F0"/>
          <w:spacing w:val="-3"/>
        </w:rPr>
        <w:t xml:space="preserve"> </w:t>
      </w:r>
      <w:r w:rsidR="008E350B" w:rsidRPr="008E350B">
        <w:rPr>
          <w:color w:val="00B0F0"/>
        </w:rPr>
        <w:t>and</w:t>
      </w:r>
      <w:r w:rsidR="008E350B" w:rsidRPr="008E350B">
        <w:rPr>
          <w:color w:val="00B0F0"/>
          <w:spacing w:val="-3"/>
        </w:rPr>
        <w:t xml:space="preserve"> </w:t>
      </w:r>
      <w:r w:rsidR="008E350B" w:rsidRPr="008E350B">
        <w:rPr>
          <w:color w:val="00B0F0"/>
        </w:rPr>
        <w:t>Return</w:t>
      </w:r>
      <w:r w:rsidR="008E350B" w:rsidRPr="008E350B">
        <w:rPr>
          <w:color w:val="00B0F0"/>
          <w:spacing w:val="-3"/>
        </w:rPr>
        <w:t xml:space="preserve"> </w:t>
      </w:r>
      <w:r w:rsidR="008E350B" w:rsidRPr="008E350B">
        <w:rPr>
          <w:color w:val="00B0F0"/>
        </w:rPr>
        <w:t>to</w:t>
      </w:r>
      <w:r w:rsidR="008E350B" w:rsidRPr="008E350B">
        <w:rPr>
          <w:color w:val="00B0F0"/>
          <w:spacing w:val="-3"/>
        </w:rPr>
        <w:t xml:space="preserve"> </w:t>
      </w:r>
      <w:r w:rsidR="008E350B" w:rsidRPr="008E350B">
        <w:rPr>
          <w:color w:val="00B0F0"/>
        </w:rPr>
        <w:t>Normal</w:t>
      </w:r>
      <w:r w:rsidR="008E350B" w:rsidRPr="008E350B">
        <w:rPr>
          <w:color w:val="00B0F0"/>
          <w:spacing w:val="-3"/>
        </w:rPr>
        <w:t xml:space="preserve"> </w:t>
      </w:r>
      <w:r w:rsidR="008E350B" w:rsidRPr="008E350B">
        <w:rPr>
          <w:color w:val="00B0F0"/>
          <w:spacing w:val="-2"/>
        </w:rPr>
        <w:t>Activities</w:t>
      </w:r>
    </w:p>
    <w:p w14:paraId="208B28B3" w14:textId="3EC3E604" w:rsidR="008E350B" w:rsidRDefault="008E350B" w:rsidP="008E350B">
      <w:pPr>
        <w:pStyle w:val="BodyText"/>
        <w:spacing w:before="240"/>
        <w:ind w:left="200" w:right="338"/>
        <w:jc w:val="both"/>
      </w:pPr>
      <w:r>
        <w:t xml:space="preserve">Stand down from an incident will be determined by the relevant level of command in control at the time and a plan to return to normal will </w:t>
      </w:r>
      <w:r w:rsidR="00B15A89">
        <w:t>be communicated via the Department/Entity</w:t>
      </w:r>
      <w:r>
        <w:t xml:space="preserve"> Head.</w:t>
      </w:r>
    </w:p>
    <w:p w14:paraId="15A51CD1" w14:textId="77777777" w:rsidR="008E350B" w:rsidRDefault="008E350B" w:rsidP="008E350B">
      <w:pPr>
        <w:pStyle w:val="BodyText"/>
      </w:pPr>
    </w:p>
    <w:p w14:paraId="7A4F43D5" w14:textId="7B847D1A" w:rsidR="008E350B" w:rsidRDefault="008E350B" w:rsidP="008E350B">
      <w:pPr>
        <w:pStyle w:val="BodyText"/>
        <w:ind w:left="200" w:right="338"/>
        <w:jc w:val="both"/>
      </w:pPr>
      <w:r>
        <w:t>Following</w:t>
      </w:r>
      <w:r>
        <w:rPr>
          <w:spacing w:val="-2"/>
        </w:rPr>
        <w:t xml:space="preserve"> </w:t>
      </w:r>
      <w:r>
        <w:t>incident</w:t>
      </w:r>
      <w:r>
        <w:rPr>
          <w:spacing w:val="-2"/>
        </w:rPr>
        <w:t xml:space="preserve"> </w:t>
      </w:r>
      <w:r>
        <w:t>stand</w:t>
      </w:r>
      <w:r>
        <w:rPr>
          <w:spacing w:val="-2"/>
        </w:rPr>
        <w:t xml:space="preserve"> </w:t>
      </w:r>
      <w:r>
        <w:t>down,</w:t>
      </w:r>
      <w:r>
        <w:rPr>
          <w:spacing w:val="-2"/>
        </w:rPr>
        <w:t xml:space="preserve"> </w:t>
      </w:r>
      <w:r>
        <w:t>if</w:t>
      </w:r>
      <w:r>
        <w:rPr>
          <w:spacing w:val="-2"/>
        </w:rPr>
        <w:t xml:space="preserve"> </w:t>
      </w:r>
      <w:r>
        <w:t>safe</w:t>
      </w:r>
      <w:r>
        <w:rPr>
          <w:spacing w:val="-2"/>
        </w:rPr>
        <w:t xml:space="preserve"> </w:t>
      </w:r>
      <w:r>
        <w:t>to</w:t>
      </w:r>
      <w:r>
        <w:rPr>
          <w:spacing w:val="-2"/>
        </w:rPr>
        <w:t xml:space="preserve"> </w:t>
      </w:r>
      <w:r>
        <w:t>do</w:t>
      </w:r>
      <w:r>
        <w:rPr>
          <w:spacing w:val="-2"/>
        </w:rPr>
        <w:t xml:space="preserve"> </w:t>
      </w:r>
      <w:r>
        <w:t>so,</w:t>
      </w:r>
      <w:r>
        <w:rPr>
          <w:spacing w:val="-2"/>
        </w:rPr>
        <w:t xml:space="preserve"> </w:t>
      </w:r>
      <w:r w:rsidR="004831B6">
        <w:t>departments</w:t>
      </w:r>
      <w:r>
        <w:rPr>
          <w:spacing w:val="-2"/>
        </w:rPr>
        <w:t xml:space="preserve"> </w:t>
      </w:r>
      <w:r>
        <w:t>should</w:t>
      </w:r>
      <w:r>
        <w:rPr>
          <w:spacing w:val="-2"/>
        </w:rPr>
        <w:t xml:space="preserve"> </w:t>
      </w:r>
      <w:r>
        <w:t>return</w:t>
      </w:r>
      <w:r>
        <w:rPr>
          <w:spacing w:val="-2"/>
        </w:rPr>
        <w:t xml:space="preserve"> </w:t>
      </w:r>
      <w:r>
        <w:t>to</w:t>
      </w:r>
      <w:r>
        <w:rPr>
          <w:spacing w:val="-2"/>
        </w:rPr>
        <w:t xml:space="preserve"> </w:t>
      </w:r>
      <w:r>
        <w:t>their</w:t>
      </w:r>
      <w:r>
        <w:rPr>
          <w:spacing w:val="-2"/>
        </w:rPr>
        <w:t xml:space="preserve"> </w:t>
      </w:r>
      <w:r>
        <w:t>normal</w:t>
      </w:r>
      <w:r>
        <w:rPr>
          <w:spacing w:val="-2"/>
        </w:rPr>
        <w:t xml:space="preserve"> </w:t>
      </w:r>
      <w:r>
        <w:t>place</w:t>
      </w:r>
      <w:r>
        <w:rPr>
          <w:spacing w:val="-2"/>
        </w:rPr>
        <w:t xml:space="preserve"> </w:t>
      </w:r>
      <w:r>
        <w:t>of</w:t>
      </w:r>
      <w:r>
        <w:rPr>
          <w:spacing w:val="-2"/>
        </w:rPr>
        <w:t xml:space="preserve"> </w:t>
      </w:r>
      <w:r>
        <w:t>work</w:t>
      </w:r>
      <w:r>
        <w:rPr>
          <w:spacing w:val="-2"/>
        </w:rPr>
        <w:t xml:space="preserve"> </w:t>
      </w:r>
      <w:r>
        <w:t>and</w:t>
      </w:r>
      <w:r>
        <w:rPr>
          <w:spacing w:val="-2"/>
        </w:rPr>
        <w:t xml:space="preserve"> </w:t>
      </w:r>
      <w:r>
        <w:t>continue</w:t>
      </w:r>
      <w:r>
        <w:rPr>
          <w:spacing w:val="-2"/>
        </w:rPr>
        <w:t xml:space="preserve"> </w:t>
      </w:r>
      <w:r>
        <w:t>their previous activities and operations.</w:t>
      </w:r>
    </w:p>
    <w:p w14:paraId="4DEA2E46" w14:textId="77777777" w:rsidR="008E350B" w:rsidRDefault="008E350B" w:rsidP="008E350B">
      <w:pPr>
        <w:pStyle w:val="BodyText"/>
        <w:spacing w:before="11"/>
        <w:rPr>
          <w:sz w:val="17"/>
        </w:rPr>
      </w:pPr>
    </w:p>
    <w:p w14:paraId="2BFE22D9" w14:textId="6B59CB77" w:rsidR="008E350B" w:rsidRDefault="008E350B" w:rsidP="00F67BC9">
      <w:pPr>
        <w:pStyle w:val="BodyText"/>
        <w:ind w:left="200" w:right="339"/>
        <w:jc w:val="both"/>
      </w:pPr>
      <w:r>
        <w:t>Staff invo</w:t>
      </w:r>
      <w:r w:rsidR="00F67BC9">
        <w:t xml:space="preserve">lved in the emergency </w:t>
      </w:r>
      <w:r>
        <w:t>response should</w:t>
      </w:r>
      <w:r w:rsidR="00F67BC9">
        <w:t xml:space="preserve"> take part in </w:t>
      </w:r>
      <w:r>
        <w:t xml:space="preserve">debriefs and lessons learned, and provide input into the After Action Review (AAR) if requested. </w:t>
      </w:r>
      <w:r w:rsidR="003A4A79" w:rsidRPr="003A4A79">
        <w:t>Utilize the incident to identify areas of improvement that is needed to the EOP</w:t>
      </w:r>
    </w:p>
    <w:p w14:paraId="4F8BBC7E" w14:textId="77777777" w:rsidR="008E350B" w:rsidRDefault="008E350B" w:rsidP="008E350B">
      <w:pPr>
        <w:pStyle w:val="BodyText"/>
        <w:ind w:left="200" w:right="339"/>
        <w:jc w:val="both"/>
      </w:pPr>
    </w:p>
    <w:p w14:paraId="3ECB0990" w14:textId="03815F93" w:rsidR="008E350B" w:rsidRPr="008E350B" w:rsidRDefault="00CF51AD" w:rsidP="008E350B">
      <w:pPr>
        <w:pStyle w:val="Heading2"/>
        <w:tabs>
          <w:tab w:val="left" w:pos="512"/>
        </w:tabs>
        <w:ind w:left="0" w:firstLine="0"/>
        <w:rPr>
          <w:color w:val="00B0F0"/>
          <w:spacing w:val="-2"/>
        </w:rPr>
      </w:pPr>
      <w:bookmarkStart w:id="14" w:name="_bookmark27"/>
      <w:bookmarkEnd w:id="14"/>
      <w:r>
        <w:rPr>
          <w:color w:val="00B0F0"/>
        </w:rPr>
        <w:t>10</w:t>
      </w:r>
      <w:r w:rsidR="008E350B" w:rsidRPr="008E350B">
        <w:rPr>
          <w:color w:val="00B0F0"/>
        </w:rPr>
        <w:t>. Document</w:t>
      </w:r>
      <w:r w:rsidR="008E350B" w:rsidRPr="008E350B">
        <w:rPr>
          <w:color w:val="00B0F0"/>
          <w:spacing w:val="-8"/>
        </w:rPr>
        <w:t xml:space="preserve"> </w:t>
      </w:r>
      <w:r w:rsidR="008E350B" w:rsidRPr="008E350B">
        <w:rPr>
          <w:color w:val="00B0F0"/>
          <w:spacing w:val="-2"/>
        </w:rPr>
        <w:t>Management</w:t>
      </w:r>
    </w:p>
    <w:p w14:paraId="0E3AA059" w14:textId="7B4F3905" w:rsidR="008E350B" w:rsidRDefault="008E350B" w:rsidP="008E350B">
      <w:pPr>
        <w:pStyle w:val="BodyText"/>
        <w:spacing w:before="5"/>
        <w:rPr>
          <w:b/>
          <w:color w:val="00B0F0"/>
          <w:sz w:val="36"/>
        </w:rPr>
      </w:pPr>
    </w:p>
    <w:p w14:paraId="294B6E6D" w14:textId="2A6159A6" w:rsidR="00C77183" w:rsidRDefault="00C77183" w:rsidP="00A7423E">
      <w:pPr>
        <w:ind w:left="200"/>
        <w:rPr>
          <w:color w:val="EF8F00"/>
          <w:spacing w:val="-2"/>
          <w:sz w:val="28"/>
        </w:rPr>
      </w:pPr>
      <w:r>
        <w:rPr>
          <w:color w:val="EF8F00"/>
          <w:sz w:val="28"/>
        </w:rPr>
        <w:t xml:space="preserve">Version </w:t>
      </w:r>
      <w:r>
        <w:rPr>
          <w:color w:val="EF8F00"/>
          <w:spacing w:val="-2"/>
          <w:sz w:val="28"/>
        </w:rPr>
        <w:t>history</w:t>
      </w:r>
    </w:p>
    <w:p w14:paraId="73B8F6CA" w14:textId="77777777" w:rsidR="00A7423E" w:rsidRPr="00A7423E" w:rsidRDefault="00A7423E" w:rsidP="00A7423E">
      <w:pPr>
        <w:ind w:left="200"/>
        <w:rPr>
          <w:sz w:val="28"/>
        </w:rPr>
      </w:pPr>
    </w:p>
    <w:tbl>
      <w:tblPr>
        <w:tblW w:w="0" w:type="auto"/>
        <w:tblInd w:w="129"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2645"/>
        <w:gridCol w:w="1588"/>
        <w:gridCol w:w="2643"/>
        <w:gridCol w:w="2674"/>
      </w:tblGrid>
      <w:tr w:rsidR="00C77183" w14:paraId="1F2029A0" w14:textId="77777777" w:rsidTr="00993DEF">
        <w:trPr>
          <w:trHeight w:val="436"/>
        </w:trPr>
        <w:tc>
          <w:tcPr>
            <w:tcW w:w="2645" w:type="dxa"/>
            <w:shd w:val="clear" w:color="auto" w:fill="F2F2F2"/>
          </w:tcPr>
          <w:p w14:paraId="33A8321B" w14:textId="77777777" w:rsidR="00C77183" w:rsidRPr="00FD426A" w:rsidRDefault="00C77183" w:rsidP="00993DEF">
            <w:pPr>
              <w:pStyle w:val="TableParagraph"/>
              <w:spacing w:before="115"/>
              <w:ind w:left="167"/>
              <w:rPr>
                <w:b/>
                <w:bCs/>
                <w:sz w:val="18"/>
              </w:rPr>
            </w:pPr>
            <w:r w:rsidRPr="00FD426A">
              <w:rPr>
                <w:b/>
                <w:bCs/>
                <w:sz w:val="18"/>
              </w:rPr>
              <w:t xml:space="preserve">Version </w:t>
            </w:r>
            <w:r w:rsidRPr="00FD426A">
              <w:rPr>
                <w:b/>
                <w:bCs/>
                <w:spacing w:val="-5"/>
                <w:sz w:val="18"/>
              </w:rPr>
              <w:t>No</w:t>
            </w:r>
          </w:p>
        </w:tc>
        <w:tc>
          <w:tcPr>
            <w:tcW w:w="1588" w:type="dxa"/>
            <w:shd w:val="clear" w:color="auto" w:fill="F2F2F2"/>
          </w:tcPr>
          <w:p w14:paraId="5696F1FA" w14:textId="77777777" w:rsidR="00C77183" w:rsidRPr="00FD426A" w:rsidRDefault="00C77183" w:rsidP="00993DEF">
            <w:pPr>
              <w:pStyle w:val="TableParagraph"/>
              <w:spacing w:before="115"/>
              <w:ind w:left="122"/>
              <w:rPr>
                <w:b/>
                <w:bCs/>
                <w:sz w:val="18"/>
              </w:rPr>
            </w:pPr>
            <w:r w:rsidRPr="00FD426A">
              <w:rPr>
                <w:b/>
                <w:bCs/>
                <w:sz w:val="18"/>
              </w:rPr>
              <w:t>Changes</w:t>
            </w:r>
            <w:r w:rsidRPr="00FD426A">
              <w:rPr>
                <w:b/>
                <w:bCs/>
                <w:spacing w:val="-6"/>
                <w:sz w:val="18"/>
              </w:rPr>
              <w:t xml:space="preserve"> </w:t>
            </w:r>
            <w:r w:rsidRPr="00FD426A">
              <w:rPr>
                <w:b/>
                <w:bCs/>
                <w:spacing w:val="-4"/>
                <w:sz w:val="18"/>
              </w:rPr>
              <w:t>Made</w:t>
            </w:r>
          </w:p>
        </w:tc>
        <w:tc>
          <w:tcPr>
            <w:tcW w:w="2643" w:type="dxa"/>
            <w:shd w:val="clear" w:color="auto" w:fill="F2F2F2"/>
          </w:tcPr>
          <w:p w14:paraId="77CDD830" w14:textId="77777777" w:rsidR="00C77183" w:rsidRPr="00FD426A" w:rsidRDefault="00C77183" w:rsidP="00993DEF">
            <w:pPr>
              <w:pStyle w:val="TableParagraph"/>
              <w:spacing w:before="115"/>
              <w:ind w:left="172"/>
              <w:rPr>
                <w:b/>
                <w:bCs/>
                <w:sz w:val="18"/>
              </w:rPr>
            </w:pPr>
            <w:r w:rsidRPr="00FD426A">
              <w:rPr>
                <w:b/>
                <w:bCs/>
                <w:sz w:val="18"/>
              </w:rPr>
              <w:t xml:space="preserve">By </w:t>
            </w:r>
            <w:r w:rsidRPr="00FD426A">
              <w:rPr>
                <w:b/>
                <w:bCs/>
                <w:spacing w:val="-4"/>
                <w:sz w:val="18"/>
              </w:rPr>
              <w:t>Whom</w:t>
            </w:r>
          </w:p>
        </w:tc>
        <w:tc>
          <w:tcPr>
            <w:tcW w:w="2674" w:type="dxa"/>
            <w:shd w:val="clear" w:color="auto" w:fill="F2F2F2"/>
          </w:tcPr>
          <w:p w14:paraId="2EEB9782" w14:textId="77777777" w:rsidR="00C77183" w:rsidRPr="00FD426A" w:rsidRDefault="00C77183" w:rsidP="00993DEF">
            <w:pPr>
              <w:pStyle w:val="TableParagraph"/>
              <w:spacing w:before="115"/>
              <w:ind w:left="172"/>
              <w:rPr>
                <w:b/>
                <w:bCs/>
                <w:sz w:val="18"/>
              </w:rPr>
            </w:pPr>
            <w:r w:rsidRPr="00FD426A">
              <w:rPr>
                <w:b/>
                <w:bCs/>
                <w:spacing w:val="-4"/>
                <w:sz w:val="18"/>
              </w:rPr>
              <w:t>Date</w:t>
            </w:r>
          </w:p>
        </w:tc>
      </w:tr>
      <w:tr w:rsidR="00C77183" w14:paraId="7BA876C9" w14:textId="77777777" w:rsidTr="00993DEF">
        <w:trPr>
          <w:trHeight w:val="510"/>
        </w:trPr>
        <w:tc>
          <w:tcPr>
            <w:tcW w:w="2645" w:type="dxa"/>
          </w:tcPr>
          <w:p w14:paraId="2FE998F9" w14:textId="77777777" w:rsidR="00C77183" w:rsidRDefault="00C77183" w:rsidP="00993DEF">
            <w:pPr>
              <w:pStyle w:val="TableParagraph"/>
              <w:spacing w:before="154"/>
              <w:ind w:left="117"/>
              <w:rPr>
                <w:sz w:val="18"/>
              </w:rPr>
            </w:pPr>
            <w:r>
              <w:rPr>
                <w:spacing w:val="-5"/>
                <w:sz w:val="18"/>
              </w:rPr>
              <w:t>0.1</w:t>
            </w:r>
          </w:p>
        </w:tc>
        <w:tc>
          <w:tcPr>
            <w:tcW w:w="1588" w:type="dxa"/>
          </w:tcPr>
          <w:p w14:paraId="2F9E44A0" w14:textId="77777777" w:rsidR="00C77183" w:rsidRDefault="00C77183" w:rsidP="00993DEF">
            <w:pPr>
              <w:pStyle w:val="TableParagraph"/>
              <w:spacing w:before="154"/>
              <w:ind w:left="102"/>
              <w:rPr>
                <w:sz w:val="18"/>
              </w:rPr>
            </w:pPr>
            <w:r>
              <w:rPr>
                <w:sz w:val="18"/>
              </w:rPr>
              <w:t xml:space="preserve">First </w:t>
            </w:r>
            <w:r>
              <w:rPr>
                <w:spacing w:val="-2"/>
                <w:sz w:val="18"/>
              </w:rPr>
              <w:t>Draft</w:t>
            </w:r>
          </w:p>
        </w:tc>
        <w:tc>
          <w:tcPr>
            <w:tcW w:w="2643" w:type="dxa"/>
          </w:tcPr>
          <w:p w14:paraId="65BB827E" w14:textId="77777777" w:rsidR="00C77183" w:rsidRDefault="00C77183" w:rsidP="00993DEF">
            <w:pPr>
              <w:pStyle w:val="TableParagraph"/>
              <w:rPr>
                <w:rFonts w:ascii="Times New Roman"/>
                <w:sz w:val="18"/>
              </w:rPr>
            </w:pPr>
          </w:p>
        </w:tc>
        <w:tc>
          <w:tcPr>
            <w:tcW w:w="2674" w:type="dxa"/>
          </w:tcPr>
          <w:p w14:paraId="658A09D7" w14:textId="77777777" w:rsidR="00C77183" w:rsidRDefault="00C77183" w:rsidP="00993DEF">
            <w:pPr>
              <w:pStyle w:val="TableParagraph"/>
              <w:spacing w:before="154"/>
              <w:rPr>
                <w:sz w:val="18"/>
              </w:rPr>
            </w:pPr>
          </w:p>
        </w:tc>
      </w:tr>
    </w:tbl>
    <w:p w14:paraId="67511E0C" w14:textId="21BC102A" w:rsidR="00C77183" w:rsidRPr="008E350B" w:rsidRDefault="00C77183" w:rsidP="008E350B">
      <w:pPr>
        <w:pStyle w:val="BodyText"/>
        <w:spacing w:before="5"/>
        <w:rPr>
          <w:b/>
          <w:color w:val="00B0F0"/>
          <w:sz w:val="36"/>
        </w:rPr>
      </w:pPr>
    </w:p>
    <w:p w14:paraId="7A26314C" w14:textId="77777777" w:rsidR="008E350B" w:rsidRDefault="008E350B" w:rsidP="008E350B">
      <w:pPr>
        <w:ind w:left="200"/>
        <w:rPr>
          <w:sz w:val="28"/>
        </w:rPr>
      </w:pPr>
      <w:r>
        <w:rPr>
          <w:color w:val="EF8F00"/>
          <w:spacing w:val="-2"/>
          <w:sz w:val="28"/>
        </w:rPr>
        <w:t>Distribution</w:t>
      </w:r>
    </w:p>
    <w:p w14:paraId="10491475" w14:textId="06FFA0B7" w:rsidR="002971EA" w:rsidRDefault="002971EA">
      <w:pPr>
        <w:rPr>
          <w:rFonts w:ascii="Times New Roman"/>
          <w:sz w:val="16"/>
        </w:rPr>
      </w:pPr>
    </w:p>
    <w:p w14:paraId="17C545F4" w14:textId="76125891" w:rsidR="008E350B" w:rsidRDefault="008E350B">
      <w:pPr>
        <w:rPr>
          <w:rFonts w:ascii="Times New Roman"/>
          <w:sz w:val="16"/>
        </w:rPr>
      </w:pPr>
    </w:p>
    <w:tbl>
      <w:tblPr>
        <w:tblW w:w="0" w:type="auto"/>
        <w:tblInd w:w="13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1212"/>
        <w:gridCol w:w="2960"/>
        <w:gridCol w:w="3379"/>
        <w:gridCol w:w="1999"/>
      </w:tblGrid>
      <w:tr w:rsidR="008E350B" w14:paraId="059335D6" w14:textId="77777777" w:rsidTr="00993DEF">
        <w:trPr>
          <w:trHeight w:val="436"/>
        </w:trPr>
        <w:tc>
          <w:tcPr>
            <w:tcW w:w="1212" w:type="dxa"/>
            <w:shd w:val="clear" w:color="auto" w:fill="F2F2F2"/>
          </w:tcPr>
          <w:p w14:paraId="30A99ABD" w14:textId="77777777" w:rsidR="008E350B" w:rsidRPr="00FD426A" w:rsidRDefault="008E350B" w:rsidP="00993DEF">
            <w:pPr>
              <w:pStyle w:val="TableParagraph"/>
              <w:spacing w:before="115"/>
              <w:ind w:left="408" w:right="339"/>
              <w:jc w:val="center"/>
              <w:rPr>
                <w:b/>
                <w:bCs/>
                <w:sz w:val="18"/>
              </w:rPr>
            </w:pPr>
            <w:r w:rsidRPr="00FD426A">
              <w:rPr>
                <w:b/>
                <w:bCs/>
                <w:spacing w:val="-4"/>
                <w:sz w:val="18"/>
              </w:rPr>
              <w:t>Copy</w:t>
            </w:r>
          </w:p>
        </w:tc>
        <w:tc>
          <w:tcPr>
            <w:tcW w:w="2960" w:type="dxa"/>
            <w:shd w:val="clear" w:color="auto" w:fill="F2F2F2"/>
          </w:tcPr>
          <w:p w14:paraId="75A21368" w14:textId="77777777" w:rsidR="008E350B" w:rsidRPr="00FD426A" w:rsidRDefault="008E350B" w:rsidP="00993DEF">
            <w:pPr>
              <w:pStyle w:val="TableParagraph"/>
              <w:spacing w:before="115"/>
              <w:ind w:left="172"/>
              <w:rPr>
                <w:b/>
                <w:bCs/>
                <w:sz w:val="18"/>
              </w:rPr>
            </w:pPr>
            <w:r w:rsidRPr="00FD426A">
              <w:rPr>
                <w:b/>
                <w:bCs/>
                <w:spacing w:val="-4"/>
                <w:sz w:val="18"/>
              </w:rPr>
              <w:t>Name</w:t>
            </w:r>
          </w:p>
        </w:tc>
        <w:tc>
          <w:tcPr>
            <w:tcW w:w="3379" w:type="dxa"/>
            <w:shd w:val="clear" w:color="auto" w:fill="F2F2F2"/>
          </w:tcPr>
          <w:p w14:paraId="65CF794F" w14:textId="77777777" w:rsidR="008E350B" w:rsidRPr="00FD426A" w:rsidRDefault="008E350B" w:rsidP="00993DEF">
            <w:pPr>
              <w:pStyle w:val="TableParagraph"/>
              <w:spacing w:before="115"/>
              <w:ind w:left="172"/>
              <w:rPr>
                <w:b/>
                <w:bCs/>
                <w:sz w:val="18"/>
              </w:rPr>
            </w:pPr>
            <w:r w:rsidRPr="00FD426A">
              <w:rPr>
                <w:b/>
                <w:bCs/>
                <w:spacing w:val="-2"/>
                <w:sz w:val="18"/>
              </w:rPr>
              <w:t>Position/Organization</w:t>
            </w:r>
          </w:p>
        </w:tc>
        <w:tc>
          <w:tcPr>
            <w:tcW w:w="1999" w:type="dxa"/>
            <w:shd w:val="clear" w:color="auto" w:fill="F2F2F2"/>
          </w:tcPr>
          <w:p w14:paraId="636DC7B4" w14:textId="77777777" w:rsidR="008E350B" w:rsidRPr="00FD426A" w:rsidRDefault="008E350B" w:rsidP="00993DEF">
            <w:pPr>
              <w:pStyle w:val="TableParagraph"/>
              <w:spacing w:before="115"/>
              <w:ind w:left="377" w:right="303"/>
              <w:jc w:val="center"/>
              <w:rPr>
                <w:b/>
                <w:bCs/>
                <w:sz w:val="18"/>
              </w:rPr>
            </w:pPr>
            <w:r w:rsidRPr="00FD426A">
              <w:rPr>
                <w:b/>
                <w:bCs/>
                <w:sz w:val="18"/>
              </w:rPr>
              <w:t>Method</w:t>
            </w:r>
            <w:r w:rsidRPr="00FD426A">
              <w:rPr>
                <w:b/>
                <w:bCs/>
                <w:spacing w:val="-1"/>
                <w:sz w:val="18"/>
              </w:rPr>
              <w:t xml:space="preserve"> </w:t>
            </w:r>
            <w:r w:rsidRPr="00FD426A">
              <w:rPr>
                <w:b/>
                <w:bCs/>
                <w:sz w:val="18"/>
              </w:rPr>
              <w:t>of</w:t>
            </w:r>
            <w:r w:rsidRPr="00FD426A">
              <w:rPr>
                <w:b/>
                <w:bCs/>
                <w:spacing w:val="-1"/>
                <w:sz w:val="18"/>
              </w:rPr>
              <w:t xml:space="preserve"> </w:t>
            </w:r>
            <w:r w:rsidRPr="00FD426A">
              <w:rPr>
                <w:b/>
                <w:bCs/>
                <w:spacing w:val="-2"/>
                <w:sz w:val="18"/>
              </w:rPr>
              <w:t>issue</w:t>
            </w:r>
          </w:p>
        </w:tc>
      </w:tr>
      <w:tr w:rsidR="008E350B" w14:paraId="2DB09928" w14:textId="77777777" w:rsidTr="00993DEF">
        <w:trPr>
          <w:trHeight w:val="441"/>
        </w:trPr>
        <w:tc>
          <w:tcPr>
            <w:tcW w:w="1212" w:type="dxa"/>
          </w:tcPr>
          <w:p w14:paraId="7B85065D" w14:textId="77777777" w:rsidR="008E350B" w:rsidRDefault="008E350B" w:rsidP="00993DEF">
            <w:pPr>
              <w:pStyle w:val="TableParagraph"/>
              <w:spacing w:before="120"/>
              <w:ind w:left="408" w:right="338"/>
              <w:jc w:val="center"/>
              <w:rPr>
                <w:sz w:val="18"/>
              </w:rPr>
            </w:pPr>
            <w:r>
              <w:rPr>
                <w:spacing w:val="-5"/>
                <w:sz w:val="18"/>
              </w:rPr>
              <w:t>1.</w:t>
            </w:r>
          </w:p>
        </w:tc>
        <w:tc>
          <w:tcPr>
            <w:tcW w:w="2960" w:type="dxa"/>
          </w:tcPr>
          <w:p w14:paraId="395223C2" w14:textId="77777777" w:rsidR="008E350B" w:rsidRDefault="008E350B" w:rsidP="00993DEF">
            <w:pPr>
              <w:pStyle w:val="TableParagraph"/>
              <w:spacing w:before="120"/>
              <w:rPr>
                <w:sz w:val="18"/>
              </w:rPr>
            </w:pPr>
          </w:p>
        </w:tc>
        <w:tc>
          <w:tcPr>
            <w:tcW w:w="3379" w:type="dxa"/>
          </w:tcPr>
          <w:p w14:paraId="1F329AA0" w14:textId="7113DD35" w:rsidR="008E350B" w:rsidRDefault="00B15A89" w:rsidP="00993DEF">
            <w:pPr>
              <w:pStyle w:val="TableParagraph"/>
              <w:spacing w:before="120"/>
              <w:ind w:left="122"/>
              <w:rPr>
                <w:sz w:val="18"/>
              </w:rPr>
            </w:pPr>
            <w:r>
              <w:rPr>
                <w:sz w:val="18"/>
              </w:rPr>
              <w:t>Department/Entity</w:t>
            </w:r>
            <w:r w:rsidR="008E350B">
              <w:rPr>
                <w:spacing w:val="-7"/>
                <w:sz w:val="18"/>
              </w:rPr>
              <w:t xml:space="preserve"> </w:t>
            </w:r>
            <w:r w:rsidR="008E350B">
              <w:rPr>
                <w:sz w:val="18"/>
              </w:rPr>
              <w:t>Head</w:t>
            </w:r>
            <w:r w:rsidR="008E350B">
              <w:rPr>
                <w:spacing w:val="-7"/>
                <w:sz w:val="18"/>
              </w:rPr>
              <w:t xml:space="preserve"> </w:t>
            </w:r>
            <w:r w:rsidR="008E350B">
              <w:rPr>
                <w:sz w:val="18"/>
              </w:rPr>
              <w:t>/</w:t>
            </w:r>
            <w:r w:rsidR="008E350B">
              <w:rPr>
                <w:spacing w:val="-7"/>
                <w:sz w:val="18"/>
              </w:rPr>
              <w:t xml:space="preserve"> </w:t>
            </w:r>
            <w:r w:rsidR="008E350B">
              <w:rPr>
                <w:sz w:val="18"/>
              </w:rPr>
              <w:t>Plan</w:t>
            </w:r>
            <w:r w:rsidR="008E350B">
              <w:rPr>
                <w:spacing w:val="-7"/>
                <w:sz w:val="18"/>
              </w:rPr>
              <w:t xml:space="preserve"> </w:t>
            </w:r>
            <w:r w:rsidR="008E350B">
              <w:rPr>
                <w:sz w:val="18"/>
              </w:rPr>
              <w:t>Owner</w:t>
            </w:r>
            <w:r w:rsidR="008E350B">
              <w:rPr>
                <w:spacing w:val="-7"/>
                <w:sz w:val="18"/>
              </w:rPr>
              <w:t xml:space="preserve"> </w:t>
            </w:r>
          </w:p>
        </w:tc>
        <w:tc>
          <w:tcPr>
            <w:tcW w:w="1999" w:type="dxa"/>
          </w:tcPr>
          <w:p w14:paraId="7362BB19"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2E840E57" w14:textId="77777777" w:rsidTr="00993DEF">
        <w:trPr>
          <w:trHeight w:val="441"/>
        </w:trPr>
        <w:tc>
          <w:tcPr>
            <w:tcW w:w="1212" w:type="dxa"/>
          </w:tcPr>
          <w:p w14:paraId="6AF05CBC" w14:textId="77777777" w:rsidR="008E350B" w:rsidRDefault="008E350B" w:rsidP="00993DEF">
            <w:pPr>
              <w:pStyle w:val="TableParagraph"/>
              <w:spacing w:before="120"/>
              <w:ind w:left="408" w:right="338"/>
              <w:jc w:val="center"/>
              <w:rPr>
                <w:sz w:val="18"/>
              </w:rPr>
            </w:pPr>
            <w:r>
              <w:rPr>
                <w:spacing w:val="-5"/>
                <w:sz w:val="18"/>
              </w:rPr>
              <w:t>2.</w:t>
            </w:r>
          </w:p>
        </w:tc>
        <w:tc>
          <w:tcPr>
            <w:tcW w:w="2960" w:type="dxa"/>
          </w:tcPr>
          <w:p w14:paraId="222283E5" w14:textId="77777777" w:rsidR="008E350B" w:rsidRDefault="008E350B" w:rsidP="00993DEF">
            <w:pPr>
              <w:pStyle w:val="TableParagraph"/>
              <w:spacing w:before="120"/>
              <w:ind w:left="122"/>
              <w:rPr>
                <w:sz w:val="18"/>
              </w:rPr>
            </w:pPr>
          </w:p>
        </w:tc>
        <w:tc>
          <w:tcPr>
            <w:tcW w:w="3379" w:type="dxa"/>
          </w:tcPr>
          <w:p w14:paraId="212ABBBD" w14:textId="77777777" w:rsidR="008E350B" w:rsidRDefault="008E350B" w:rsidP="00993DEF">
            <w:pPr>
              <w:pStyle w:val="TableParagraph"/>
              <w:spacing w:before="120"/>
              <w:ind w:left="122"/>
              <w:rPr>
                <w:sz w:val="18"/>
              </w:rPr>
            </w:pPr>
            <w:r>
              <w:rPr>
                <w:sz w:val="18"/>
              </w:rPr>
              <w:t>Deputy</w:t>
            </w:r>
            <w:r>
              <w:rPr>
                <w:spacing w:val="-2"/>
                <w:sz w:val="18"/>
              </w:rPr>
              <w:t xml:space="preserve"> </w:t>
            </w:r>
            <w:r>
              <w:rPr>
                <w:sz w:val="18"/>
              </w:rPr>
              <w:t>Plan</w:t>
            </w:r>
            <w:r>
              <w:rPr>
                <w:spacing w:val="-1"/>
                <w:sz w:val="18"/>
              </w:rPr>
              <w:t xml:space="preserve"> </w:t>
            </w:r>
            <w:r>
              <w:rPr>
                <w:sz w:val="18"/>
              </w:rPr>
              <w:t>Owner</w:t>
            </w:r>
            <w:r>
              <w:rPr>
                <w:spacing w:val="-2"/>
                <w:sz w:val="18"/>
              </w:rPr>
              <w:t xml:space="preserve"> </w:t>
            </w:r>
          </w:p>
        </w:tc>
        <w:tc>
          <w:tcPr>
            <w:tcW w:w="1999" w:type="dxa"/>
          </w:tcPr>
          <w:p w14:paraId="7F710970"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569A3A49" w14:textId="77777777" w:rsidTr="00993DEF">
        <w:trPr>
          <w:trHeight w:val="648"/>
        </w:trPr>
        <w:tc>
          <w:tcPr>
            <w:tcW w:w="1212" w:type="dxa"/>
          </w:tcPr>
          <w:p w14:paraId="1B26F4CD" w14:textId="77777777" w:rsidR="008E350B" w:rsidRDefault="008E350B" w:rsidP="00993DEF">
            <w:pPr>
              <w:pStyle w:val="TableParagraph"/>
              <w:spacing w:before="5"/>
              <w:rPr>
                <w:sz w:val="19"/>
              </w:rPr>
            </w:pPr>
          </w:p>
          <w:p w14:paraId="408A241B" w14:textId="77777777" w:rsidR="008E350B" w:rsidRDefault="008E350B" w:rsidP="00993DEF">
            <w:pPr>
              <w:pStyle w:val="TableParagraph"/>
              <w:ind w:left="408" w:right="338"/>
              <w:jc w:val="center"/>
              <w:rPr>
                <w:sz w:val="18"/>
              </w:rPr>
            </w:pPr>
            <w:r>
              <w:rPr>
                <w:spacing w:val="-5"/>
                <w:sz w:val="18"/>
              </w:rPr>
              <w:t>3.</w:t>
            </w:r>
          </w:p>
        </w:tc>
        <w:tc>
          <w:tcPr>
            <w:tcW w:w="2960" w:type="dxa"/>
          </w:tcPr>
          <w:p w14:paraId="0E97EC2A" w14:textId="77777777" w:rsidR="008E350B" w:rsidRDefault="008E350B" w:rsidP="00993DEF">
            <w:pPr>
              <w:pStyle w:val="TableParagraph"/>
              <w:spacing w:before="5"/>
              <w:rPr>
                <w:sz w:val="19"/>
              </w:rPr>
            </w:pPr>
          </w:p>
          <w:p w14:paraId="754BBE41" w14:textId="77777777" w:rsidR="008E350B" w:rsidRDefault="008E350B" w:rsidP="00993DEF">
            <w:pPr>
              <w:pStyle w:val="TableParagraph"/>
              <w:ind w:left="122"/>
              <w:rPr>
                <w:sz w:val="18"/>
              </w:rPr>
            </w:pPr>
          </w:p>
        </w:tc>
        <w:tc>
          <w:tcPr>
            <w:tcW w:w="3379" w:type="dxa"/>
          </w:tcPr>
          <w:p w14:paraId="75CEA9E3" w14:textId="626685DC" w:rsidR="008E350B" w:rsidRDefault="008E350B" w:rsidP="00993DEF">
            <w:pPr>
              <w:pStyle w:val="TableParagraph"/>
              <w:spacing w:before="120"/>
              <w:ind w:left="122"/>
              <w:rPr>
                <w:sz w:val="18"/>
              </w:rPr>
            </w:pPr>
            <w:r>
              <w:rPr>
                <w:sz w:val="18"/>
              </w:rPr>
              <w:t>Division</w:t>
            </w:r>
            <w:r w:rsidR="004831B6">
              <w:rPr>
                <w:sz w:val="18"/>
              </w:rPr>
              <w:t>/Department</w:t>
            </w:r>
            <w:r>
              <w:rPr>
                <w:spacing w:val="-15"/>
                <w:sz w:val="18"/>
              </w:rPr>
              <w:t xml:space="preserve"> </w:t>
            </w:r>
            <w:r>
              <w:rPr>
                <w:sz w:val="18"/>
              </w:rPr>
              <w:t>Business</w:t>
            </w:r>
            <w:r>
              <w:rPr>
                <w:spacing w:val="-12"/>
                <w:sz w:val="18"/>
              </w:rPr>
              <w:t xml:space="preserve"> </w:t>
            </w:r>
            <w:r>
              <w:rPr>
                <w:sz w:val="18"/>
              </w:rPr>
              <w:t>Continuity Coordinator / Staff Member</w:t>
            </w:r>
          </w:p>
        </w:tc>
        <w:tc>
          <w:tcPr>
            <w:tcW w:w="1999" w:type="dxa"/>
          </w:tcPr>
          <w:p w14:paraId="1458676C" w14:textId="77777777" w:rsidR="008E350B" w:rsidRDefault="008E350B" w:rsidP="00993DEF">
            <w:pPr>
              <w:pStyle w:val="TableParagraph"/>
              <w:spacing w:before="5"/>
              <w:rPr>
                <w:sz w:val="19"/>
              </w:rPr>
            </w:pPr>
          </w:p>
          <w:p w14:paraId="1E845AC0" w14:textId="77777777" w:rsidR="008E350B" w:rsidRDefault="008E350B" w:rsidP="00993DEF">
            <w:pPr>
              <w:pStyle w:val="TableParagraph"/>
              <w:ind w:left="328" w:right="303"/>
              <w:jc w:val="center"/>
              <w:rPr>
                <w:sz w:val="18"/>
              </w:rPr>
            </w:pPr>
            <w:r>
              <w:rPr>
                <w:spacing w:val="-2"/>
                <w:sz w:val="18"/>
              </w:rPr>
              <w:t>Electronic</w:t>
            </w:r>
          </w:p>
        </w:tc>
      </w:tr>
      <w:tr w:rsidR="008E350B" w14:paraId="385FD714" w14:textId="77777777" w:rsidTr="00993DEF">
        <w:trPr>
          <w:trHeight w:val="648"/>
        </w:trPr>
        <w:tc>
          <w:tcPr>
            <w:tcW w:w="1212" w:type="dxa"/>
          </w:tcPr>
          <w:p w14:paraId="75BAE7BF" w14:textId="77777777" w:rsidR="008E350B" w:rsidRDefault="008E350B" w:rsidP="00993DEF">
            <w:pPr>
              <w:pStyle w:val="TableParagraph"/>
              <w:spacing w:before="5"/>
              <w:rPr>
                <w:sz w:val="19"/>
              </w:rPr>
            </w:pPr>
          </w:p>
          <w:p w14:paraId="1E597370" w14:textId="77777777" w:rsidR="008E350B" w:rsidRDefault="008E350B" w:rsidP="00993DEF">
            <w:pPr>
              <w:pStyle w:val="TableParagraph"/>
              <w:ind w:left="408" w:right="338"/>
              <w:jc w:val="center"/>
              <w:rPr>
                <w:sz w:val="18"/>
              </w:rPr>
            </w:pPr>
            <w:r>
              <w:rPr>
                <w:spacing w:val="-5"/>
                <w:sz w:val="18"/>
              </w:rPr>
              <w:t>4.</w:t>
            </w:r>
          </w:p>
        </w:tc>
        <w:tc>
          <w:tcPr>
            <w:tcW w:w="2960" w:type="dxa"/>
          </w:tcPr>
          <w:p w14:paraId="68AE5CA3" w14:textId="77777777" w:rsidR="008E350B" w:rsidRDefault="008E350B" w:rsidP="00993DEF">
            <w:pPr>
              <w:pStyle w:val="TableParagraph"/>
              <w:spacing w:before="5"/>
              <w:rPr>
                <w:sz w:val="19"/>
              </w:rPr>
            </w:pPr>
          </w:p>
          <w:p w14:paraId="0424C7F6" w14:textId="77777777" w:rsidR="008E350B" w:rsidRDefault="008E350B" w:rsidP="00993DEF">
            <w:pPr>
              <w:pStyle w:val="TableParagraph"/>
              <w:ind w:left="122"/>
              <w:rPr>
                <w:sz w:val="18"/>
              </w:rPr>
            </w:pPr>
          </w:p>
        </w:tc>
        <w:tc>
          <w:tcPr>
            <w:tcW w:w="3379" w:type="dxa"/>
          </w:tcPr>
          <w:p w14:paraId="1217EDAE" w14:textId="42AB63E2" w:rsidR="008E350B" w:rsidRDefault="00BB469B" w:rsidP="00993DEF">
            <w:pPr>
              <w:pStyle w:val="TableParagraph"/>
              <w:spacing w:before="120"/>
              <w:ind w:left="122" w:right="82"/>
              <w:rPr>
                <w:sz w:val="18"/>
              </w:rPr>
            </w:pPr>
            <w:r>
              <w:rPr>
                <w:sz w:val="18"/>
              </w:rPr>
              <w:t>Emergency Response</w:t>
            </w:r>
            <w:r w:rsidR="008E350B">
              <w:rPr>
                <w:sz w:val="18"/>
              </w:rPr>
              <w:t xml:space="preserve"> Plan </w:t>
            </w:r>
            <w:r w:rsidR="008E350B">
              <w:rPr>
                <w:spacing w:val="-2"/>
                <w:sz w:val="18"/>
              </w:rPr>
              <w:t>Coordinator</w:t>
            </w:r>
          </w:p>
        </w:tc>
        <w:tc>
          <w:tcPr>
            <w:tcW w:w="1999" w:type="dxa"/>
          </w:tcPr>
          <w:p w14:paraId="3B05E05D" w14:textId="77777777" w:rsidR="008E350B" w:rsidRDefault="008E350B" w:rsidP="00993DEF">
            <w:pPr>
              <w:pStyle w:val="TableParagraph"/>
              <w:spacing w:before="5"/>
              <w:rPr>
                <w:sz w:val="19"/>
              </w:rPr>
            </w:pPr>
          </w:p>
          <w:p w14:paraId="6B7D1371" w14:textId="77777777" w:rsidR="008E350B" w:rsidRDefault="008E350B" w:rsidP="00993DEF">
            <w:pPr>
              <w:pStyle w:val="TableParagraph"/>
              <w:ind w:left="328" w:right="303"/>
              <w:jc w:val="center"/>
              <w:rPr>
                <w:sz w:val="18"/>
              </w:rPr>
            </w:pPr>
            <w:r>
              <w:rPr>
                <w:spacing w:val="-2"/>
                <w:sz w:val="18"/>
              </w:rPr>
              <w:t>Electronic</w:t>
            </w:r>
          </w:p>
        </w:tc>
      </w:tr>
      <w:tr w:rsidR="008E350B" w14:paraId="3A4199E4" w14:textId="77777777" w:rsidTr="00993DEF">
        <w:trPr>
          <w:trHeight w:val="441"/>
        </w:trPr>
        <w:tc>
          <w:tcPr>
            <w:tcW w:w="1212" w:type="dxa"/>
          </w:tcPr>
          <w:p w14:paraId="4FCAEC03" w14:textId="77777777" w:rsidR="008E350B" w:rsidRDefault="008E350B" w:rsidP="00993DEF">
            <w:pPr>
              <w:pStyle w:val="TableParagraph"/>
              <w:spacing w:before="120"/>
              <w:ind w:left="408" w:right="338"/>
              <w:jc w:val="center"/>
              <w:rPr>
                <w:sz w:val="18"/>
              </w:rPr>
            </w:pPr>
            <w:r>
              <w:rPr>
                <w:spacing w:val="-5"/>
                <w:sz w:val="18"/>
              </w:rPr>
              <w:t>5.</w:t>
            </w:r>
          </w:p>
        </w:tc>
        <w:tc>
          <w:tcPr>
            <w:tcW w:w="2960" w:type="dxa"/>
          </w:tcPr>
          <w:p w14:paraId="36CD0F73" w14:textId="77777777" w:rsidR="008E350B" w:rsidRDefault="008E350B" w:rsidP="00993DEF">
            <w:pPr>
              <w:pStyle w:val="TableParagraph"/>
              <w:spacing w:before="120"/>
              <w:rPr>
                <w:sz w:val="18"/>
              </w:rPr>
            </w:pPr>
          </w:p>
        </w:tc>
        <w:tc>
          <w:tcPr>
            <w:tcW w:w="3379" w:type="dxa"/>
          </w:tcPr>
          <w:p w14:paraId="73D678E1" w14:textId="77777777" w:rsidR="008E350B" w:rsidRDefault="008E350B" w:rsidP="00993DEF">
            <w:pPr>
              <w:pStyle w:val="TableParagraph"/>
              <w:spacing w:before="120"/>
              <w:rPr>
                <w:sz w:val="18"/>
              </w:rPr>
            </w:pPr>
            <w:r>
              <w:rPr>
                <w:sz w:val="18"/>
              </w:rPr>
              <w:t xml:space="preserve">  KAUST HSE</w:t>
            </w:r>
          </w:p>
        </w:tc>
        <w:tc>
          <w:tcPr>
            <w:tcW w:w="1999" w:type="dxa"/>
          </w:tcPr>
          <w:p w14:paraId="05E8423C"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1C48C2D1" w14:textId="77777777" w:rsidTr="00993DEF">
        <w:trPr>
          <w:trHeight w:val="441"/>
        </w:trPr>
        <w:tc>
          <w:tcPr>
            <w:tcW w:w="1212" w:type="dxa"/>
          </w:tcPr>
          <w:p w14:paraId="01B98C1C" w14:textId="77777777" w:rsidR="008E350B" w:rsidRDefault="008E350B" w:rsidP="00993DEF">
            <w:pPr>
              <w:pStyle w:val="TableParagraph"/>
              <w:spacing w:before="120"/>
              <w:ind w:left="408" w:right="338"/>
              <w:jc w:val="center"/>
              <w:rPr>
                <w:sz w:val="18"/>
              </w:rPr>
            </w:pPr>
            <w:r>
              <w:rPr>
                <w:spacing w:val="-5"/>
                <w:sz w:val="18"/>
              </w:rPr>
              <w:t>6.</w:t>
            </w:r>
          </w:p>
        </w:tc>
        <w:tc>
          <w:tcPr>
            <w:tcW w:w="2960" w:type="dxa"/>
          </w:tcPr>
          <w:p w14:paraId="4640BE33" w14:textId="77777777" w:rsidR="008E350B" w:rsidRDefault="008E350B" w:rsidP="00993DEF">
            <w:pPr>
              <w:pStyle w:val="TableParagraph"/>
              <w:spacing w:before="120"/>
              <w:rPr>
                <w:sz w:val="18"/>
              </w:rPr>
            </w:pPr>
          </w:p>
        </w:tc>
        <w:tc>
          <w:tcPr>
            <w:tcW w:w="3379" w:type="dxa"/>
          </w:tcPr>
          <w:p w14:paraId="3CCD94EE" w14:textId="77777777" w:rsidR="008E350B" w:rsidRDefault="008E350B" w:rsidP="00993DEF">
            <w:pPr>
              <w:pStyle w:val="TableParagraph"/>
              <w:spacing w:before="120"/>
              <w:rPr>
                <w:sz w:val="18"/>
              </w:rPr>
            </w:pPr>
          </w:p>
        </w:tc>
        <w:tc>
          <w:tcPr>
            <w:tcW w:w="1999" w:type="dxa"/>
          </w:tcPr>
          <w:p w14:paraId="35D7363E"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034DDBB4" w14:textId="77777777" w:rsidTr="00993DEF">
        <w:trPr>
          <w:trHeight w:val="648"/>
        </w:trPr>
        <w:tc>
          <w:tcPr>
            <w:tcW w:w="1212" w:type="dxa"/>
          </w:tcPr>
          <w:p w14:paraId="2E667AAF" w14:textId="77777777" w:rsidR="008E350B" w:rsidRDefault="008E350B" w:rsidP="00993DEF">
            <w:pPr>
              <w:pStyle w:val="TableParagraph"/>
              <w:spacing w:before="5"/>
              <w:rPr>
                <w:sz w:val="19"/>
              </w:rPr>
            </w:pPr>
          </w:p>
          <w:p w14:paraId="2C7D4C3D" w14:textId="77777777" w:rsidR="008E350B" w:rsidRDefault="008E350B" w:rsidP="00993DEF">
            <w:pPr>
              <w:pStyle w:val="TableParagraph"/>
              <w:ind w:left="408" w:right="338"/>
              <w:jc w:val="center"/>
              <w:rPr>
                <w:sz w:val="18"/>
              </w:rPr>
            </w:pPr>
            <w:r>
              <w:rPr>
                <w:spacing w:val="-5"/>
                <w:sz w:val="18"/>
              </w:rPr>
              <w:t>7.</w:t>
            </w:r>
          </w:p>
        </w:tc>
        <w:tc>
          <w:tcPr>
            <w:tcW w:w="2960" w:type="dxa"/>
          </w:tcPr>
          <w:p w14:paraId="5DE290A2" w14:textId="77777777" w:rsidR="008E350B" w:rsidRDefault="008E350B" w:rsidP="00993DEF">
            <w:pPr>
              <w:pStyle w:val="TableParagraph"/>
              <w:spacing w:before="5"/>
              <w:rPr>
                <w:sz w:val="19"/>
              </w:rPr>
            </w:pPr>
          </w:p>
          <w:p w14:paraId="57D373D6" w14:textId="77777777" w:rsidR="008E350B" w:rsidRDefault="008E350B" w:rsidP="00993DEF">
            <w:pPr>
              <w:pStyle w:val="TableParagraph"/>
              <w:ind w:left="122"/>
              <w:rPr>
                <w:sz w:val="18"/>
              </w:rPr>
            </w:pPr>
          </w:p>
        </w:tc>
        <w:tc>
          <w:tcPr>
            <w:tcW w:w="3379" w:type="dxa"/>
          </w:tcPr>
          <w:p w14:paraId="660FC28A" w14:textId="77777777" w:rsidR="008E350B" w:rsidRDefault="008E350B" w:rsidP="00993DEF">
            <w:pPr>
              <w:pStyle w:val="TableParagraph"/>
              <w:spacing w:before="120"/>
              <w:rPr>
                <w:sz w:val="18"/>
              </w:rPr>
            </w:pPr>
          </w:p>
        </w:tc>
        <w:tc>
          <w:tcPr>
            <w:tcW w:w="1999" w:type="dxa"/>
          </w:tcPr>
          <w:p w14:paraId="05A71442" w14:textId="77777777" w:rsidR="008E350B" w:rsidRDefault="008E350B" w:rsidP="00993DEF">
            <w:pPr>
              <w:pStyle w:val="TableParagraph"/>
              <w:spacing w:before="5"/>
              <w:rPr>
                <w:sz w:val="19"/>
              </w:rPr>
            </w:pPr>
          </w:p>
          <w:p w14:paraId="75C0DF92" w14:textId="77777777" w:rsidR="008E350B" w:rsidRDefault="008E350B" w:rsidP="00993DEF">
            <w:pPr>
              <w:pStyle w:val="TableParagraph"/>
              <w:ind w:left="328" w:right="303"/>
              <w:jc w:val="center"/>
              <w:rPr>
                <w:sz w:val="18"/>
              </w:rPr>
            </w:pPr>
            <w:r>
              <w:rPr>
                <w:spacing w:val="-2"/>
                <w:sz w:val="18"/>
              </w:rPr>
              <w:t>Electronic</w:t>
            </w:r>
          </w:p>
        </w:tc>
      </w:tr>
      <w:tr w:rsidR="008E350B" w14:paraId="07C1D2E0" w14:textId="77777777" w:rsidTr="00993DEF">
        <w:trPr>
          <w:trHeight w:val="441"/>
        </w:trPr>
        <w:tc>
          <w:tcPr>
            <w:tcW w:w="1212" w:type="dxa"/>
          </w:tcPr>
          <w:p w14:paraId="5CF23F03" w14:textId="77777777" w:rsidR="008E350B" w:rsidRDefault="008E350B" w:rsidP="00993DEF">
            <w:pPr>
              <w:pStyle w:val="TableParagraph"/>
              <w:spacing w:before="120"/>
              <w:ind w:left="408" w:right="338"/>
              <w:jc w:val="center"/>
              <w:rPr>
                <w:sz w:val="18"/>
              </w:rPr>
            </w:pPr>
            <w:r>
              <w:rPr>
                <w:spacing w:val="-5"/>
                <w:sz w:val="18"/>
              </w:rPr>
              <w:t>8.</w:t>
            </w:r>
          </w:p>
        </w:tc>
        <w:tc>
          <w:tcPr>
            <w:tcW w:w="2960" w:type="dxa"/>
          </w:tcPr>
          <w:p w14:paraId="54683FE4" w14:textId="77777777" w:rsidR="008E350B" w:rsidRDefault="008E350B" w:rsidP="00993DEF">
            <w:pPr>
              <w:pStyle w:val="TableParagraph"/>
              <w:spacing w:before="120"/>
              <w:rPr>
                <w:sz w:val="18"/>
              </w:rPr>
            </w:pPr>
          </w:p>
        </w:tc>
        <w:tc>
          <w:tcPr>
            <w:tcW w:w="3379" w:type="dxa"/>
          </w:tcPr>
          <w:p w14:paraId="3E67EA97" w14:textId="77777777" w:rsidR="008E350B" w:rsidRDefault="008E350B" w:rsidP="00993DEF">
            <w:pPr>
              <w:pStyle w:val="TableParagraph"/>
              <w:spacing w:before="120"/>
              <w:rPr>
                <w:sz w:val="18"/>
              </w:rPr>
            </w:pPr>
          </w:p>
        </w:tc>
        <w:tc>
          <w:tcPr>
            <w:tcW w:w="1999" w:type="dxa"/>
          </w:tcPr>
          <w:p w14:paraId="339F77C0"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30D74B6F" w14:textId="77777777" w:rsidTr="00993DEF">
        <w:trPr>
          <w:trHeight w:val="441"/>
        </w:trPr>
        <w:tc>
          <w:tcPr>
            <w:tcW w:w="1212" w:type="dxa"/>
          </w:tcPr>
          <w:p w14:paraId="31C391D9" w14:textId="77777777" w:rsidR="008E350B" w:rsidRDefault="008E350B" w:rsidP="00993DEF">
            <w:pPr>
              <w:pStyle w:val="TableParagraph"/>
              <w:spacing w:before="120"/>
              <w:ind w:left="408" w:right="338"/>
              <w:jc w:val="center"/>
              <w:rPr>
                <w:sz w:val="18"/>
              </w:rPr>
            </w:pPr>
            <w:r>
              <w:rPr>
                <w:spacing w:val="-5"/>
                <w:sz w:val="18"/>
              </w:rPr>
              <w:t>9.</w:t>
            </w:r>
          </w:p>
        </w:tc>
        <w:tc>
          <w:tcPr>
            <w:tcW w:w="2960" w:type="dxa"/>
          </w:tcPr>
          <w:p w14:paraId="36BF0DB2" w14:textId="77777777" w:rsidR="008E350B" w:rsidRDefault="008E350B" w:rsidP="00993DEF">
            <w:pPr>
              <w:pStyle w:val="TableParagraph"/>
              <w:spacing w:before="120"/>
              <w:rPr>
                <w:sz w:val="18"/>
              </w:rPr>
            </w:pPr>
          </w:p>
        </w:tc>
        <w:tc>
          <w:tcPr>
            <w:tcW w:w="3379" w:type="dxa"/>
          </w:tcPr>
          <w:p w14:paraId="5A7D33AA" w14:textId="77777777" w:rsidR="008E350B" w:rsidRDefault="008E350B" w:rsidP="00993DEF">
            <w:pPr>
              <w:pStyle w:val="TableParagraph"/>
              <w:spacing w:before="120"/>
              <w:rPr>
                <w:sz w:val="18"/>
              </w:rPr>
            </w:pPr>
          </w:p>
        </w:tc>
        <w:tc>
          <w:tcPr>
            <w:tcW w:w="1999" w:type="dxa"/>
          </w:tcPr>
          <w:p w14:paraId="1033DDF9"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2D9DBB8E" w14:textId="77777777" w:rsidTr="00993DEF">
        <w:trPr>
          <w:trHeight w:val="648"/>
        </w:trPr>
        <w:tc>
          <w:tcPr>
            <w:tcW w:w="1212" w:type="dxa"/>
          </w:tcPr>
          <w:p w14:paraId="4E75C115" w14:textId="77777777" w:rsidR="008E350B" w:rsidRDefault="008E350B" w:rsidP="00993DEF">
            <w:pPr>
              <w:pStyle w:val="TableParagraph"/>
              <w:spacing w:before="5"/>
              <w:rPr>
                <w:sz w:val="19"/>
              </w:rPr>
            </w:pPr>
          </w:p>
          <w:p w14:paraId="167D21B7" w14:textId="77777777" w:rsidR="008E350B" w:rsidRDefault="008E350B" w:rsidP="00993DEF">
            <w:pPr>
              <w:pStyle w:val="TableParagraph"/>
              <w:ind w:left="408" w:right="339"/>
              <w:jc w:val="center"/>
              <w:rPr>
                <w:sz w:val="18"/>
              </w:rPr>
            </w:pPr>
            <w:r>
              <w:rPr>
                <w:spacing w:val="-5"/>
                <w:sz w:val="18"/>
              </w:rPr>
              <w:t>10.</w:t>
            </w:r>
          </w:p>
        </w:tc>
        <w:tc>
          <w:tcPr>
            <w:tcW w:w="2960" w:type="dxa"/>
          </w:tcPr>
          <w:p w14:paraId="59833036" w14:textId="77777777" w:rsidR="008E350B" w:rsidRDefault="008E350B" w:rsidP="00993DEF">
            <w:pPr>
              <w:pStyle w:val="TableParagraph"/>
              <w:rPr>
                <w:sz w:val="18"/>
              </w:rPr>
            </w:pPr>
          </w:p>
        </w:tc>
        <w:tc>
          <w:tcPr>
            <w:tcW w:w="3379" w:type="dxa"/>
          </w:tcPr>
          <w:p w14:paraId="18DD7371" w14:textId="77777777" w:rsidR="008E350B" w:rsidRDefault="008E350B" w:rsidP="00993DEF">
            <w:pPr>
              <w:pStyle w:val="TableParagraph"/>
              <w:spacing w:before="120"/>
              <w:ind w:left="122"/>
              <w:rPr>
                <w:sz w:val="18"/>
              </w:rPr>
            </w:pPr>
          </w:p>
        </w:tc>
        <w:tc>
          <w:tcPr>
            <w:tcW w:w="1999" w:type="dxa"/>
          </w:tcPr>
          <w:p w14:paraId="02A27824" w14:textId="77777777" w:rsidR="008E350B" w:rsidRDefault="008E350B" w:rsidP="00993DEF">
            <w:pPr>
              <w:pStyle w:val="TableParagraph"/>
              <w:spacing w:before="5"/>
              <w:rPr>
                <w:sz w:val="19"/>
              </w:rPr>
            </w:pPr>
          </w:p>
          <w:p w14:paraId="2DE7B87F" w14:textId="77777777" w:rsidR="008E350B" w:rsidRDefault="008E350B" w:rsidP="00993DEF">
            <w:pPr>
              <w:pStyle w:val="TableParagraph"/>
              <w:ind w:left="328" w:right="303"/>
              <w:jc w:val="center"/>
              <w:rPr>
                <w:sz w:val="18"/>
              </w:rPr>
            </w:pPr>
            <w:r>
              <w:rPr>
                <w:spacing w:val="-2"/>
                <w:sz w:val="18"/>
              </w:rPr>
              <w:t>Electronic</w:t>
            </w:r>
          </w:p>
        </w:tc>
      </w:tr>
    </w:tbl>
    <w:p w14:paraId="38DCA7B7" w14:textId="77777777" w:rsidR="008E350B" w:rsidRDefault="008E350B">
      <w:pPr>
        <w:rPr>
          <w:rFonts w:ascii="Times New Roman"/>
          <w:sz w:val="16"/>
        </w:rPr>
        <w:sectPr w:rsidR="008E350B">
          <w:pgSz w:w="12240" w:h="15840"/>
          <w:pgMar w:top="1600" w:right="1080" w:bottom="1200" w:left="1280" w:header="0" w:footer="1008" w:gutter="0"/>
          <w:cols w:space="720"/>
        </w:sectPr>
      </w:pPr>
    </w:p>
    <w:p w14:paraId="77B3214C" w14:textId="55A57FBE" w:rsidR="00C77183" w:rsidRDefault="00C77183" w:rsidP="00C77183">
      <w:pPr>
        <w:rPr>
          <w:sz w:val="28"/>
        </w:rPr>
      </w:pPr>
      <w:bookmarkStart w:id="15" w:name="_bookmark17"/>
      <w:bookmarkStart w:id="16" w:name="_bookmark25"/>
      <w:bookmarkStart w:id="17" w:name="_Toc84429859"/>
      <w:bookmarkStart w:id="18" w:name="_Toc84430614"/>
      <w:bookmarkStart w:id="19" w:name="_Toc84430813"/>
      <w:bookmarkStart w:id="20" w:name="_Toc126598028"/>
      <w:bookmarkEnd w:id="15"/>
      <w:bookmarkEnd w:id="16"/>
      <w:r>
        <w:rPr>
          <w:color w:val="EF8F00"/>
          <w:sz w:val="28"/>
        </w:rPr>
        <w:lastRenderedPageBreak/>
        <w:t>Record of Changes</w:t>
      </w:r>
    </w:p>
    <w:bookmarkEnd w:id="17"/>
    <w:bookmarkEnd w:id="18"/>
    <w:bookmarkEnd w:id="19"/>
    <w:bookmarkEnd w:id="20"/>
    <w:p w14:paraId="10491B47" w14:textId="0087EC0E" w:rsidR="002971EA" w:rsidRDefault="002971EA">
      <w:pPr>
        <w:rPr>
          <w:sz w:val="18"/>
        </w:rPr>
      </w:pPr>
    </w:p>
    <w:p w14:paraId="79778915" w14:textId="0C3C8E6A" w:rsidR="00C77183" w:rsidRDefault="00C77183">
      <w:pPr>
        <w:rPr>
          <w:sz w:val="18"/>
        </w:rPr>
      </w:pPr>
    </w:p>
    <w:tbl>
      <w:tblPr>
        <w:tblW w:w="10800"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186"/>
        <w:gridCol w:w="1214"/>
        <w:gridCol w:w="4527"/>
        <w:gridCol w:w="1559"/>
        <w:gridCol w:w="2314"/>
      </w:tblGrid>
      <w:tr w:rsidR="00C77183" w14:paraId="4568D72A" w14:textId="77777777" w:rsidTr="00993DEF">
        <w:trPr>
          <w:trHeight w:val="405"/>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7DA78B15" w14:textId="77777777" w:rsidR="00C77183" w:rsidRPr="008D4582" w:rsidRDefault="00C77183" w:rsidP="00993DEF">
            <w:pPr>
              <w:jc w:val="center"/>
              <w:rPr>
                <w:b/>
                <w:bCs/>
                <w:color w:val="434343"/>
              </w:rPr>
            </w:pPr>
            <w:r w:rsidRPr="008D4582">
              <w:rPr>
                <w:b/>
                <w:bCs/>
                <w:color w:val="434343"/>
              </w:rPr>
              <w:t>Change #</w:t>
            </w:r>
          </w:p>
        </w:tc>
        <w:tc>
          <w:tcPr>
            <w:tcW w:w="1214"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1F8F9AF1" w14:textId="77777777" w:rsidR="00C77183" w:rsidRPr="008D4582" w:rsidRDefault="00C77183" w:rsidP="00993DEF">
            <w:pPr>
              <w:jc w:val="center"/>
              <w:rPr>
                <w:b/>
                <w:bCs/>
                <w:color w:val="434343"/>
              </w:rPr>
            </w:pPr>
            <w:r w:rsidRPr="008D4582">
              <w:rPr>
                <w:b/>
                <w:bCs/>
                <w:color w:val="434343"/>
              </w:rPr>
              <w:t>Date</w:t>
            </w:r>
          </w:p>
        </w:tc>
        <w:tc>
          <w:tcPr>
            <w:tcW w:w="4527"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6337E232" w14:textId="77777777" w:rsidR="00C77183" w:rsidRPr="008D4582" w:rsidRDefault="00C77183" w:rsidP="00993DEF">
            <w:pPr>
              <w:jc w:val="center"/>
              <w:rPr>
                <w:b/>
                <w:bCs/>
                <w:color w:val="434343"/>
              </w:rPr>
            </w:pPr>
            <w:r w:rsidRPr="008D4582">
              <w:rPr>
                <w:b/>
                <w:bCs/>
                <w:color w:val="434343"/>
              </w:rPr>
              <w:t>Summary of Change</w:t>
            </w:r>
          </w:p>
        </w:tc>
        <w:tc>
          <w:tcPr>
            <w:tcW w:w="1559"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71ED7F6A" w14:textId="77777777" w:rsidR="00C77183" w:rsidRPr="008D4582" w:rsidRDefault="00C77183" w:rsidP="00993DEF">
            <w:pPr>
              <w:jc w:val="center"/>
              <w:rPr>
                <w:b/>
                <w:bCs/>
                <w:color w:val="434343"/>
              </w:rPr>
            </w:pPr>
            <w:r w:rsidRPr="008D4582">
              <w:rPr>
                <w:b/>
                <w:bCs/>
                <w:color w:val="434343"/>
              </w:rPr>
              <w:t>Page Numbers</w:t>
            </w:r>
          </w:p>
        </w:tc>
        <w:tc>
          <w:tcPr>
            <w:tcW w:w="2314"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3F3DEAE3" w14:textId="77777777" w:rsidR="00C77183" w:rsidRPr="008D4582" w:rsidRDefault="00C77183" w:rsidP="00993DEF">
            <w:pPr>
              <w:jc w:val="center"/>
              <w:rPr>
                <w:b/>
                <w:bCs/>
                <w:color w:val="434343"/>
              </w:rPr>
            </w:pPr>
            <w:r w:rsidRPr="008D4582">
              <w:rPr>
                <w:b/>
                <w:bCs/>
                <w:color w:val="434343"/>
              </w:rPr>
              <w:t>Entered By</w:t>
            </w:r>
          </w:p>
        </w:tc>
      </w:tr>
      <w:tr w:rsidR="00C77183" w14:paraId="31F2BD05"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21331C9" w14:textId="77777777" w:rsidR="00C77183" w:rsidRPr="00FD3DFF" w:rsidRDefault="00C77183" w:rsidP="00993DEF">
            <w:pPr>
              <w:jc w:val="center"/>
              <w:rPr>
                <w:rFonts w:asciiTheme="minorBidi" w:hAnsiTheme="minorBidi" w:cstheme="minorBidi"/>
                <w:iCs/>
                <w:color w:val="000000"/>
              </w:rPr>
            </w:pPr>
            <w:r w:rsidRPr="00FD3DFF">
              <w:rPr>
                <w:rFonts w:asciiTheme="minorBidi" w:hAnsiTheme="minorBidi" w:cstheme="minorBidi"/>
                <w:iCs/>
                <w:color w:val="000000"/>
              </w:rPr>
              <w:t>1</w:t>
            </w: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1569C975" w14:textId="77777777" w:rsidR="00C77183" w:rsidRPr="00FD3DFF" w:rsidRDefault="00C77183" w:rsidP="00993DEF">
            <w:pPr>
              <w:jc w:val="center"/>
              <w:rPr>
                <w:rFonts w:asciiTheme="minorBidi" w:hAnsiTheme="minorBidi" w:cstheme="minorBidi"/>
                <w:iCs/>
                <w:color w:val="000000"/>
              </w:rPr>
            </w:pPr>
            <w:r w:rsidRPr="00FD3DFF">
              <w:rPr>
                <w:rFonts w:asciiTheme="minorBidi" w:hAnsiTheme="minorBidi" w:cstheme="minorBidi"/>
                <w:iCs/>
                <w:color w:val="000000"/>
              </w:rPr>
              <w:t>[Date]</w:t>
            </w: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16625464" w14:textId="6DEDC477" w:rsidR="00C77183" w:rsidRPr="00FD3DFF" w:rsidRDefault="00BB469B" w:rsidP="00993DEF">
            <w:pPr>
              <w:jc w:val="center"/>
              <w:rPr>
                <w:rFonts w:asciiTheme="minorBidi" w:hAnsiTheme="minorBidi" w:cstheme="minorBidi"/>
                <w:iCs/>
                <w:color w:val="000000"/>
              </w:rPr>
            </w:pPr>
            <w:r>
              <w:rPr>
                <w:rFonts w:asciiTheme="minorBidi" w:hAnsiTheme="minorBidi" w:cstheme="minorBidi"/>
                <w:iCs/>
                <w:color w:val="000000"/>
              </w:rPr>
              <w:t>[List ER</w:t>
            </w:r>
            <w:r w:rsidR="00C77183" w:rsidRPr="00FD3DFF">
              <w:rPr>
                <w:rFonts w:asciiTheme="minorBidi" w:hAnsiTheme="minorBidi" w:cstheme="minorBidi"/>
                <w:iCs/>
                <w:color w:val="000000"/>
              </w:rPr>
              <w:t>P revisions/changes]</w:t>
            </w: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554C2D5C" w14:textId="77777777" w:rsidR="00C77183" w:rsidRPr="00FD3DFF" w:rsidRDefault="00C77183" w:rsidP="00993DEF">
            <w:pPr>
              <w:jc w:val="center"/>
              <w:rPr>
                <w:rFonts w:asciiTheme="minorBidi" w:hAnsiTheme="minorBidi" w:cstheme="minorBidi"/>
                <w:iCs/>
                <w:color w:val="000000"/>
              </w:rPr>
            </w:pPr>
            <w:r w:rsidRPr="00FD3DFF">
              <w:rPr>
                <w:rFonts w:asciiTheme="minorBidi" w:hAnsiTheme="minorBidi" w:cstheme="minorBidi"/>
                <w:iCs/>
                <w:color w:val="000000"/>
              </w:rPr>
              <w:t>[Pg. #]</w:t>
            </w: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667502A1" w14:textId="77777777" w:rsidR="00C77183" w:rsidRPr="00FD3DFF" w:rsidRDefault="00C77183" w:rsidP="00993DEF">
            <w:pPr>
              <w:jc w:val="center"/>
              <w:rPr>
                <w:rFonts w:asciiTheme="minorBidi" w:hAnsiTheme="minorBidi" w:cstheme="minorBidi"/>
                <w:iCs/>
                <w:color w:val="000000"/>
              </w:rPr>
            </w:pPr>
            <w:r w:rsidRPr="00FD3DFF">
              <w:rPr>
                <w:rFonts w:asciiTheme="minorBidi" w:hAnsiTheme="minorBidi" w:cstheme="minorBidi"/>
                <w:iCs/>
                <w:color w:val="000000"/>
              </w:rPr>
              <w:t>[Full Name]</w:t>
            </w:r>
          </w:p>
        </w:tc>
      </w:tr>
      <w:tr w:rsidR="00C77183" w14:paraId="2418D63D"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7E0935A" w14:textId="77777777" w:rsidR="00C77183" w:rsidRDefault="00C77183" w:rsidP="00993DEF">
            <w:pPr>
              <w:rPr>
                <w:rFonts w:asciiTheme="minorBidi" w:hAnsiTheme="minorBidi" w:cstheme="minorBidi"/>
                <w:color w:val="000000"/>
              </w:rPr>
            </w:pPr>
          </w:p>
          <w:p w14:paraId="484A3D2F" w14:textId="2FA7EA9F"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31A2224"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C9CB8C2"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2368EA15"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0AE8E7FF" w14:textId="77777777" w:rsidR="00C77183" w:rsidRPr="00FD3DFF" w:rsidRDefault="00C77183" w:rsidP="00993DEF">
            <w:pPr>
              <w:rPr>
                <w:rFonts w:asciiTheme="minorBidi" w:hAnsiTheme="minorBidi" w:cstheme="minorBidi"/>
                <w:color w:val="000000"/>
              </w:rPr>
            </w:pPr>
          </w:p>
        </w:tc>
      </w:tr>
      <w:tr w:rsidR="00C77183" w14:paraId="69AFAA64"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03BFA53" w14:textId="77777777" w:rsidR="00C77183" w:rsidRDefault="00C77183" w:rsidP="00993DEF">
            <w:pPr>
              <w:rPr>
                <w:rFonts w:asciiTheme="minorBidi" w:hAnsiTheme="minorBidi" w:cstheme="minorBidi"/>
                <w:color w:val="000000"/>
              </w:rPr>
            </w:pPr>
          </w:p>
          <w:p w14:paraId="67DFA944" w14:textId="2D452227"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A6D7E02"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2587C036"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63E594E8"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798E7872" w14:textId="77777777" w:rsidR="00C77183" w:rsidRPr="00FD3DFF" w:rsidRDefault="00C77183" w:rsidP="00993DEF">
            <w:pPr>
              <w:rPr>
                <w:rFonts w:asciiTheme="minorBidi" w:hAnsiTheme="minorBidi" w:cstheme="minorBidi"/>
                <w:color w:val="000000"/>
              </w:rPr>
            </w:pPr>
          </w:p>
        </w:tc>
      </w:tr>
      <w:tr w:rsidR="00C77183" w14:paraId="29A51609"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1466ACB5" w14:textId="77777777" w:rsidR="00C77183" w:rsidRDefault="00C77183" w:rsidP="00993DEF">
            <w:pPr>
              <w:rPr>
                <w:rFonts w:asciiTheme="minorBidi" w:hAnsiTheme="minorBidi" w:cstheme="minorBidi"/>
                <w:color w:val="000000"/>
              </w:rPr>
            </w:pPr>
          </w:p>
          <w:p w14:paraId="1328BDA2" w14:textId="51E9E0EC"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1CFFBAA2"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19A796F8"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D5771D3"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2EB67B4D" w14:textId="77777777" w:rsidR="00C77183" w:rsidRPr="00FD3DFF" w:rsidRDefault="00C77183" w:rsidP="00993DEF">
            <w:pPr>
              <w:rPr>
                <w:rFonts w:asciiTheme="minorBidi" w:hAnsiTheme="minorBidi" w:cstheme="minorBidi"/>
                <w:color w:val="000000"/>
              </w:rPr>
            </w:pPr>
          </w:p>
        </w:tc>
      </w:tr>
      <w:tr w:rsidR="00C77183" w14:paraId="0ECCE4F2"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0C0F72D6" w14:textId="77777777" w:rsidR="00C77183" w:rsidRDefault="00C77183" w:rsidP="00993DEF">
            <w:pPr>
              <w:rPr>
                <w:rFonts w:asciiTheme="minorBidi" w:hAnsiTheme="minorBidi" w:cstheme="minorBidi"/>
                <w:color w:val="000000"/>
              </w:rPr>
            </w:pPr>
          </w:p>
          <w:p w14:paraId="3D4B21AC" w14:textId="748ACE0B"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657AB7D"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6C5A9261"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69AE8760"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678C5CB1" w14:textId="77777777" w:rsidR="00C77183" w:rsidRPr="00FD3DFF" w:rsidRDefault="00C77183" w:rsidP="00993DEF">
            <w:pPr>
              <w:rPr>
                <w:rFonts w:asciiTheme="minorBidi" w:hAnsiTheme="minorBidi" w:cstheme="minorBidi"/>
                <w:color w:val="000000"/>
              </w:rPr>
            </w:pPr>
          </w:p>
        </w:tc>
      </w:tr>
      <w:tr w:rsidR="00C77183" w14:paraId="6638AAE2"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A6309E2" w14:textId="77777777" w:rsidR="00C77183" w:rsidRDefault="00C77183" w:rsidP="00993DEF">
            <w:pPr>
              <w:rPr>
                <w:rFonts w:asciiTheme="minorBidi" w:hAnsiTheme="minorBidi" w:cstheme="minorBidi"/>
                <w:color w:val="000000"/>
              </w:rPr>
            </w:pPr>
          </w:p>
          <w:p w14:paraId="6577C7F1" w14:textId="146AA5B0"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3F3E52F3"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55010B6B"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241FEB3A"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778FE45D" w14:textId="77777777" w:rsidR="00C77183" w:rsidRPr="00FD3DFF" w:rsidRDefault="00C77183" w:rsidP="00993DEF">
            <w:pPr>
              <w:rPr>
                <w:rFonts w:asciiTheme="minorBidi" w:hAnsiTheme="minorBidi" w:cstheme="minorBidi"/>
                <w:color w:val="000000"/>
              </w:rPr>
            </w:pPr>
          </w:p>
        </w:tc>
      </w:tr>
      <w:tr w:rsidR="00C77183" w14:paraId="24E54849"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BE4E534" w14:textId="77777777" w:rsidR="00C77183" w:rsidRDefault="00C77183" w:rsidP="00993DEF">
            <w:pPr>
              <w:rPr>
                <w:rFonts w:asciiTheme="minorBidi" w:hAnsiTheme="minorBidi" w:cstheme="minorBidi"/>
                <w:color w:val="000000"/>
              </w:rPr>
            </w:pPr>
          </w:p>
          <w:p w14:paraId="27009DE8" w14:textId="13AC8131"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5DB6A625"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4310C39D"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752D46A2"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64FBA491" w14:textId="77777777" w:rsidR="00C77183" w:rsidRPr="00FD3DFF" w:rsidRDefault="00C77183" w:rsidP="00993DEF">
            <w:pPr>
              <w:rPr>
                <w:rFonts w:asciiTheme="minorBidi" w:hAnsiTheme="minorBidi" w:cstheme="minorBidi"/>
                <w:color w:val="000000"/>
              </w:rPr>
            </w:pPr>
          </w:p>
        </w:tc>
      </w:tr>
      <w:tr w:rsidR="00C77183" w14:paraId="0E117EA1"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73B2743D" w14:textId="77777777" w:rsidR="00C77183" w:rsidRDefault="00C77183" w:rsidP="00993DEF">
            <w:pPr>
              <w:rPr>
                <w:rFonts w:asciiTheme="minorBidi" w:hAnsiTheme="minorBidi" w:cstheme="minorBidi"/>
                <w:color w:val="000000"/>
              </w:rPr>
            </w:pPr>
          </w:p>
          <w:p w14:paraId="0B12EACB" w14:textId="406EBF6C"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FC63227"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217EFC27"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1F9C32EB"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465A378A" w14:textId="77777777" w:rsidR="00C77183" w:rsidRPr="00FD3DFF" w:rsidRDefault="00C77183" w:rsidP="00993DEF">
            <w:pPr>
              <w:rPr>
                <w:rFonts w:asciiTheme="minorBidi" w:hAnsiTheme="minorBidi" w:cstheme="minorBidi"/>
                <w:color w:val="000000"/>
              </w:rPr>
            </w:pPr>
          </w:p>
        </w:tc>
      </w:tr>
      <w:tr w:rsidR="00C77183" w14:paraId="5A9C999A"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293BB4D" w14:textId="77777777" w:rsidR="00C77183" w:rsidRDefault="00C77183" w:rsidP="00993DEF">
            <w:pPr>
              <w:rPr>
                <w:rFonts w:asciiTheme="minorBidi" w:hAnsiTheme="minorBidi" w:cstheme="minorBidi"/>
                <w:color w:val="000000"/>
              </w:rPr>
            </w:pPr>
          </w:p>
          <w:p w14:paraId="5033A3A1" w14:textId="6DA01D5F"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81939B8"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2AC826B4"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5B819F94"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16D3E8F4" w14:textId="77777777" w:rsidR="00C77183" w:rsidRPr="00FD3DFF" w:rsidRDefault="00C77183" w:rsidP="00993DEF">
            <w:pPr>
              <w:rPr>
                <w:rFonts w:asciiTheme="minorBidi" w:hAnsiTheme="minorBidi" w:cstheme="minorBidi"/>
                <w:color w:val="000000"/>
              </w:rPr>
            </w:pPr>
          </w:p>
        </w:tc>
      </w:tr>
      <w:tr w:rsidR="00C77183" w14:paraId="752232FA"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067C06A" w14:textId="77777777" w:rsidR="00C77183" w:rsidRDefault="00C77183" w:rsidP="00993DEF">
            <w:pPr>
              <w:rPr>
                <w:rFonts w:asciiTheme="minorBidi" w:hAnsiTheme="minorBidi" w:cstheme="minorBidi"/>
                <w:color w:val="000000"/>
              </w:rPr>
            </w:pPr>
          </w:p>
          <w:p w14:paraId="44BD954B" w14:textId="3444D9E4"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38152AC0"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1F15CCB0"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225A339D"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797ABFEF" w14:textId="77777777" w:rsidR="00C77183" w:rsidRPr="00FD3DFF" w:rsidRDefault="00C77183" w:rsidP="00993DEF">
            <w:pPr>
              <w:rPr>
                <w:rFonts w:asciiTheme="minorBidi" w:hAnsiTheme="minorBidi" w:cstheme="minorBidi"/>
                <w:color w:val="000000"/>
              </w:rPr>
            </w:pPr>
          </w:p>
        </w:tc>
      </w:tr>
      <w:tr w:rsidR="00C77183" w14:paraId="15F7650C"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74D73FE1" w14:textId="77777777" w:rsidR="00C77183" w:rsidRDefault="00C77183" w:rsidP="00993DEF">
            <w:pPr>
              <w:rPr>
                <w:rFonts w:asciiTheme="minorBidi" w:hAnsiTheme="minorBidi" w:cstheme="minorBidi"/>
                <w:color w:val="000000"/>
              </w:rPr>
            </w:pPr>
          </w:p>
          <w:p w14:paraId="3C0A841A" w14:textId="77A7A0F8"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7A7AA6D8"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4E5F9EA9"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5568C57"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2452C25E" w14:textId="77777777" w:rsidR="00C77183" w:rsidRPr="00FD3DFF" w:rsidRDefault="00C77183" w:rsidP="00993DEF">
            <w:pPr>
              <w:rPr>
                <w:rFonts w:asciiTheme="minorBidi" w:hAnsiTheme="minorBidi" w:cstheme="minorBidi"/>
                <w:color w:val="000000"/>
              </w:rPr>
            </w:pPr>
          </w:p>
        </w:tc>
      </w:tr>
      <w:tr w:rsidR="00C77183" w14:paraId="483447A1"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0515D7B" w14:textId="77777777" w:rsidR="00C77183" w:rsidRDefault="00C77183" w:rsidP="00993DEF">
            <w:pPr>
              <w:rPr>
                <w:rFonts w:asciiTheme="minorBidi" w:hAnsiTheme="minorBidi" w:cstheme="minorBidi"/>
                <w:color w:val="000000"/>
              </w:rPr>
            </w:pPr>
          </w:p>
          <w:p w14:paraId="4EEC291E" w14:textId="7666C99C"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54F240BC"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6CAA4828"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5B9F1AE5"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01D7A07B" w14:textId="77777777" w:rsidR="00C77183" w:rsidRPr="00FD3DFF" w:rsidRDefault="00C77183" w:rsidP="00993DEF">
            <w:pPr>
              <w:rPr>
                <w:rFonts w:asciiTheme="minorBidi" w:hAnsiTheme="minorBidi" w:cstheme="minorBidi"/>
                <w:color w:val="000000"/>
              </w:rPr>
            </w:pPr>
          </w:p>
        </w:tc>
      </w:tr>
      <w:tr w:rsidR="00C77183" w14:paraId="45CBBFC1"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11562AD" w14:textId="77777777" w:rsidR="00C77183" w:rsidRDefault="00C77183" w:rsidP="00993DEF">
            <w:pPr>
              <w:rPr>
                <w:rFonts w:asciiTheme="minorBidi" w:hAnsiTheme="minorBidi" w:cstheme="minorBidi"/>
                <w:color w:val="000000"/>
              </w:rPr>
            </w:pPr>
          </w:p>
          <w:p w14:paraId="18ACC721" w14:textId="6DA3698E"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37600D16"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AE2E57F"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6D8B378A"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10DE9376" w14:textId="77777777" w:rsidR="00C77183" w:rsidRPr="00FD3DFF" w:rsidRDefault="00C77183" w:rsidP="00993DEF">
            <w:pPr>
              <w:rPr>
                <w:rFonts w:asciiTheme="minorBidi" w:hAnsiTheme="minorBidi" w:cstheme="minorBidi"/>
                <w:color w:val="000000"/>
              </w:rPr>
            </w:pPr>
          </w:p>
        </w:tc>
      </w:tr>
      <w:tr w:rsidR="00C77183" w14:paraId="40A91E12"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34F300A" w14:textId="77777777" w:rsidR="00C77183" w:rsidRDefault="00C77183" w:rsidP="00993DEF">
            <w:pPr>
              <w:rPr>
                <w:rFonts w:asciiTheme="minorBidi" w:hAnsiTheme="minorBidi" w:cstheme="minorBidi"/>
                <w:color w:val="000000"/>
              </w:rPr>
            </w:pPr>
          </w:p>
          <w:p w14:paraId="34881732" w14:textId="1DF53717"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3EEA8F6"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55D4D05D"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604A684F"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21908773" w14:textId="77777777" w:rsidR="00C77183" w:rsidRPr="00FD3DFF" w:rsidRDefault="00C77183" w:rsidP="00993DEF">
            <w:pPr>
              <w:rPr>
                <w:rFonts w:asciiTheme="minorBidi" w:hAnsiTheme="minorBidi" w:cstheme="minorBidi"/>
                <w:color w:val="000000"/>
              </w:rPr>
            </w:pPr>
          </w:p>
        </w:tc>
      </w:tr>
      <w:tr w:rsidR="00C77183" w14:paraId="682C126C"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622C769" w14:textId="77777777" w:rsidR="00C77183" w:rsidRDefault="00C77183" w:rsidP="00993DEF">
            <w:pPr>
              <w:rPr>
                <w:rFonts w:asciiTheme="minorBidi" w:hAnsiTheme="minorBidi" w:cstheme="minorBidi"/>
                <w:color w:val="000000"/>
              </w:rPr>
            </w:pPr>
          </w:p>
          <w:p w14:paraId="32F36378" w14:textId="34FCED27"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3E3BBEA5"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150DA7CC"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7EAE725"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19B24C76" w14:textId="77777777" w:rsidR="00C77183" w:rsidRPr="00FD3DFF" w:rsidRDefault="00C77183" w:rsidP="00993DEF">
            <w:pPr>
              <w:rPr>
                <w:rFonts w:asciiTheme="minorBidi" w:hAnsiTheme="minorBidi" w:cstheme="minorBidi"/>
                <w:color w:val="000000"/>
              </w:rPr>
            </w:pPr>
          </w:p>
        </w:tc>
      </w:tr>
      <w:tr w:rsidR="00C77183" w14:paraId="3783D870"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6E113A2" w14:textId="77777777" w:rsidR="00C77183" w:rsidRDefault="00C77183" w:rsidP="00993DEF">
            <w:pPr>
              <w:rPr>
                <w:rFonts w:asciiTheme="minorBidi" w:hAnsiTheme="minorBidi" w:cstheme="minorBidi"/>
                <w:color w:val="000000"/>
              </w:rPr>
            </w:pPr>
          </w:p>
          <w:p w14:paraId="7DCBA4FA" w14:textId="3A61D97B"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88512AB"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429E9BB"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06F8B34F"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0E03814B" w14:textId="77777777" w:rsidR="00C77183" w:rsidRPr="00FD3DFF" w:rsidRDefault="00C77183" w:rsidP="00993DEF">
            <w:pPr>
              <w:rPr>
                <w:rFonts w:asciiTheme="minorBidi" w:hAnsiTheme="minorBidi" w:cstheme="minorBidi"/>
                <w:color w:val="000000"/>
              </w:rPr>
            </w:pPr>
          </w:p>
        </w:tc>
      </w:tr>
      <w:tr w:rsidR="00C77183" w14:paraId="2AD60F2A"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8718EB9" w14:textId="77777777" w:rsidR="00C77183" w:rsidRDefault="00C77183" w:rsidP="00993DEF">
            <w:pPr>
              <w:rPr>
                <w:rFonts w:asciiTheme="minorBidi" w:hAnsiTheme="minorBidi" w:cstheme="minorBidi"/>
                <w:color w:val="000000"/>
              </w:rPr>
            </w:pPr>
          </w:p>
          <w:p w14:paraId="58131162" w14:textId="3624AF9B"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E8ECE7D"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7949535"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1A2CFF94"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4B5584D7" w14:textId="77777777" w:rsidR="00C77183" w:rsidRPr="00FD3DFF" w:rsidRDefault="00C77183" w:rsidP="00993DEF">
            <w:pPr>
              <w:rPr>
                <w:rFonts w:asciiTheme="minorBidi" w:hAnsiTheme="minorBidi" w:cstheme="minorBidi"/>
                <w:color w:val="000000"/>
              </w:rPr>
            </w:pPr>
          </w:p>
        </w:tc>
      </w:tr>
      <w:tr w:rsidR="00C77183" w14:paraId="51408FE0"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DB00929" w14:textId="77777777" w:rsidR="00C77183" w:rsidRDefault="00C77183" w:rsidP="00993DEF">
            <w:pPr>
              <w:rPr>
                <w:rFonts w:asciiTheme="minorBidi" w:hAnsiTheme="minorBidi" w:cstheme="minorBidi"/>
                <w:color w:val="000000"/>
              </w:rPr>
            </w:pPr>
          </w:p>
          <w:p w14:paraId="711076AD" w14:textId="3A3C7DBA"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1FA5C26F"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3520F245"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BFB01A7"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777B5388" w14:textId="77777777" w:rsidR="00C77183" w:rsidRPr="00FD3DFF" w:rsidRDefault="00C77183" w:rsidP="00993DEF">
            <w:pPr>
              <w:rPr>
                <w:rFonts w:asciiTheme="minorBidi" w:hAnsiTheme="minorBidi" w:cstheme="minorBidi"/>
                <w:color w:val="000000"/>
              </w:rPr>
            </w:pPr>
          </w:p>
        </w:tc>
      </w:tr>
      <w:tr w:rsidR="00C77183" w14:paraId="7607EE89"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8F15307" w14:textId="77777777" w:rsidR="00C77183" w:rsidRDefault="00C77183" w:rsidP="00993DEF">
            <w:pPr>
              <w:rPr>
                <w:rFonts w:asciiTheme="minorBidi" w:hAnsiTheme="minorBidi" w:cstheme="minorBidi"/>
                <w:color w:val="000000"/>
              </w:rPr>
            </w:pPr>
          </w:p>
          <w:p w14:paraId="34DC6DCD" w14:textId="013E9546"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76D1AC2"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FA82A50"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716C34D9"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5F34575A" w14:textId="77777777" w:rsidR="00C77183" w:rsidRPr="00FD3DFF" w:rsidRDefault="00C77183" w:rsidP="00993DEF">
            <w:pPr>
              <w:rPr>
                <w:rFonts w:asciiTheme="minorBidi" w:hAnsiTheme="minorBidi" w:cstheme="minorBidi"/>
                <w:color w:val="000000"/>
              </w:rPr>
            </w:pPr>
          </w:p>
        </w:tc>
      </w:tr>
      <w:tr w:rsidR="00C77183" w14:paraId="54E66BB6"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E07B960" w14:textId="77777777" w:rsidR="00C77183" w:rsidRDefault="00C77183" w:rsidP="00993DEF">
            <w:pPr>
              <w:rPr>
                <w:rFonts w:asciiTheme="minorBidi" w:hAnsiTheme="minorBidi" w:cstheme="minorBidi"/>
                <w:color w:val="000000"/>
              </w:rPr>
            </w:pPr>
          </w:p>
          <w:p w14:paraId="743A375F" w14:textId="36F0D8CD"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786B28CD"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420932E3"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75F21663"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6351D1B1" w14:textId="77777777" w:rsidR="00C77183" w:rsidRPr="00FD3DFF" w:rsidRDefault="00C77183" w:rsidP="00993DEF">
            <w:pPr>
              <w:rPr>
                <w:rFonts w:asciiTheme="minorBidi" w:hAnsiTheme="minorBidi" w:cstheme="minorBidi"/>
                <w:color w:val="000000"/>
              </w:rPr>
            </w:pPr>
          </w:p>
        </w:tc>
      </w:tr>
      <w:tr w:rsidR="00C77183" w14:paraId="01C6EFA8"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A16A6BE" w14:textId="77777777" w:rsidR="00C77183" w:rsidRDefault="00C77183" w:rsidP="00993DEF">
            <w:pPr>
              <w:rPr>
                <w:rFonts w:asciiTheme="minorBidi" w:hAnsiTheme="minorBidi" w:cstheme="minorBidi"/>
                <w:color w:val="000000"/>
              </w:rPr>
            </w:pPr>
          </w:p>
          <w:p w14:paraId="26BEFAFD" w14:textId="5C70AFD7"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7AF7589"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13CB007"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03A03A4"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0CAA713D" w14:textId="77777777" w:rsidR="00C77183" w:rsidRPr="00FD3DFF" w:rsidRDefault="00C77183" w:rsidP="00993DEF">
            <w:pPr>
              <w:rPr>
                <w:rFonts w:asciiTheme="minorBidi" w:hAnsiTheme="minorBidi" w:cstheme="minorBidi"/>
                <w:color w:val="000000"/>
              </w:rPr>
            </w:pPr>
          </w:p>
        </w:tc>
      </w:tr>
      <w:tr w:rsidR="00C77183" w14:paraId="4021511E"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7D647C4" w14:textId="77777777" w:rsidR="00C77183" w:rsidRDefault="00C77183" w:rsidP="00993DEF">
            <w:pPr>
              <w:rPr>
                <w:rFonts w:asciiTheme="minorBidi" w:hAnsiTheme="minorBidi" w:cstheme="minorBidi"/>
                <w:color w:val="000000"/>
              </w:rPr>
            </w:pPr>
          </w:p>
          <w:p w14:paraId="47E49FE0" w14:textId="67C62715"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28D635C9"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3CDA2F98"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1960B050"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2D58BB97" w14:textId="77777777" w:rsidR="00C77183" w:rsidRPr="00FD3DFF" w:rsidRDefault="00C77183" w:rsidP="00993DEF">
            <w:pPr>
              <w:rPr>
                <w:rFonts w:asciiTheme="minorBidi" w:hAnsiTheme="minorBidi" w:cstheme="minorBidi"/>
                <w:color w:val="000000"/>
              </w:rPr>
            </w:pPr>
          </w:p>
        </w:tc>
      </w:tr>
      <w:tr w:rsidR="00C77183" w14:paraId="0EA6EF0D"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74C6CC64" w14:textId="77777777" w:rsidR="00C77183" w:rsidRDefault="00C77183" w:rsidP="00993DEF">
            <w:pPr>
              <w:rPr>
                <w:rFonts w:asciiTheme="minorBidi" w:hAnsiTheme="minorBidi" w:cstheme="minorBidi"/>
                <w:color w:val="000000"/>
              </w:rPr>
            </w:pPr>
          </w:p>
          <w:p w14:paraId="09064CF2" w14:textId="61AE3F7F"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51C288F9"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2F0DA6FA" w14:textId="3EA6D470" w:rsidR="0022178A" w:rsidRDefault="0022178A" w:rsidP="00993DEF">
            <w:pPr>
              <w:rPr>
                <w:rFonts w:asciiTheme="minorBidi" w:hAnsiTheme="minorBidi" w:cstheme="minorBidi"/>
                <w:color w:val="000000"/>
              </w:rPr>
            </w:pPr>
          </w:p>
          <w:p w14:paraId="7EAA53D1" w14:textId="77777777" w:rsidR="0022178A" w:rsidRPr="0022178A" w:rsidRDefault="0022178A" w:rsidP="0022178A">
            <w:pPr>
              <w:rPr>
                <w:rFonts w:asciiTheme="minorBidi" w:hAnsiTheme="minorBidi" w:cstheme="minorBidi"/>
              </w:rPr>
            </w:pPr>
          </w:p>
          <w:p w14:paraId="21309FB6" w14:textId="6B11603C" w:rsidR="00C77183" w:rsidRPr="0022178A" w:rsidRDefault="0022178A" w:rsidP="0022178A">
            <w:pPr>
              <w:tabs>
                <w:tab w:val="left" w:pos="3274"/>
              </w:tabs>
              <w:rPr>
                <w:rFonts w:asciiTheme="minorBidi" w:hAnsiTheme="minorBidi" w:cstheme="minorBidi"/>
              </w:rPr>
            </w:pPr>
            <w:r>
              <w:rPr>
                <w:rFonts w:asciiTheme="minorBidi" w:hAnsiTheme="minorBidi" w:cstheme="minorBidi"/>
              </w:rPr>
              <w:tab/>
            </w: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39CB9B97"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531CB05E" w14:textId="77777777" w:rsidR="00C77183" w:rsidRPr="00FD3DFF" w:rsidRDefault="00C77183" w:rsidP="00993DEF">
            <w:pPr>
              <w:rPr>
                <w:rFonts w:asciiTheme="minorBidi" w:hAnsiTheme="minorBidi" w:cstheme="minorBidi"/>
                <w:color w:val="000000"/>
              </w:rPr>
            </w:pPr>
          </w:p>
        </w:tc>
      </w:tr>
    </w:tbl>
    <w:p w14:paraId="0A30264B" w14:textId="77777777" w:rsidR="00C77183" w:rsidRDefault="00C77183">
      <w:pPr>
        <w:rPr>
          <w:sz w:val="18"/>
        </w:rPr>
        <w:sectPr w:rsidR="00C77183">
          <w:footerReference w:type="default" r:id="rId14"/>
          <w:pgSz w:w="12240" w:h="15840"/>
          <w:pgMar w:top="1360" w:right="1100" w:bottom="1200" w:left="1240" w:header="0" w:footer="1008" w:gutter="0"/>
          <w:cols w:space="720"/>
        </w:sectPr>
      </w:pPr>
    </w:p>
    <w:p w14:paraId="6765E57A" w14:textId="6653E908" w:rsidR="00665231" w:rsidRPr="002421AC" w:rsidRDefault="00665231" w:rsidP="00CF51AD">
      <w:pPr>
        <w:pStyle w:val="Heading2"/>
        <w:ind w:left="0" w:firstLine="0"/>
        <w:rPr>
          <w:color w:val="00B0F0"/>
          <w:sz w:val="32"/>
          <w:szCs w:val="32"/>
        </w:rPr>
      </w:pPr>
      <w:bookmarkStart w:id="21" w:name="_bookmark28"/>
      <w:bookmarkStart w:id="22" w:name="_heading=h.2jxsxqh" w:colFirst="0" w:colLast="0"/>
      <w:bookmarkEnd w:id="21"/>
      <w:bookmarkEnd w:id="22"/>
      <w:r w:rsidRPr="002421AC">
        <w:rPr>
          <w:color w:val="00B0F0"/>
          <w:sz w:val="32"/>
          <w:szCs w:val="32"/>
        </w:rPr>
        <w:lastRenderedPageBreak/>
        <w:t>Appendix</w:t>
      </w:r>
      <w:r w:rsidRPr="002421AC">
        <w:rPr>
          <w:color w:val="00B0F0"/>
          <w:spacing w:val="-5"/>
          <w:sz w:val="32"/>
          <w:szCs w:val="32"/>
        </w:rPr>
        <w:t xml:space="preserve"> </w:t>
      </w:r>
      <w:r w:rsidRPr="002421AC">
        <w:rPr>
          <w:color w:val="00B0F0"/>
          <w:sz w:val="32"/>
          <w:szCs w:val="32"/>
        </w:rPr>
        <w:t>A</w:t>
      </w:r>
      <w:r w:rsidRPr="002421AC">
        <w:rPr>
          <w:color w:val="00B0F0"/>
          <w:spacing w:val="-3"/>
          <w:sz w:val="32"/>
          <w:szCs w:val="32"/>
        </w:rPr>
        <w:t xml:space="preserve"> </w:t>
      </w:r>
      <w:r w:rsidRPr="002421AC">
        <w:rPr>
          <w:color w:val="00B0F0"/>
          <w:sz w:val="32"/>
          <w:szCs w:val="32"/>
        </w:rPr>
        <w:t>–</w:t>
      </w:r>
      <w:r w:rsidRPr="002421AC">
        <w:rPr>
          <w:color w:val="00B0F0"/>
          <w:spacing w:val="-4"/>
          <w:sz w:val="32"/>
          <w:szCs w:val="32"/>
        </w:rPr>
        <w:t xml:space="preserve"> </w:t>
      </w:r>
      <w:r w:rsidRPr="002421AC">
        <w:rPr>
          <w:color w:val="00B0F0"/>
          <w:sz w:val="32"/>
          <w:szCs w:val="32"/>
        </w:rPr>
        <w:t>Contact Lists</w:t>
      </w:r>
    </w:p>
    <w:p w14:paraId="664BA961" w14:textId="77777777" w:rsidR="00665231" w:rsidRDefault="00665231" w:rsidP="00665231">
      <w:pPr>
        <w:pStyle w:val="Heading2"/>
        <w:tabs>
          <w:tab w:val="left" w:pos="472"/>
        </w:tabs>
        <w:spacing w:before="68"/>
        <w:ind w:left="3995" w:firstLine="0"/>
        <w:jc w:val="center"/>
        <w:rPr>
          <w:color w:val="00ADAD"/>
        </w:rPr>
      </w:pPr>
    </w:p>
    <w:p w14:paraId="7FADD064" w14:textId="5D5DC1C8" w:rsidR="00665231" w:rsidRDefault="004831B6" w:rsidP="00665231">
      <w:pPr>
        <w:spacing w:before="10"/>
        <w:ind w:left="160"/>
        <w:rPr>
          <w:b/>
          <w:sz w:val="26"/>
        </w:rPr>
      </w:pPr>
      <w:r>
        <w:rPr>
          <w:b/>
          <w:color w:val="EF8F00"/>
          <w:sz w:val="26"/>
        </w:rPr>
        <w:t>Department/Entity</w:t>
      </w:r>
      <w:r w:rsidR="00665231">
        <w:rPr>
          <w:b/>
          <w:color w:val="EF8F00"/>
          <w:spacing w:val="-5"/>
          <w:sz w:val="26"/>
        </w:rPr>
        <w:t xml:space="preserve"> </w:t>
      </w:r>
      <w:r w:rsidR="00BB469B">
        <w:rPr>
          <w:b/>
          <w:color w:val="EF8F00"/>
          <w:sz w:val="26"/>
        </w:rPr>
        <w:t>Emergency Response</w:t>
      </w:r>
      <w:r w:rsidR="00665231">
        <w:rPr>
          <w:b/>
          <w:color w:val="EF8F00"/>
          <w:spacing w:val="-4"/>
          <w:sz w:val="26"/>
        </w:rPr>
        <w:t xml:space="preserve"> </w:t>
      </w:r>
      <w:r w:rsidR="00665231">
        <w:rPr>
          <w:b/>
          <w:color w:val="EF8F00"/>
          <w:sz w:val="26"/>
        </w:rPr>
        <w:t>Team</w:t>
      </w:r>
      <w:r w:rsidR="00665231">
        <w:rPr>
          <w:b/>
          <w:color w:val="EF8F00"/>
          <w:spacing w:val="-4"/>
          <w:sz w:val="26"/>
        </w:rPr>
        <w:t xml:space="preserve"> </w:t>
      </w:r>
      <w:r w:rsidR="00665231">
        <w:rPr>
          <w:b/>
          <w:color w:val="EF8F00"/>
          <w:sz w:val="26"/>
        </w:rPr>
        <w:t>Contacts</w:t>
      </w:r>
      <w:r w:rsidR="00665231">
        <w:rPr>
          <w:b/>
          <w:color w:val="EF8F00"/>
          <w:spacing w:val="-4"/>
          <w:sz w:val="26"/>
        </w:rPr>
        <w:t xml:space="preserve"> </w:t>
      </w:r>
      <w:r w:rsidR="00665231">
        <w:rPr>
          <w:b/>
          <w:color w:val="EF8F00"/>
          <w:spacing w:val="-2"/>
          <w:sz w:val="26"/>
        </w:rPr>
        <w:t>List:</w:t>
      </w:r>
    </w:p>
    <w:tbl>
      <w:tblPr>
        <w:tblW w:w="9450" w:type="dxa"/>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61"/>
        <w:gridCol w:w="4279"/>
        <w:gridCol w:w="1710"/>
      </w:tblGrid>
      <w:tr w:rsidR="00665231" w14:paraId="03387EE1" w14:textId="77777777" w:rsidTr="00F70C0E">
        <w:trPr>
          <w:trHeight w:val="470"/>
        </w:trPr>
        <w:tc>
          <w:tcPr>
            <w:tcW w:w="3461" w:type="dxa"/>
            <w:shd w:val="clear" w:color="auto" w:fill="F2F2F2"/>
          </w:tcPr>
          <w:p w14:paraId="4A208A95" w14:textId="77777777" w:rsidR="00665231" w:rsidRPr="00FD3DFF" w:rsidRDefault="00665231" w:rsidP="00C6256B">
            <w:pPr>
              <w:pStyle w:val="TableParagraph"/>
              <w:spacing w:before="131"/>
              <w:ind w:left="118"/>
            </w:pPr>
            <w:r w:rsidRPr="00FD3DFF">
              <w:rPr>
                <w:spacing w:val="-4"/>
              </w:rPr>
              <w:t>Name</w:t>
            </w:r>
          </w:p>
        </w:tc>
        <w:tc>
          <w:tcPr>
            <w:tcW w:w="4279" w:type="dxa"/>
            <w:shd w:val="clear" w:color="auto" w:fill="F2F2F2"/>
          </w:tcPr>
          <w:p w14:paraId="5D715284" w14:textId="77777777" w:rsidR="00665231" w:rsidRPr="00FD3DFF" w:rsidRDefault="00665231" w:rsidP="00C6256B">
            <w:pPr>
              <w:pStyle w:val="TableParagraph"/>
              <w:spacing w:before="131"/>
              <w:ind w:left="108"/>
            </w:pPr>
            <w:r w:rsidRPr="00FD3DFF">
              <w:rPr>
                <w:spacing w:val="-4"/>
              </w:rPr>
              <w:t>Role</w:t>
            </w:r>
          </w:p>
        </w:tc>
        <w:tc>
          <w:tcPr>
            <w:tcW w:w="1710" w:type="dxa"/>
            <w:shd w:val="clear" w:color="auto" w:fill="F2F2F2"/>
          </w:tcPr>
          <w:p w14:paraId="5F776A5E" w14:textId="77777777" w:rsidR="00665231" w:rsidRPr="00FD3DFF" w:rsidRDefault="00665231" w:rsidP="00C6256B">
            <w:pPr>
              <w:pStyle w:val="TableParagraph"/>
              <w:spacing w:before="131"/>
              <w:ind w:left="108"/>
            </w:pPr>
            <w:r w:rsidRPr="00FD3DFF">
              <w:rPr>
                <w:spacing w:val="-2"/>
              </w:rPr>
              <w:t>Mobile</w:t>
            </w:r>
          </w:p>
        </w:tc>
      </w:tr>
      <w:tr w:rsidR="00665231" w14:paraId="64E95503" w14:textId="77777777" w:rsidTr="00F70C0E">
        <w:trPr>
          <w:trHeight w:val="460"/>
        </w:trPr>
        <w:tc>
          <w:tcPr>
            <w:tcW w:w="3461" w:type="dxa"/>
          </w:tcPr>
          <w:p w14:paraId="29683257" w14:textId="77777777" w:rsidR="00665231" w:rsidRPr="00FD3DFF" w:rsidRDefault="00665231" w:rsidP="00C6256B">
            <w:pPr>
              <w:pStyle w:val="TableParagraph"/>
              <w:spacing w:before="121"/>
              <w:ind w:left="118"/>
            </w:pPr>
          </w:p>
        </w:tc>
        <w:tc>
          <w:tcPr>
            <w:tcW w:w="4279" w:type="dxa"/>
          </w:tcPr>
          <w:p w14:paraId="1D5FFAB8" w14:textId="34D44A4E" w:rsidR="00665231" w:rsidRPr="00FD3DFF" w:rsidRDefault="00B15A89" w:rsidP="00C6256B">
            <w:pPr>
              <w:pStyle w:val="TableParagraph"/>
              <w:spacing w:before="121"/>
              <w:ind w:left="108"/>
            </w:pPr>
            <w:r>
              <w:t>Department/Entity</w:t>
            </w:r>
            <w:r w:rsidR="00665231" w:rsidRPr="00FD3DFF">
              <w:rPr>
                <w:spacing w:val="-3"/>
              </w:rPr>
              <w:t xml:space="preserve"> </w:t>
            </w:r>
            <w:r w:rsidR="00665231" w:rsidRPr="00FD3DFF">
              <w:t>Head</w:t>
            </w:r>
            <w:r w:rsidR="00665231" w:rsidRPr="00FD3DFF">
              <w:rPr>
                <w:spacing w:val="-3"/>
              </w:rPr>
              <w:t xml:space="preserve"> </w:t>
            </w:r>
            <w:r w:rsidR="00665231" w:rsidRPr="00FD3DFF">
              <w:t>(Plan</w:t>
            </w:r>
            <w:r w:rsidR="00665231" w:rsidRPr="00FD3DFF">
              <w:rPr>
                <w:spacing w:val="-2"/>
              </w:rPr>
              <w:t xml:space="preserve"> Owner)</w:t>
            </w:r>
          </w:p>
        </w:tc>
        <w:tc>
          <w:tcPr>
            <w:tcW w:w="1710" w:type="dxa"/>
          </w:tcPr>
          <w:p w14:paraId="0622176D" w14:textId="77777777" w:rsidR="00665231" w:rsidRPr="00FD3DFF" w:rsidRDefault="00665231" w:rsidP="00C6256B">
            <w:pPr>
              <w:pStyle w:val="TableParagraph"/>
              <w:spacing w:before="121"/>
            </w:pPr>
          </w:p>
        </w:tc>
      </w:tr>
      <w:tr w:rsidR="00665231" w14:paraId="09B98E0C" w14:textId="77777777" w:rsidTr="00F70C0E">
        <w:trPr>
          <w:trHeight w:val="460"/>
        </w:trPr>
        <w:tc>
          <w:tcPr>
            <w:tcW w:w="3461" w:type="dxa"/>
          </w:tcPr>
          <w:p w14:paraId="666F3891" w14:textId="77777777" w:rsidR="00665231" w:rsidRPr="00FD3DFF" w:rsidRDefault="00665231" w:rsidP="00C6256B">
            <w:pPr>
              <w:pStyle w:val="TableParagraph"/>
              <w:spacing w:before="121"/>
              <w:ind w:left="118"/>
            </w:pPr>
          </w:p>
        </w:tc>
        <w:tc>
          <w:tcPr>
            <w:tcW w:w="4279" w:type="dxa"/>
          </w:tcPr>
          <w:p w14:paraId="53DA02C5" w14:textId="73C1A7AA" w:rsidR="00665231" w:rsidRPr="00FD3DFF" w:rsidRDefault="00B15A89" w:rsidP="00C6256B">
            <w:pPr>
              <w:pStyle w:val="TableParagraph"/>
              <w:spacing w:before="18"/>
              <w:ind w:left="108"/>
            </w:pPr>
            <w:r>
              <w:t>Department/Entity</w:t>
            </w:r>
            <w:r w:rsidR="00665231" w:rsidRPr="00FD3DFF">
              <w:rPr>
                <w:spacing w:val="-3"/>
              </w:rPr>
              <w:t xml:space="preserve"> </w:t>
            </w:r>
            <w:r w:rsidR="00665231" w:rsidRPr="00FD3DFF">
              <w:t>Head</w:t>
            </w:r>
            <w:r w:rsidR="00665231" w:rsidRPr="00FD3DFF">
              <w:rPr>
                <w:spacing w:val="-3"/>
              </w:rPr>
              <w:t xml:space="preserve"> </w:t>
            </w:r>
            <w:r w:rsidR="00665231" w:rsidRPr="00FD3DFF">
              <w:t>(Plan</w:t>
            </w:r>
            <w:r w:rsidR="00665231" w:rsidRPr="00FD3DFF">
              <w:rPr>
                <w:spacing w:val="-2"/>
              </w:rPr>
              <w:t xml:space="preserve"> Owner) Deputy</w:t>
            </w:r>
          </w:p>
        </w:tc>
        <w:tc>
          <w:tcPr>
            <w:tcW w:w="1710" w:type="dxa"/>
          </w:tcPr>
          <w:p w14:paraId="6DA90F36" w14:textId="77777777" w:rsidR="00665231" w:rsidRPr="00FD3DFF" w:rsidRDefault="00665231" w:rsidP="00C6256B">
            <w:pPr>
              <w:pStyle w:val="TableParagraph"/>
              <w:spacing w:before="121"/>
            </w:pPr>
          </w:p>
        </w:tc>
      </w:tr>
      <w:tr w:rsidR="00665231" w14:paraId="4E85EF6A" w14:textId="77777777" w:rsidTr="00F70C0E">
        <w:trPr>
          <w:trHeight w:val="460"/>
        </w:trPr>
        <w:tc>
          <w:tcPr>
            <w:tcW w:w="3461" w:type="dxa"/>
          </w:tcPr>
          <w:p w14:paraId="2E8B068D" w14:textId="77777777" w:rsidR="00665231" w:rsidRPr="00FD3DFF" w:rsidRDefault="00665231" w:rsidP="00C6256B">
            <w:pPr>
              <w:pStyle w:val="TableParagraph"/>
              <w:spacing w:before="121"/>
              <w:ind w:left="118"/>
            </w:pPr>
          </w:p>
        </w:tc>
        <w:tc>
          <w:tcPr>
            <w:tcW w:w="4279" w:type="dxa"/>
          </w:tcPr>
          <w:p w14:paraId="26871ECC" w14:textId="3AFDB218" w:rsidR="00665231" w:rsidRPr="00FD3DFF" w:rsidRDefault="00BB469B" w:rsidP="00C6256B">
            <w:pPr>
              <w:pStyle w:val="TableParagraph"/>
              <w:spacing w:before="121"/>
            </w:pPr>
            <w:r>
              <w:t xml:space="preserve">  Emergency Response</w:t>
            </w:r>
            <w:r w:rsidR="00665231" w:rsidRPr="00FD3DFF">
              <w:t xml:space="preserve"> Plan Coordinator</w:t>
            </w:r>
          </w:p>
        </w:tc>
        <w:tc>
          <w:tcPr>
            <w:tcW w:w="1710" w:type="dxa"/>
          </w:tcPr>
          <w:p w14:paraId="28B54E34" w14:textId="77777777" w:rsidR="00665231" w:rsidRPr="00FD3DFF" w:rsidRDefault="00665231" w:rsidP="00C6256B">
            <w:pPr>
              <w:pStyle w:val="TableParagraph"/>
              <w:spacing w:before="121"/>
              <w:ind w:left="108"/>
            </w:pPr>
          </w:p>
        </w:tc>
      </w:tr>
      <w:tr w:rsidR="00665231" w14:paraId="77984CA6" w14:textId="77777777" w:rsidTr="00F70C0E">
        <w:trPr>
          <w:trHeight w:val="460"/>
        </w:trPr>
        <w:tc>
          <w:tcPr>
            <w:tcW w:w="3461" w:type="dxa"/>
          </w:tcPr>
          <w:p w14:paraId="033E9D23" w14:textId="77777777" w:rsidR="00665231" w:rsidRPr="00FD3DFF" w:rsidRDefault="00665231" w:rsidP="00C6256B">
            <w:pPr>
              <w:pStyle w:val="TableParagraph"/>
              <w:spacing w:before="121"/>
            </w:pPr>
          </w:p>
        </w:tc>
        <w:tc>
          <w:tcPr>
            <w:tcW w:w="4279" w:type="dxa"/>
          </w:tcPr>
          <w:p w14:paraId="141F0336" w14:textId="77777777" w:rsidR="00665231" w:rsidRPr="00FD3DFF" w:rsidRDefault="00665231" w:rsidP="00C6256B">
            <w:pPr>
              <w:pStyle w:val="TableParagraph"/>
              <w:spacing w:before="121"/>
            </w:pPr>
            <w:r w:rsidRPr="00FD3DFF">
              <w:rPr>
                <w:spacing w:val="-2"/>
              </w:rPr>
              <w:t xml:space="preserve"> </w:t>
            </w:r>
          </w:p>
        </w:tc>
        <w:tc>
          <w:tcPr>
            <w:tcW w:w="1710" w:type="dxa"/>
          </w:tcPr>
          <w:p w14:paraId="04CAEAA4" w14:textId="77777777" w:rsidR="00665231" w:rsidRPr="00FD3DFF" w:rsidRDefault="00665231" w:rsidP="00C6256B">
            <w:pPr>
              <w:pStyle w:val="TableParagraph"/>
              <w:spacing w:before="121"/>
              <w:ind w:left="108"/>
            </w:pPr>
          </w:p>
        </w:tc>
      </w:tr>
      <w:tr w:rsidR="00665231" w14:paraId="1C81CAA0" w14:textId="77777777" w:rsidTr="00F70C0E">
        <w:trPr>
          <w:trHeight w:val="460"/>
        </w:trPr>
        <w:tc>
          <w:tcPr>
            <w:tcW w:w="3461" w:type="dxa"/>
          </w:tcPr>
          <w:p w14:paraId="28C1698D" w14:textId="77777777" w:rsidR="00665231" w:rsidRPr="00FD3DFF" w:rsidRDefault="00665231" w:rsidP="00C6256B">
            <w:pPr>
              <w:pStyle w:val="TableParagraph"/>
              <w:spacing w:before="121"/>
            </w:pPr>
          </w:p>
        </w:tc>
        <w:tc>
          <w:tcPr>
            <w:tcW w:w="4279" w:type="dxa"/>
          </w:tcPr>
          <w:p w14:paraId="1EFB19C5" w14:textId="77777777" w:rsidR="00665231" w:rsidRPr="00FD3DFF" w:rsidRDefault="00665231" w:rsidP="00C6256B">
            <w:pPr>
              <w:pStyle w:val="TableParagraph"/>
              <w:spacing w:before="121"/>
            </w:pPr>
          </w:p>
        </w:tc>
        <w:tc>
          <w:tcPr>
            <w:tcW w:w="1710" w:type="dxa"/>
          </w:tcPr>
          <w:p w14:paraId="2218625A" w14:textId="77777777" w:rsidR="00665231" w:rsidRPr="00FD3DFF" w:rsidRDefault="00665231" w:rsidP="00C6256B">
            <w:pPr>
              <w:pStyle w:val="TableParagraph"/>
              <w:spacing w:before="121"/>
            </w:pPr>
          </w:p>
        </w:tc>
      </w:tr>
      <w:tr w:rsidR="00665231" w14:paraId="41E71CD5" w14:textId="77777777" w:rsidTr="00F70C0E">
        <w:trPr>
          <w:trHeight w:val="460"/>
        </w:trPr>
        <w:tc>
          <w:tcPr>
            <w:tcW w:w="3461" w:type="dxa"/>
          </w:tcPr>
          <w:p w14:paraId="3A470AE2" w14:textId="77777777" w:rsidR="00665231" w:rsidRPr="00FD3DFF" w:rsidRDefault="00665231" w:rsidP="00C6256B">
            <w:pPr>
              <w:pStyle w:val="TableParagraph"/>
              <w:spacing w:before="121"/>
            </w:pPr>
          </w:p>
        </w:tc>
        <w:tc>
          <w:tcPr>
            <w:tcW w:w="4279" w:type="dxa"/>
          </w:tcPr>
          <w:p w14:paraId="527940C4" w14:textId="77777777" w:rsidR="00665231" w:rsidRPr="00FD3DFF" w:rsidRDefault="00665231" w:rsidP="00C6256B">
            <w:pPr>
              <w:pStyle w:val="TableParagraph"/>
              <w:spacing w:before="121"/>
              <w:ind w:left="108"/>
            </w:pPr>
          </w:p>
        </w:tc>
        <w:tc>
          <w:tcPr>
            <w:tcW w:w="1710" w:type="dxa"/>
          </w:tcPr>
          <w:p w14:paraId="10B66FAE" w14:textId="77777777" w:rsidR="00665231" w:rsidRPr="00FD3DFF" w:rsidRDefault="00665231" w:rsidP="00C6256B">
            <w:pPr>
              <w:pStyle w:val="TableParagraph"/>
              <w:spacing w:before="121"/>
            </w:pPr>
          </w:p>
        </w:tc>
      </w:tr>
      <w:tr w:rsidR="00665231" w14:paraId="0DB96CE3" w14:textId="77777777" w:rsidTr="00F70C0E">
        <w:trPr>
          <w:trHeight w:val="460"/>
        </w:trPr>
        <w:tc>
          <w:tcPr>
            <w:tcW w:w="3461" w:type="dxa"/>
          </w:tcPr>
          <w:p w14:paraId="5A4A012D" w14:textId="77777777" w:rsidR="00665231" w:rsidRPr="00FD3DFF" w:rsidRDefault="00665231" w:rsidP="00C6256B">
            <w:pPr>
              <w:pStyle w:val="TableParagraph"/>
              <w:spacing w:before="121"/>
            </w:pPr>
          </w:p>
        </w:tc>
        <w:tc>
          <w:tcPr>
            <w:tcW w:w="4279" w:type="dxa"/>
          </w:tcPr>
          <w:p w14:paraId="641C0778" w14:textId="77777777" w:rsidR="00665231" w:rsidRPr="00FD3DFF" w:rsidRDefault="00665231" w:rsidP="00C6256B">
            <w:pPr>
              <w:pStyle w:val="TableParagraph"/>
              <w:spacing w:before="121"/>
              <w:ind w:left="108"/>
            </w:pPr>
          </w:p>
        </w:tc>
        <w:tc>
          <w:tcPr>
            <w:tcW w:w="1710" w:type="dxa"/>
          </w:tcPr>
          <w:p w14:paraId="2257648E" w14:textId="77777777" w:rsidR="00665231" w:rsidRPr="00FD3DFF" w:rsidRDefault="00665231" w:rsidP="00C6256B">
            <w:pPr>
              <w:pStyle w:val="TableParagraph"/>
              <w:spacing w:before="121"/>
              <w:ind w:left="108"/>
            </w:pPr>
          </w:p>
        </w:tc>
      </w:tr>
      <w:tr w:rsidR="00665231" w14:paraId="1B7C1FA0" w14:textId="77777777" w:rsidTr="00F70C0E">
        <w:trPr>
          <w:trHeight w:val="460"/>
        </w:trPr>
        <w:tc>
          <w:tcPr>
            <w:tcW w:w="3461" w:type="dxa"/>
          </w:tcPr>
          <w:p w14:paraId="1D92F704" w14:textId="77777777" w:rsidR="00665231" w:rsidRPr="00FD3DFF" w:rsidRDefault="00665231" w:rsidP="00C6256B">
            <w:pPr>
              <w:pStyle w:val="TableParagraph"/>
              <w:spacing w:before="121"/>
            </w:pPr>
          </w:p>
        </w:tc>
        <w:tc>
          <w:tcPr>
            <w:tcW w:w="4279" w:type="dxa"/>
          </w:tcPr>
          <w:p w14:paraId="2A1B10EC" w14:textId="77777777" w:rsidR="00665231" w:rsidRPr="00FD3DFF" w:rsidRDefault="00665231" w:rsidP="00C6256B">
            <w:pPr>
              <w:pStyle w:val="TableParagraph"/>
              <w:spacing w:before="121"/>
              <w:ind w:left="108"/>
            </w:pPr>
            <w:r w:rsidRPr="00FD3DFF">
              <w:t>Business</w:t>
            </w:r>
            <w:r w:rsidRPr="00FD3DFF">
              <w:rPr>
                <w:spacing w:val="-1"/>
              </w:rPr>
              <w:t xml:space="preserve"> </w:t>
            </w:r>
            <w:r w:rsidRPr="00FD3DFF">
              <w:rPr>
                <w:spacing w:val="-2"/>
              </w:rPr>
              <w:t>Manager</w:t>
            </w:r>
          </w:p>
        </w:tc>
        <w:tc>
          <w:tcPr>
            <w:tcW w:w="1710" w:type="dxa"/>
          </w:tcPr>
          <w:p w14:paraId="6B64F79D" w14:textId="77777777" w:rsidR="00665231" w:rsidRPr="00FD3DFF" w:rsidRDefault="00665231" w:rsidP="00C6256B">
            <w:pPr>
              <w:pStyle w:val="TableParagraph"/>
              <w:spacing w:before="121"/>
            </w:pPr>
          </w:p>
        </w:tc>
      </w:tr>
      <w:tr w:rsidR="00665231" w14:paraId="3A94913A" w14:textId="77777777" w:rsidTr="00F70C0E">
        <w:trPr>
          <w:trHeight w:val="460"/>
        </w:trPr>
        <w:tc>
          <w:tcPr>
            <w:tcW w:w="3461" w:type="dxa"/>
          </w:tcPr>
          <w:p w14:paraId="03D5EBA9" w14:textId="77777777" w:rsidR="00665231" w:rsidRPr="00FD3DFF" w:rsidRDefault="00665231" w:rsidP="00C6256B">
            <w:pPr>
              <w:pStyle w:val="TableParagraph"/>
              <w:spacing w:before="121"/>
            </w:pPr>
          </w:p>
        </w:tc>
        <w:tc>
          <w:tcPr>
            <w:tcW w:w="4279" w:type="dxa"/>
          </w:tcPr>
          <w:p w14:paraId="40BE5E27" w14:textId="77777777" w:rsidR="00665231" w:rsidRPr="00FD3DFF" w:rsidRDefault="00665231" w:rsidP="00C6256B">
            <w:pPr>
              <w:pStyle w:val="TableParagraph"/>
              <w:spacing w:before="121"/>
              <w:ind w:left="108"/>
            </w:pPr>
            <w:r w:rsidRPr="00FD3DFF">
              <w:t xml:space="preserve">Executive </w:t>
            </w:r>
            <w:r w:rsidRPr="00FD3DFF">
              <w:rPr>
                <w:spacing w:val="-2"/>
              </w:rPr>
              <w:t>Assistant</w:t>
            </w:r>
          </w:p>
        </w:tc>
        <w:tc>
          <w:tcPr>
            <w:tcW w:w="1710" w:type="dxa"/>
          </w:tcPr>
          <w:p w14:paraId="622EDB01" w14:textId="77777777" w:rsidR="00665231" w:rsidRPr="00FD3DFF" w:rsidRDefault="00665231" w:rsidP="00C6256B">
            <w:pPr>
              <w:pStyle w:val="TableParagraph"/>
              <w:spacing w:before="121"/>
            </w:pPr>
          </w:p>
        </w:tc>
      </w:tr>
    </w:tbl>
    <w:p w14:paraId="70942C11" w14:textId="77777777" w:rsidR="00665231" w:rsidRDefault="00665231" w:rsidP="00665231">
      <w:pPr>
        <w:pStyle w:val="BodyText"/>
        <w:rPr>
          <w:b/>
          <w:sz w:val="26"/>
        </w:rPr>
      </w:pPr>
    </w:p>
    <w:p w14:paraId="7F6B8BBF" w14:textId="77777777" w:rsidR="00665231" w:rsidRDefault="00665231" w:rsidP="00665231">
      <w:pPr>
        <w:ind w:left="160"/>
        <w:rPr>
          <w:b/>
          <w:sz w:val="26"/>
        </w:rPr>
      </w:pPr>
      <w:r>
        <w:rPr>
          <w:b/>
          <w:color w:val="EF8F00"/>
          <w:sz w:val="26"/>
        </w:rPr>
        <w:t>Key</w:t>
      </w:r>
      <w:r>
        <w:rPr>
          <w:b/>
          <w:color w:val="EF8F00"/>
          <w:spacing w:val="-4"/>
          <w:sz w:val="26"/>
        </w:rPr>
        <w:t xml:space="preserve"> </w:t>
      </w:r>
      <w:r>
        <w:rPr>
          <w:b/>
          <w:color w:val="EF8F00"/>
          <w:sz w:val="26"/>
        </w:rPr>
        <w:t>Internal</w:t>
      </w:r>
      <w:r>
        <w:rPr>
          <w:b/>
          <w:color w:val="EF8F00"/>
          <w:spacing w:val="-2"/>
          <w:sz w:val="26"/>
        </w:rPr>
        <w:t xml:space="preserve"> </w:t>
      </w:r>
      <w:r>
        <w:rPr>
          <w:b/>
          <w:color w:val="EF8F00"/>
          <w:sz w:val="26"/>
        </w:rPr>
        <w:t>(Employees)</w:t>
      </w:r>
      <w:r>
        <w:rPr>
          <w:b/>
          <w:color w:val="EF8F00"/>
          <w:spacing w:val="-2"/>
          <w:sz w:val="26"/>
        </w:rPr>
        <w:t xml:space="preserve"> </w:t>
      </w:r>
      <w:r>
        <w:rPr>
          <w:b/>
          <w:color w:val="EF8F00"/>
          <w:sz w:val="26"/>
        </w:rPr>
        <w:t>Contacts</w:t>
      </w:r>
      <w:r>
        <w:rPr>
          <w:b/>
          <w:color w:val="EF8F00"/>
          <w:spacing w:val="-3"/>
          <w:sz w:val="26"/>
        </w:rPr>
        <w:t xml:space="preserve"> </w:t>
      </w:r>
      <w:r>
        <w:rPr>
          <w:b/>
          <w:color w:val="EF8F00"/>
          <w:spacing w:val="-2"/>
          <w:sz w:val="26"/>
        </w:rPr>
        <w:t>List:</w:t>
      </w:r>
    </w:p>
    <w:tbl>
      <w:tblPr>
        <w:tblW w:w="9450" w:type="dxa"/>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62"/>
        <w:gridCol w:w="3203"/>
        <w:gridCol w:w="2785"/>
      </w:tblGrid>
      <w:tr w:rsidR="00665231" w14:paraId="5829F262" w14:textId="77777777" w:rsidTr="000F1125">
        <w:trPr>
          <w:trHeight w:val="470"/>
        </w:trPr>
        <w:tc>
          <w:tcPr>
            <w:tcW w:w="3462" w:type="dxa"/>
            <w:shd w:val="clear" w:color="auto" w:fill="F2F2F2"/>
          </w:tcPr>
          <w:p w14:paraId="5BDD1D17" w14:textId="77777777" w:rsidR="00665231" w:rsidRPr="00FD3DFF" w:rsidRDefault="00665231" w:rsidP="00C6256B">
            <w:pPr>
              <w:pStyle w:val="TableParagraph"/>
              <w:spacing w:before="131"/>
              <w:ind w:left="118"/>
            </w:pPr>
            <w:r w:rsidRPr="00FD3DFF">
              <w:rPr>
                <w:spacing w:val="-4"/>
              </w:rPr>
              <w:t>Name</w:t>
            </w:r>
          </w:p>
        </w:tc>
        <w:tc>
          <w:tcPr>
            <w:tcW w:w="3203" w:type="dxa"/>
            <w:shd w:val="clear" w:color="auto" w:fill="F2F2F2"/>
          </w:tcPr>
          <w:p w14:paraId="4CB1DB30" w14:textId="77777777" w:rsidR="00665231" w:rsidRPr="00FD3DFF" w:rsidRDefault="00665231" w:rsidP="00C6256B">
            <w:pPr>
              <w:pStyle w:val="TableParagraph"/>
              <w:spacing w:before="131"/>
              <w:ind w:left="108"/>
            </w:pPr>
            <w:r w:rsidRPr="00FD3DFF">
              <w:rPr>
                <w:spacing w:val="-2"/>
              </w:rPr>
              <w:t>Area/Department</w:t>
            </w:r>
          </w:p>
        </w:tc>
        <w:tc>
          <w:tcPr>
            <w:tcW w:w="2785" w:type="dxa"/>
            <w:shd w:val="clear" w:color="auto" w:fill="F2F2F2"/>
          </w:tcPr>
          <w:p w14:paraId="5E32A67D" w14:textId="77777777" w:rsidR="00665231" w:rsidRPr="00FD3DFF" w:rsidRDefault="00665231" w:rsidP="00C6256B">
            <w:pPr>
              <w:pStyle w:val="TableParagraph"/>
              <w:spacing w:before="131"/>
              <w:ind w:left="108"/>
            </w:pPr>
            <w:r w:rsidRPr="00FD3DFF">
              <w:rPr>
                <w:spacing w:val="-2"/>
              </w:rPr>
              <w:t>Mobile</w:t>
            </w:r>
          </w:p>
        </w:tc>
      </w:tr>
      <w:tr w:rsidR="00665231" w14:paraId="37DF867C" w14:textId="77777777" w:rsidTr="000F1125">
        <w:trPr>
          <w:trHeight w:val="460"/>
        </w:trPr>
        <w:tc>
          <w:tcPr>
            <w:tcW w:w="3462" w:type="dxa"/>
          </w:tcPr>
          <w:p w14:paraId="5C4485CC" w14:textId="77777777" w:rsidR="00665231" w:rsidRPr="00FD3DFF" w:rsidRDefault="00665231" w:rsidP="00C6256B">
            <w:pPr>
              <w:pStyle w:val="TableParagraph"/>
              <w:spacing w:before="121"/>
            </w:pPr>
          </w:p>
        </w:tc>
        <w:tc>
          <w:tcPr>
            <w:tcW w:w="3203" w:type="dxa"/>
          </w:tcPr>
          <w:p w14:paraId="4BCDC80A" w14:textId="77777777" w:rsidR="00665231" w:rsidRPr="00FD3DFF" w:rsidRDefault="00665231" w:rsidP="00C6256B">
            <w:pPr>
              <w:pStyle w:val="TableParagraph"/>
              <w:spacing w:before="121"/>
            </w:pPr>
          </w:p>
        </w:tc>
        <w:tc>
          <w:tcPr>
            <w:tcW w:w="2785" w:type="dxa"/>
          </w:tcPr>
          <w:p w14:paraId="307FF4CF" w14:textId="77777777" w:rsidR="00665231" w:rsidRPr="00FD3DFF" w:rsidRDefault="00665231" w:rsidP="00C6256B">
            <w:pPr>
              <w:pStyle w:val="TableParagraph"/>
              <w:spacing w:before="121"/>
            </w:pPr>
          </w:p>
        </w:tc>
      </w:tr>
      <w:tr w:rsidR="00665231" w14:paraId="32AE02FD" w14:textId="77777777" w:rsidTr="000F1125">
        <w:trPr>
          <w:trHeight w:val="460"/>
        </w:trPr>
        <w:tc>
          <w:tcPr>
            <w:tcW w:w="3462" w:type="dxa"/>
          </w:tcPr>
          <w:p w14:paraId="1537225C" w14:textId="77777777" w:rsidR="00665231" w:rsidRPr="00FD3DFF" w:rsidRDefault="00665231" w:rsidP="00C6256B">
            <w:pPr>
              <w:pStyle w:val="TableParagraph"/>
              <w:spacing w:before="121"/>
            </w:pPr>
          </w:p>
        </w:tc>
        <w:tc>
          <w:tcPr>
            <w:tcW w:w="3203" w:type="dxa"/>
          </w:tcPr>
          <w:p w14:paraId="7F2DD8B1" w14:textId="77777777" w:rsidR="00665231" w:rsidRPr="00FD3DFF" w:rsidRDefault="00665231" w:rsidP="00C6256B">
            <w:pPr>
              <w:pStyle w:val="TableParagraph"/>
              <w:spacing w:before="121"/>
            </w:pPr>
          </w:p>
        </w:tc>
        <w:tc>
          <w:tcPr>
            <w:tcW w:w="2785" w:type="dxa"/>
          </w:tcPr>
          <w:p w14:paraId="1CDF0420" w14:textId="77777777" w:rsidR="00665231" w:rsidRPr="00FD3DFF" w:rsidRDefault="00665231" w:rsidP="00C6256B">
            <w:pPr>
              <w:pStyle w:val="TableParagraph"/>
              <w:spacing w:before="121"/>
            </w:pPr>
          </w:p>
        </w:tc>
      </w:tr>
    </w:tbl>
    <w:p w14:paraId="58B562B3" w14:textId="77777777" w:rsidR="00665231" w:rsidRDefault="00665231" w:rsidP="00665231">
      <w:pPr>
        <w:pStyle w:val="BodyText"/>
        <w:rPr>
          <w:b/>
          <w:sz w:val="26"/>
        </w:rPr>
      </w:pPr>
    </w:p>
    <w:p w14:paraId="41984F1C" w14:textId="77777777" w:rsidR="00665231" w:rsidRDefault="00665231" w:rsidP="00665231">
      <w:pPr>
        <w:ind w:left="160"/>
        <w:rPr>
          <w:b/>
          <w:sz w:val="26"/>
        </w:rPr>
      </w:pPr>
      <w:r>
        <w:rPr>
          <w:b/>
          <w:color w:val="EF8F00"/>
          <w:sz w:val="26"/>
        </w:rPr>
        <w:t>Key</w:t>
      </w:r>
      <w:r>
        <w:rPr>
          <w:b/>
          <w:color w:val="EF8F00"/>
          <w:spacing w:val="-3"/>
          <w:sz w:val="26"/>
        </w:rPr>
        <w:t xml:space="preserve"> </w:t>
      </w:r>
      <w:r>
        <w:rPr>
          <w:b/>
          <w:color w:val="EF8F00"/>
          <w:sz w:val="26"/>
        </w:rPr>
        <w:t>External</w:t>
      </w:r>
      <w:r>
        <w:rPr>
          <w:b/>
          <w:color w:val="EF8F00"/>
          <w:spacing w:val="-3"/>
          <w:sz w:val="26"/>
        </w:rPr>
        <w:t xml:space="preserve"> </w:t>
      </w:r>
      <w:r>
        <w:rPr>
          <w:b/>
          <w:color w:val="EF8F00"/>
          <w:sz w:val="26"/>
        </w:rPr>
        <w:t>Contacts</w:t>
      </w:r>
      <w:r>
        <w:rPr>
          <w:b/>
          <w:color w:val="EF8F00"/>
          <w:spacing w:val="-2"/>
          <w:sz w:val="26"/>
        </w:rPr>
        <w:t xml:space="preserve"> List:</w:t>
      </w:r>
    </w:p>
    <w:tbl>
      <w:tblPr>
        <w:tblW w:w="9450" w:type="dxa"/>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62"/>
        <w:gridCol w:w="2118"/>
        <w:gridCol w:w="2160"/>
        <w:gridCol w:w="1710"/>
      </w:tblGrid>
      <w:tr w:rsidR="00665231" w14:paraId="1035583D" w14:textId="77777777" w:rsidTr="000F1125">
        <w:trPr>
          <w:trHeight w:val="470"/>
        </w:trPr>
        <w:tc>
          <w:tcPr>
            <w:tcW w:w="3462" w:type="dxa"/>
            <w:shd w:val="clear" w:color="auto" w:fill="F2F2F2"/>
          </w:tcPr>
          <w:p w14:paraId="0B1FB619" w14:textId="77777777" w:rsidR="00665231" w:rsidRPr="00FD3DFF" w:rsidRDefault="00665231" w:rsidP="00C6256B">
            <w:pPr>
              <w:pStyle w:val="TableParagraph"/>
              <w:spacing w:before="131"/>
              <w:ind w:left="118"/>
            </w:pPr>
            <w:r w:rsidRPr="00FD3DFF">
              <w:rPr>
                <w:spacing w:val="-4"/>
              </w:rPr>
              <w:t>Emergency Service Provider</w:t>
            </w:r>
          </w:p>
        </w:tc>
        <w:tc>
          <w:tcPr>
            <w:tcW w:w="2118" w:type="dxa"/>
            <w:shd w:val="clear" w:color="auto" w:fill="F2F2F2"/>
          </w:tcPr>
          <w:p w14:paraId="5A999726" w14:textId="77777777" w:rsidR="00665231" w:rsidRPr="00FD3DFF" w:rsidRDefault="00665231" w:rsidP="00C6256B">
            <w:pPr>
              <w:pStyle w:val="TableParagraph"/>
              <w:spacing w:before="131"/>
              <w:ind w:left="108"/>
            </w:pPr>
            <w:r w:rsidRPr="00FD3DFF">
              <w:rPr>
                <w:spacing w:val="-2"/>
              </w:rPr>
              <w:t>Location</w:t>
            </w:r>
          </w:p>
        </w:tc>
        <w:tc>
          <w:tcPr>
            <w:tcW w:w="2160" w:type="dxa"/>
            <w:shd w:val="clear" w:color="auto" w:fill="F2F2F2" w:themeFill="background1" w:themeFillShade="F2"/>
          </w:tcPr>
          <w:p w14:paraId="5148843D" w14:textId="77777777" w:rsidR="00665231" w:rsidRPr="00FD3DFF" w:rsidRDefault="00665231" w:rsidP="00C6256B">
            <w:pPr>
              <w:pStyle w:val="TableParagraph"/>
              <w:spacing w:before="131"/>
              <w:ind w:left="108"/>
              <w:rPr>
                <w:spacing w:val="-2"/>
              </w:rPr>
            </w:pPr>
            <w:r w:rsidRPr="00FD3DFF">
              <w:rPr>
                <w:spacing w:val="-2"/>
              </w:rPr>
              <w:t>Point of Contact</w:t>
            </w:r>
          </w:p>
        </w:tc>
        <w:tc>
          <w:tcPr>
            <w:tcW w:w="1710" w:type="dxa"/>
            <w:shd w:val="clear" w:color="auto" w:fill="F2F2F2"/>
          </w:tcPr>
          <w:p w14:paraId="66060687" w14:textId="77777777" w:rsidR="00665231" w:rsidRPr="00FD3DFF" w:rsidRDefault="00665231" w:rsidP="00C6256B">
            <w:pPr>
              <w:pStyle w:val="TableParagraph"/>
              <w:spacing w:before="131"/>
              <w:ind w:left="108"/>
            </w:pPr>
            <w:r w:rsidRPr="00FD3DFF">
              <w:rPr>
                <w:spacing w:val="-2"/>
              </w:rPr>
              <w:t>Landline/Mobile</w:t>
            </w:r>
          </w:p>
        </w:tc>
      </w:tr>
      <w:tr w:rsidR="00665231" w14:paraId="6D40346F" w14:textId="77777777" w:rsidTr="000F1125">
        <w:trPr>
          <w:trHeight w:val="460"/>
        </w:trPr>
        <w:tc>
          <w:tcPr>
            <w:tcW w:w="3462" w:type="dxa"/>
          </w:tcPr>
          <w:p w14:paraId="6986E4EA" w14:textId="77777777" w:rsidR="00665231" w:rsidRPr="00FD3DFF" w:rsidRDefault="00665231" w:rsidP="00C6256B">
            <w:pPr>
              <w:pStyle w:val="TableParagraph"/>
              <w:spacing w:before="121"/>
            </w:pPr>
            <w:r w:rsidRPr="00FD3DFF">
              <w:t xml:space="preserve">  Civil Defense</w:t>
            </w:r>
          </w:p>
        </w:tc>
        <w:tc>
          <w:tcPr>
            <w:tcW w:w="2118" w:type="dxa"/>
          </w:tcPr>
          <w:p w14:paraId="7708CD28" w14:textId="77777777" w:rsidR="00665231" w:rsidRPr="00FD3DFF" w:rsidRDefault="00665231" w:rsidP="00C6256B">
            <w:pPr>
              <w:pStyle w:val="TableParagraph"/>
              <w:spacing w:before="121"/>
            </w:pPr>
          </w:p>
        </w:tc>
        <w:tc>
          <w:tcPr>
            <w:tcW w:w="2160" w:type="dxa"/>
          </w:tcPr>
          <w:p w14:paraId="27B363CE" w14:textId="77777777" w:rsidR="00665231" w:rsidRPr="00FD3DFF" w:rsidRDefault="00665231" w:rsidP="00C6256B">
            <w:pPr>
              <w:pStyle w:val="TableParagraph"/>
              <w:spacing w:before="121"/>
            </w:pPr>
          </w:p>
        </w:tc>
        <w:tc>
          <w:tcPr>
            <w:tcW w:w="1710" w:type="dxa"/>
          </w:tcPr>
          <w:p w14:paraId="28089B72" w14:textId="77777777" w:rsidR="00665231" w:rsidRPr="00FD3DFF" w:rsidRDefault="00665231" w:rsidP="00C6256B">
            <w:pPr>
              <w:pStyle w:val="TableParagraph"/>
              <w:spacing w:before="121"/>
            </w:pPr>
          </w:p>
        </w:tc>
      </w:tr>
      <w:tr w:rsidR="00665231" w14:paraId="77B366A3" w14:textId="77777777" w:rsidTr="000F1125">
        <w:trPr>
          <w:trHeight w:val="460"/>
        </w:trPr>
        <w:tc>
          <w:tcPr>
            <w:tcW w:w="3462" w:type="dxa"/>
          </w:tcPr>
          <w:p w14:paraId="5328863A" w14:textId="2FCA9EE0" w:rsidR="00665231" w:rsidRPr="00FD3DFF" w:rsidRDefault="00BB469B" w:rsidP="00BB469B">
            <w:pPr>
              <w:pStyle w:val="TableParagraph"/>
              <w:spacing w:before="121"/>
            </w:pPr>
            <w:r>
              <w:t xml:space="preserve"> </w:t>
            </w:r>
            <w:r w:rsidR="00665231" w:rsidRPr="00FD3DFF">
              <w:t xml:space="preserve">Red Crescent (Ambulatory </w:t>
            </w:r>
            <w:r w:rsidR="00F67BC9">
              <w:t xml:space="preserve">   </w:t>
            </w:r>
            <w:r>
              <w:t xml:space="preserve"> </w:t>
            </w:r>
            <w:r w:rsidR="00665231" w:rsidRPr="00FD3DFF">
              <w:t>Service)</w:t>
            </w:r>
          </w:p>
        </w:tc>
        <w:tc>
          <w:tcPr>
            <w:tcW w:w="2118" w:type="dxa"/>
          </w:tcPr>
          <w:p w14:paraId="54B23B4E" w14:textId="77777777" w:rsidR="00665231" w:rsidRPr="00FD3DFF" w:rsidRDefault="00665231" w:rsidP="00C6256B">
            <w:pPr>
              <w:pStyle w:val="TableParagraph"/>
              <w:spacing w:before="121"/>
            </w:pPr>
          </w:p>
        </w:tc>
        <w:tc>
          <w:tcPr>
            <w:tcW w:w="2160" w:type="dxa"/>
          </w:tcPr>
          <w:p w14:paraId="549A102D" w14:textId="77777777" w:rsidR="00665231" w:rsidRPr="00FD3DFF" w:rsidRDefault="00665231" w:rsidP="00C6256B">
            <w:pPr>
              <w:pStyle w:val="TableParagraph"/>
              <w:spacing w:before="121"/>
            </w:pPr>
          </w:p>
        </w:tc>
        <w:tc>
          <w:tcPr>
            <w:tcW w:w="1710" w:type="dxa"/>
          </w:tcPr>
          <w:p w14:paraId="356B7D51" w14:textId="77777777" w:rsidR="00665231" w:rsidRPr="00FD3DFF" w:rsidRDefault="00665231" w:rsidP="00C6256B">
            <w:pPr>
              <w:pStyle w:val="TableParagraph"/>
              <w:spacing w:before="121"/>
            </w:pPr>
          </w:p>
        </w:tc>
      </w:tr>
      <w:tr w:rsidR="00665231" w14:paraId="210F30B2" w14:textId="77777777" w:rsidTr="000F1125">
        <w:trPr>
          <w:trHeight w:val="460"/>
        </w:trPr>
        <w:tc>
          <w:tcPr>
            <w:tcW w:w="3462" w:type="dxa"/>
          </w:tcPr>
          <w:p w14:paraId="38756FBB" w14:textId="77777777" w:rsidR="00665231" w:rsidRPr="00FD3DFF" w:rsidRDefault="00665231" w:rsidP="00C6256B">
            <w:pPr>
              <w:pStyle w:val="TableParagraph"/>
              <w:spacing w:before="121"/>
            </w:pPr>
            <w:r w:rsidRPr="00FD3DFF">
              <w:t xml:space="preserve">  Local Hospital</w:t>
            </w:r>
          </w:p>
        </w:tc>
        <w:tc>
          <w:tcPr>
            <w:tcW w:w="2118" w:type="dxa"/>
          </w:tcPr>
          <w:p w14:paraId="0C4C1DCC" w14:textId="77777777" w:rsidR="00665231" w:rsidRPr="00FD3DFF" w:rsidRDefault="00665231" w:rsidP="00C6256B">
            <w:pPr>
              <w:pStyle w:val="TableParagraph"/>
              <w:spacing w:before="121"/>
            </w:pPr>
          </w:p>
        </w:tc>
        <w:tc>
          <w:tcPr>
            <w:tcW w:w="2160" w:type="dxa"/>
          </w:tcPr>
          <w:p w14:paraId="5F1FCBD0" w14:textId="77777777" w:rsidR="00665231" w:rsidRPr="00FD3DFF" w:rsidRDefault="00665231" w:rsidP="00C6256B">
            <w:pPr>
              <w:pStyle w:val="TableParagraph"/>
              <w:spacing w:before="121"/>
            </w:pPr>
          </w:p>
        </w:tc>
        <w:tc>
          <w:tcPr>
            <w:tcW w:w="1710" w:type="dxa"/>
          </w:tcPr>
          <w:p w14:paraId="61DAC6F3" w14:textId="77777777" w:rsidR="00665231" w:rsidRPr="00FD3DFF" w:rsidRDefault="00665231" w:rsidP="00C6256B">
            <w:pPr>
              <w:pStyle w:val="TableParagraph"/>
              <w:spacing w:before="121"/>
            </w:pPr>
          </w:p>
        </w:tc>
      </w:tr>
      <w:tr w:rsidR="00665231" w14:paraId="70086B8E" w14:textId="77777777" w:rsidTr="000F1125">
        <w:trPr>
          <w:trHeight w:val="460"/>
        </w:trPr>
        <w:tc>
          <w:tcPr>
            <w:tcW w:w="3462" w:type="dxa"/>
          </w:tcPr>
          <w:p w14:paraId="5ECBDD07" w14:textId="77777777" w:rsidR="00665231" w:rsidRPr="00FD3DFF" w:rsidRDefault="00665231" w:rsidP="00C6256B">
            <w:pPr>
              <w:pStyle w:val="TableParagraph"/>
              <w:spacing w:before="121"/>
            </w:pPr>
            <w:r w:rsidRPr="00FD3DFF">
              <w:t xml:space="preserve">  Local Police</w:t>
            </w:r>
          </w:p>
        </w:tc>
        <w:tc>
          <w:tcPr>
            <w:tcW w:w="2118" w:type="dxa"/>
          </w:tcPr>
          <w:p w14:paraId="4DEB3081" w14:textId="77777777" w:rsidR="00665231" w:rsidRPr="00FD3DFF" w:rsidRDefault="00665231" w:rsidP="00C6256B">
            <w:pPr>
              <w:pStyle w:val="TableParagraph"/>
              <w:spacing w:before="121"/>
            </w:pPr>
          </w:p>
        </w:tc>
        <w:tc>
          <w:tcPr>
            <w:tcW w:w="2160" w:type="dxa"/>
          </w:tcPr>
          <w:p w14:paraId="52B0B255" w14:textId="77777777" w:rsidR="00665231" w:rsidRPr="00FD3DFF" w:rsidRDefault="00665231" w:rsidP="00C6256B">
            <w:pPr>
              <w:pStyle w:val="TableParagraph"/>
              <w:spacing w:before="121"/>
            </w:pPr>
          </w:p>
        </w:tc>
        <w:tc>
          <w:tcPr>
            <w:tcW w:w="1710" w:type="dxa"/>
          </w:tcPr>
          <w:p w14:paraId="5FB64F2D" w14:textId="77777777" w:rsidR="00665231" w:rsidRPr="00FD3DFF" w:rsidRDefault="00665231" w:rsidP="00C6256B">
            <w:pPr>
              <w:pStyle w:val="TableParagraph"/>
              <w:spacing w:before="121"/>
            </w:pPr>
          </w:p>
        </w:tc>
      </w:tr>
      <w:tr w:rsidR="00665231" w14:paraId="2A0A586F" w14:textId="77777777" w:rsidTr="000F1125">
        <w:trPr>
          <w:trHeight w:val="460"/>
        </w:trPr>
        <w:tc>
          <w:tcPr>
            <w:tcW w:w="3462" w:type="dxa"/>
          </w:tcPr>
          <w:p w14:paraId="0E130A3E" w14:textId="77777777" w:rsidR="00665231" w:rsidRPr="00FD3DFF" w:rsidRDefault="00665231" w:rsidP="00C6256B">
            <w:pPr>
              <w:pStyle w:val="TableParagraph"/>
              <w:spacing w:before="121"/>
            </w:pPr>
            <w:r w:rsidRPr="00FD3DFF">
              <w:t xml:space="preserve">  Coast Guard</w:t>
            </w:r>
          </w:p>
        </w:tc>
        <w:tc>
          <w:tcPr>
            <w:tcW w:w="2118" w:type="dxa"/>
          </w:tcPr>
          <w:p w14:paraId="0B7CB67B" w14:textId="77777777" w:rsidR="00665231" w:rsidRPr="00FD3DFF" w:rsidRDefault="00665231" w:rsidP="00C6256B">
            <w:pPr>
              <w:pStyle w:val="TableParagraph"/>
              <w:spacing w:before="121"/>
            </w:pPr>
          </w:p>
        </w:tc>
        <w:tc>
          <w:tcPr>
            <w:tcW w:w="2160" w:type="dxa"/>
          </w:tcPr>
          <w:p w14:paraId="4A714AE0" w14:textId="77777777" w:rsidR="00665231" w:rsidRPr="00FD3DFF" w:rsidRDefault="00665231" w:rsidP="00C6256B">
            <w:pPr>
              <w:pStyle w:val="TableParagraph"/>
              <w:spacing w:before="121"/>
            </w:pPr>
          </w:p>
        </w:tc>
        <w:tc>
          <w:tcPr>
            <w:tcW w:w="1710" w:type="dxa"/>
          </w:tcPr>
          <w:p w14:paraId="77524412" w14:textId="77777777" w:rsidR="00665231" w:rsidRPr="00FD3DFF" w:rsidRDefault="00665231" w:rsidP="00C6256B">
            <w:pPr>
              <w:pStyle w:val="TableParagraph"/>
              <w:spacing w:before="121"/>
            </w:pPr>
          </w:p>
        </w:tc>
      </w:tr>
      <w:tr w:rsidR="00665231" w14:paraId="7B48AFC5" w14:textId="77777777" w:rsidTr="000F1125">
        <w:trPr>
          <w:trHeight w:val="460"/>
        </w:trPr>
        <w:tc>
          <w:tcPr>
            <w:tcW w:w="3462" w:type="dxa"/>
          </w:tcPr>
          <w:p w14:paraId="69EF5165" w14:textId="77777777" w:rsidR="00665231" w:rsidRPr="00FD3DFF" w:rsidRDefault="00665231" w:rsidP="00C6256B">
            <w:pPr>
              <w:pStyle w:val="TableParagraph"/>
              <w:spacing w:before="121"/>
            </w:pPr>
            <w:r w:rsidRPr="00FD3DFF">
              <w:t xml:space="preserve">  National Guard</w:t>
            </w:r>
          </w:p>
        </w:tc>
        <w:tc>
          <w:tcPr>
            <w:tcW w:w="2118" w:type="dxa"/>
          </w:tcPr>
          <w:p w14:paraId="1D127CF0" w14:textId="77777777" w:rsidR="00665231" w:rsidRPr="00FD3DFF" w:rsidRDefault="00665231" w:rsidP="00C6256B">
            <w:pPr>
              <w:pStyle w:val="TableParagraph"/>
              <w:spacing w:before="121"/>
            </w:pPr>
          </w:p>
        </w:tc>
        <w:tc>
          <w:tcPr>
            <w:tcW w:w="2160" w:type="dxa"/>
          </w:tcPr>
          <w:p w14:paraId="694FD695" w14:textId="77777777" w:rsidR="00665231" w:rsidRPr="00FD3DFF" w:rsidRDefault="00665231" w:rsidP="00C6256B">
            <w:pPr>
              <w:pStyle w:val="TableParagraph"/>
              <w:spacing w:before="121"/>
            </w:pPr>
          </w:p>
        </w:tc>
        <w:tc>
          <w:tcPr>
            <w:tcW w:w="1710" w:type="dxa"/>
          </w:tcPr>
          <w:p w14:paraId="36E7F256" w14:textId="77777777" w:rsidR="00665231" w:rsidRPr="00FD3DFF" w:rsidRDefault="00665231" w:rsidP="00C6256B">
            <w:pPr>
              <w:pStyle w:val="TableParagraph"/>
              <w:spacing w:before="121"/>
            </w:pPr>
          </w:p>
        </w:tc>
      </w:tr>
      <w:tr w:rsidR="00665231" w14:paraId="14870100" w14:textId="77777777" w:rsidTr="000F1125">
        <w:trPr>
          <w:trHeight w:val="460"/>
        </w:trPr>
        <w:tc>
          <w:tcPr>
            <w:tcW w:w="3462" w:type="dxa"/>
          </w:tcPr>
          <w:p w14:paraId="2E8C134D" w14:textId="77777777" w:rsidR="00665231" w:rsidRPr="00FD3DFF" w:rsidRDefault="00665231" w:rsidP="00C6256B">
            <w:pPr>
              <w:pStyle w:val="TableParagraph"/>
              <w:spacing w:before="121"/>
            </w:pPr>
          </w:p>
        </w:tc>
        <w:tc>
          <w:tcPr>
            <w:tcW w:w="2118" w:type="dxa"/>
          </w:tcPr>
          <w:p w14:paraId="4ECD38D4" w14:textId="77777777" w:rsidR="00665231" w:rsidRPr="00FD3DFF" w:rsidRDefault="00665231" w:rsidP="00C6256B">
            <w:pPr>
              <w:pStyle w:val="TableParagraph"/>
              <w:spacing w:before="121"/>
            </w:pPr>
          </w:p>
        </w:tc>
        <w:tc>
          <w:tcPr>
            <w:tcW w:w="2160" w:type="dxa"/>
          </w:tcPr>
          <w:p w14:paraId="3209FE46" w14:textId="77777777" w:rsidR="00665231" w:rsidRPr="00FD3DFF" w:rsidRDefault="00665231" w:rsidP="00C6256B">
            <w:pPr>
              <w:pStyle w:val="TableParagraph"/>
              <w:spacing w:before="121"/>
            </w:pPr>
          </w:p>
        </w:tc>
        <w:tc>
          <w:tcPr>
            <w:tcW w:w="1710" w:type="dxa"/>
          </w:tcPr>
          <w:p w14:paraId="446C946D" w14:textId="77777777" w:rsidR="00665231" w:rsidRPr="00FD3DFF" w:rsidRDefault="00665231" w:rsidP="00C6256B">
            <w:pPr>
              <w:pStyle w:val="TableParagraph"/>
              <w:spacing w:before="121"/>
            </w:pPr>
          </w:p>
        </w:tc>
      </w:tr>
    </w:tbl>
    <w:p w14:paraId="1CF239D5" w14:textId="222A3D52" w:rsidR="00452BC7" w:rsidRPr="00F33910" w:rsidRDefault="00F33910" w:rsidP="00F33910">
      <w:pPr>
        <w:pStyle w:val="Heading3"/>
        <w:tabs>
          <w:tab w:val="left" w:pos="561"/>
        </w:tabs>
        <w:ind w:left="0" w:firstLine="0"/>
        <w:rPr>
          <w:sz w:val="28"/>
          <w:szCs w:val="28"/>
        </w:rPr>
      </w:pPr>
      <w:r w:rsidRPr="00F33910">
        <w:rPr>
          <w:bCs w:val="0"/>
          <w:color w:val="EF8F00"/>
          <w:sz w:val="26"/>
        </w:rPr>
        <w:lastRenderedPageBreak/>
        <w:t>Key</w:t>
      </w:r>
      <w:r>
        <w:rPr>
          <w:bCs w:val="0"/>
          <w:color w:val="EF8F00"/>
          <w:sz w:val="26"/>
        </w:rPr>
        <w:t xml:space="preserve"> </w:t>
      </w:r>
      <w:r w:rsidRPr="00F33910">
        <w:rPr>
          <w:bCs w:val="0"/>
          <w:color w:val="EF8F00"/>
          <w:sz w:val="26"/>
        </w:rPr>
        <w:t>Locations of Off-Site Operations (more than location)</w:t>
      </w:r>
      <w:r>
        <w:rPr>
          <w:b w:val="0"/>
          <w:color w:val="EF8F00"/>
          <w:spacing w:val="-3"/>
          <w:sz w:val="26"/>
        </w:rPr>
        <w:t xml:space="preserve"> </w:t>
      </w:r>
    </w:p>
    <w:p w14:paraId="13A16B4F" w14:textId="77777777" w:rsidR="00452BC7" w:rsidRPr="00F36174" w:rsidRDefault="00452BC7" w:rsidP="00452BC7">
      <w:pPr>
        <w:pStyle w:val="BodyText"/>
        <w:spacing w:before="120"/>
        <w:ind w:left="160"/>
        <w:jc w:val="both"/>
        <w:rPr>
          <w:sz w:val="22"/>
          <w:szCs w:val="22"/>
        </w:rPr>
      </w:pPr>
      <w:r>
        <w:rPr>
          <w:color w:val="FF0000"/>
          <w:sz w:val="22"/>
          <w:szCs w:val="22"/>
        </w:rPr>
        <w:t>[Name of Department/Entity</w:t>
      </w:r>
      <w:r w:rsidRPr="00F36174">
        <w:rPr>
          <w:spacing w:val="-2"/>
          <w:sz w:val="22"/>
          <w:szCs w:val="22"/>
        </w:rPr>
        <w:t xml:space="preserve"> </w:t>
      </w:r>
      <w:r w:rsidRPr="00F36174">
        <w:rPr>
          <w:sz w:val="22"/>
          <w:szCs w:val="22"/>
        </w:rPr>
        <w:t>operates</w:t>
      </w:r>
      <w:r w:rsidRPr="00F36174">
        <w:rPr>
          <w:spacing w:val="-2"/>
          <w:sz w:val="22"/>
          <w:szCs w:val="22"/>
        </w:rPr>
        <w:t xml:space="preserve"> </w:t>
      </w:r>
      <w:r w:rsidRPr="00F36174">
        <w:rPr>
          <w:sz w:val="22"/>
          <w:szCs w:val="22"/>
        </w:rPr>
        <w:t>from</w:t>
      </w:r>
      <w:r w:rsidRPr="00F36174">
        <w:rPr>
          <w:spacing w:val="-2"/>
          <w:sz w:val="22"/>
          <w:szCs w:val="22"/>
        </w:rPr>
        <w:t xml:space="preserve"> the following </w:t>
      </w:r>
      <w:r w:rsidRPr="00F36174">
        <w:rPr>
          <w:sz w:val="22"/>
          <w:szCs w:val="22"/>
        </w:rPr>
        <w:t>locations</w:t>
      </w:r>
      <w:r w:rsidRPr="00F36174">
        <w:rPr>
          <w:spacing w:val="-3"/>
          <w:sz w:val="22"/>
          <w:szCs w:val="22"/>
        </w:rPr>
        <w:t xml:space="preserve"> </w:t>
      </w:r>
      <w:r w:rsidRPr="00F36174">
        <w:rPr>
          <w:sz w:val="22"/>
          <w:szCs w:val="22"/>
        </w:rPr>
        <w:t>outside</w:t>
      </w:r>
      <w:r w:rsidRPr="00F36174">
        <w:rPr>
          <w:spacing w:val="-3"/>
          <w:sz w:val="22"/>
          <w:szCs w:val="22"/>
        </w:rPr>
        <w:t xml:space="preserve"> </w:t>
      </w:r>
      <w:r w:rsidRPr="00F36174">
        <w:rPr>
          <w:sz w:val="22"/>
          <w:szCs w:val="22"/>
        </w:rPr>
        <w:t>KAUST</w:t>
      </w:r>
      <w:r w:rsidRPr="00F36174">
        <w:rPr>
          <w:spacing w:val="-2"/>
          <w:sz w:val="22"/>
          <w:szCs w:val="22"/>
        </w:rPr>
        <w:t>:</w:t>
      </w:r>
    </w:p>
    <w:p w14:paraId="329E81C1" w14:textId="77777777" w:rsidR="00452BC7" w:rsidRPr="00F36174" w:rsidRDefault="00452BC7" w:rsidP="00452BC7">
      <w:pPr>
        <w:tabs>
          <w:tab w:val="left" w:pos="880"/>
        </w:tabs>
        <w:spacing w:line="225" w:lineRule="auto"/>
        <w:ind w:right="1166"/>
        <w:rPr>
          <w:rFonts w:ascii="Wingdings" w:hAnsi="Wingdings"/>
        </w:rPr>
      </w:pPr>
      <w:bookmarkStart w:id="23" w:name="_bookmark3"/>
      <w:bookmarkEnd w:id="23"/>
    </w:p>
    <w:p w14:paraId="05E48A9B" w14:textId="77777777" w:rsidR="00452BC7" w:rsidRDefault="00452BC7" w:rsidP="00452BC7">
      <w:pPr>
        <w:tabs>
          <w:tab w:val="left" w:pos="880"/>
        </w:tabs>
        <w:spacing w:line="225" w:lineRule="auto"/>
        <w:ind w:right="1166"/>
        <w:rPr>
          <w:rFonts w:ascii="Wingdings" w:hAnsi="Wingdings"/>
          <w:sz w:val="24"/>
        </w:rPr>
      </w:pPr>
    </w:p>
    <w:tbl>
      <w:tblPr>
        <w:tblW w:w="0" w:type="auto"/>
        <w:tblInd w:w="1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252"/>
        <w:gridCol w:w="5318"/>
        <w:gridCol w:w="2012"/>
      </w:tblGrid>
      <w:tr w:rsidR="00452BC7" w14:paraId="05B7104E" w14:textId="77777777" w:rsidTr="00855AD2">
        <w:trPr>
          <w:trHeight w:val="433"/>
        </w:trPr>
        <w:tc>
          <w:tcPr>
            <w:tcW w:w="2252" w:type="dxa"/>
            <w:shd w:val="clear" w:color="auto" w:fill="EDEDED"/>
          </w:tcPr>
          <w:p w14:paraId="2BA60658" w14:textId="77777777" w:rsidR="00452BC7" w:rsidRPr="00F36174" w:rsidRDefault="00452BC7" w:rsidP="00855AD2">
            <w:pPr>
              <w:pStyle w:val="TableParagraph"/>
              <w:spacing w:before="113"/>
              <w:ind w:left="111"/>
              <w:rPr>
                <w:b/>
                <w:bCs/>
              </w:rPr>
            </w:pPr>
            <w:r w:rsidRPr="00F36174">
              <w:rPr>
                <w:b/>
                <w:bCs/>
                <w:spacing w:val="-4"/>
              </w:rPr>
              <w:t>Location</w:t>
            </w:r>
            <w:r>
              <w:rPr>
                <w:b/>
                <w:bCs/>
                <w:spacing w:val="-4"/>
              </w:rPr>
              <w:t>/Facility</w:t>
            </w:r>
            <w:r w:rsidRPr="00F36174">
              <w:rPr>
                <w:b/>
                <w:bCs/>
                <w:spacing w:val="-4"/>
              </w:rPr>
              <w:t xml:space="preserve"> Name</w:t>
            </w:r>
          </w:p>
        </w:tc>
        <w:tc>
          <w:tcPr>
            <w:tcW w:w="5318" w:type="dxa"/>
            <w:shd w:val="clear" w:color="auto" w:fill="EDEDED"/>
          </w:tcPr>
          <w:p w14:paraId="1B4E33FD" w14:textId="77777777" w:rsidR="00452BC7" w:rsidRPr="00F36174" w:rsidRDefault="00452BC7" w:rsidP="00855AD2">
            <w:pPr>
              <w:pStyle w:val="TableParagraph"/>
              <w:spacing w:before="113"/>
              <w:ind w:left="100"/>
              <w:rPr>
                <w:b/>
                <w:bCs/>
              </w:rPr>
            </w:pPr>
            <w:r w:rsidRPr="00F36174">
              <w:rPr>
                <w:b/>
                <w:bCs/>
                <w:spacing w:val="-2"/>
              </w:rPr>
              <w:t>Description of Operation</w:t>
            </w:r>
          </w:p>
        </w:tc>
        <w:tc>
          <w:tcPr>
            <w:tcW w:w="2012" w:type="dxa"/>
            <w:shd w:val="clear" w:color="auto" w:fill="EDEDED"/>
          </w:tcPr>
          <w:p w14:paraId="222D3878" w14:textId="425DA465" w:rsidR="00452BC7" w:rsidRPr="00F36174" w:rsidRDefault="00BB469B" w:rsidP="00855AD2">
            <w:pPr>
              <w:pStyle w:val="TableParagraph"/>
              <w:spacing w:line="200" w:lineRule="atLeast"/>
              <w:ind w:left="101" w:right="358"/>
              <w:rPr>
                <w:b/>
                <w:bCs/>
                <w:spacing w:val="-2"/>
              </w:rPr>
            </w:pPr>
            <w:r>
              <w:rPr>
                <w:b/>
                <w:bCs/>
                <w:spacing w:val="-2"/>
              </w:rPr>
              <w:t xml:space="preserve">Onsite </w:t>
            </w:r>
            <w:r w:rsidR="00452BC7" w:rsidRPr="00F36174">
              <w:rPr>
                <w:b/>
                <w:bCs/>
                <w:spacing w:val="-2"/>
              </w:rPr>
              <w:t xml:space="preserve">Emergency Point of Contact </w:t>
            </w:r>
          </w:p>
          <w:p w14:paraId="3BDC18FA" w14:textId="77777777" w:rsidR="00452BC7" w:rsidRPr="00F36174" w:rsidRDefault="00452BC7" w:rsidP="00855AD2">
            <w:pPr>
              <w:pStyle w:val="TableParagraph"/>
              <w:spacing w:line="200" w:lineRule="atLeast"/>
              <w:ind w:left="101" w:right="358"/>
              <w:rPr>
                <w:b/>
                <w:bCs/>
              </w:rPr>
            </w:pPr>
            <w:r w:rsidRPr="00F36174">
              <w:rPr>
                <w:b/>
                <w:bCs/>
                <w:spacing w:val="-2"/>
              </w:rPr>
              <w:t>Name/Number</w:t>
            </w:r>
          </w:p>
        </w:tc>
      </w:tr>
      <w:tr w:rsidR="00452BC7" w14:paraId="243A5E17" w14:textId="77777777" w:rsidTr="00855AD2">
        <w:trPr>
          <w:trHeight w:val="1348"/>
        </w:trPr>
        <w:tc>
          <w:tcPr>
            <w:tcW w:w="2252" w:type="dxa"/>
          </w:tcPr>
          <w:p w14:paraId="5AF93FE0" w14:textId="77777777" w:rsidR="00452BC7" w:rsidRPr="00F36174" w:rsidRDefault="00452BC7" w:rsidP="00855AD2">
            <w:pPr>
              <w:pStyle w:val="TableParagraph"/>
              <w:ind w:right="533"/>
            </w:pPr>
          </w:p>
        </w:tc>
        <w:tc>
          <w:tcPr>
            <w:tcW w:w="5318" w:type="dxa"/>
          </w:tcPr>
          <w:p w14:paraId="27144F6A" w14:textId="77777777" w:rsidR="00452BC7" w:rsidRPr="00F36174" w:rsidRDefault="00452BC7" w:rsidP="00855AD2">
            <w:pPr>
              <w:pStyle w:val="TableParagraph"/>
              <w:tabs>
                <w:tab w:val="left" w:pos="211"/>
              </w:tabs>
              <w:spacing w:line="200" w:lineRule="atLeast"/>
              <w:ind w:right="147"/>
            </w:pPr>
          </w:p>
        </w:tc>
        <w:tc>
          <w:tcPr>
            <w:tcW w:w="2012" w:type="dxa"/>
          </w:tcPr>
          <w:p w14:paraId="51376395" w14:textId="77777777" w:rsidR="00452BC7" w:rsidRPr="00F36174" w:rsidRDefault="00452BC7" w:rsidP="00855AD2">
            <w:pPr>
              <w:pStyle w:val="TableParagraph"/>
            </w:pPr>
          </w:p>
          <w:p w14:paraId="54F42F4F" w14:textId="77777777" w:rsidR="00452BC7" w:rsidRPr="00F36174" w:rsidRDefault="00452BC7" w:rsidP="00855AD2">
            <w:pPr>
              <w:pStyle w:val="TableParagraph"/>
            </w:pPr>
          </w:p>
          <w:p w14:paraId="36C7BDEB" w14:textId="77777777" w:rsidR="00452BC7" w:rsidRPr="00F36174" w:rsidRDefault="00452BC7" w:rsidP="00855AD2">
            <w:pPr>
              <w:pStyle w:val="TableParagraph"/>
            </w:pPr>
          </w:p>
          <w:p w14:paraId="27CDC082" w14:textId="77777777" w:rsidR="00452BC7" w:rsidRPr="00F36174" w:rsidRDefault="00452BC7" w:rsidP="00855AD2">
            <w:pPr>
              <w:pStyle w:val="TableParagraph"/>
              <w:spacing w:before="6"/>
            </w:pPr>
          </w:p>
          <w:p w14:paraId="1B5EF06E" w14:textId="77777777" w:rsidR="00452BC7" w:rsidRPr="00F36174" w:rsidRDefault="00452BC7" w:rsidP="00855AD2">
            <w:pPr>
              <w:pStyle w:val="TableParagraph"/>
              <w:ind w:right="358"/>
            </w:pPr>
          </w:p>
        </w:tc>
      </w:tr>
      <w:tr w:rsidR="00452BC7" w14:paraId="73D281AF" w14:textId="77777777" w:rsidTr="00855AD2">
        <w:trPr>
          <w:trHeight w:val="1339"/>
        </w:trPr>
        <w:tc>
          <w:tcPr>
            <w:tcW w:w="2252" w:type="dxa"/>
          </w:tcPr>
          <w:p w14:paraId="6E385FAF" w14:textId="77777777" w:rsidR="00452BC7" w:rsidRPr="00F36174" w:rsidRDefault="00452BC7" w:rsidP="00855AD2">
            <w:pPr>
              <w:pStyle w:val="TableParagraph"/>
            </w:pPr>
          </w:p>
          <w:p w14:paraId="03BBB9C9" w14:textId="77777777" w:rsidR="00452BC7" w:rsidRPr="00F36174" w:rsidRDefault="00452BC7" w:rsidP="00855AD2">
            <w:pPr>
              <w:pStyle w:val="TableParagraph"/>
            </w:pPr>
          </w:p>
          <w:p w14:paraId="53D2F536" w14:textId="77777777" w:rsidR="00452BC7" w:rsidRPr="00F36174" w:rsidRDefault="00452BC7" w:rsidP="00855AD2">
            <w:pPr>
              <w:pStyle w:val="TableParagraph"/>
            </w:pPr>
          </w:p>
          <w:p w14:paraId="5F16045D" w14:textId="77777777" w:rsidR="00452BC7" w:rsidRPr="00F36174" w:rsidRDefault="00452BC7" w:rsidP="00855AD2">
            <w:pPr>
              <w:pStyle w:val="TableParagraph"/>
              <w:spacing w:before="11"/>
            </w:pPr>
          </w:p>
          <w:p w14:paraId="6AB24544" w14:textId="77777777" w:rsidR="00452BC7" w:rsidRPr="00F36174" w:rsidRDefault="00452BC7" w:rsidP="00855AD2">
            <w:pPr>
              <w:pStyle w:val="TableParagraph"/>
              <w:ind w:left="111" w:right="533"/>
            </w:pPr>
          </w:p>
        </w:tc>
        <w:tc>
          <w:tcPr>
            <w:tcW w:w="5318" w:type="dxa"/>
          </w:tcPr>
          <w:p w14:paraId="5418279B" w14:textId="77777777" w:rsidR="00452BC7" w:rsidRPr="00F36174" w:rsidRDefault="00452BC7" w:rsidP="00855AD2">
            <w:pPr>
              <w:pStyle w:val="TableParagraph"/>
              <w:tabs>
                <w:tab w:val="left" w:pos="211"/>
              </w:tabs>
              <w:spacing w:line="200" w:lineRule="atLeast"/>
              <w:ind w:left="100" w:right="1207"/>
            </w:pPr>
          </w:p>
        </w:tc>
        <w:tc>
          <w:tcPr>
            <w:tcW w:w="2012" w:type="dxa"/>
          </w:tcPr>
          <w:p w14:paraId="3DB44059" w14:textId="77777777" w:rsidR="00452BC7" w:rsidRPr="00F36174" w:rsidRDefault="00452BC7" w:rsidP="00855AD2">
            <w:pPr>
              <w:pStyle w:val="TableParagraph"/>
            </w:pPr>
          </w:p>
          <w:p w14:paraId="47156468" w14:textId="77777777" w:rsidR="00452BC7" w:rsidRPr="00F36174" w:rsidRDefault="00452BC7" w:rsidP="00855AD2">
            <w:pPr>
              <w:pStyle w:val="TableParagraph"/>
            </w:pPr>
          </w:p>
          <w:p w14:paraId="1AB9CDF7" w14:textId="77777777" w:rsidR="00452BC7" w:rsidRPr="00F36174" w:rsidRDefault="00452BC7" w:rsidP="00855AD2">
            <w:pPr>
              <w:pStyle w:val="TableParagraph"/>
            </w:pPr>
          </w:p>
          <w:p w14:paraId="651F2A96" w14:textId="77777777" w:rsidR="00452BC7" w:rsidRPr="00F36174" w:rsidRDefault="00452BC7" w:rsidP="00855AD2">
            <w:pPr>
              <w:pStyle w:val="TableParagraph"/>
            </w:pPr>
          </w:p>
          <w:p w14:paraId="77B19C9F" w14:textId="77777777" w:rsidR="00452BC7" w:rsidRPr="00F36174" w:rsidRDefault="00452BC7" w:rsidP="00855AD2">
            <w:pPr>
              <w:pStyle w:val="TableParagraph"/>
              <w:spacing w:before="137"/>
              <w:ind w:left="101" w:right="358"/>
            </w:pPr>
          </w:p>
        </w:tc>
      </w:tr>
      <w:tr w:rsidR="00452BC7" w14:paraId="5DCB097B" w14:textId="77777777" w:rsidTr="00855AD2">
        <w:trPr>
          <w:trHeight w:val="1404"/>
        </w:trPr>
        <w:tc>
          <w:tcPr>
            <w:tcW w:w="2252" w:type="dxa"/>
          </w:tcPr>
          <w:p w14:paraId="6DC61593" w14:textId="77777777" w:rsidR="00452BC7" w:rsidRPr="00F36174" w:rsidRDefault="00452BC7" w:rsidP="00855AD2">
            <w:pPr>
              <w:pStyle w:val="TableParagraph"/>
              <w:spacing w:before="7"/>
            </w:pPr>
          </w:p>
          <w:p w14:paraId="6336A41B" w14:textId="77777777" w:rsidR="00452BC7" w:rsidRPr="00F36174" w:rsidRDefault="00452BC7" w:rsidP="00855AD2">
            <w:pPr>
              <w:pStyle w:val="TableParagraph"/>
            </w:pPr>
          </w:p>
        </w:tc>
        <w:tc>
          <w:tcPr>
            <w:tcW w:w="5318" w:type="dxa"/>
          </w:tcPr>
          <w:p w14:paraId="42429BD1" w14:textId="77777777" w:rsidR="00452BC7" w:rsidRPr="00F36174" w:rsidRDefault="00452BC7" w:rsidP="00855AD2">
            <w:pPr>
              <w:pStyle w:val="TableParagraph"/>
              <w:tabs>
                <w:tab w:val="left" w:pos="211"/>
              </w:tabs>
              <w:spacing w:before="120"/>
              <w:ind w:left="100" w:right="238"/>
            </w:pPr>
          </w:p>
        </w:tc>
        <w:tc>
          <w:tcPr>
            <w:tcW w:w="2012" w:type="dxa"/>
          </w:tcPr>
          <w:p w14:paraId="10606C02" w14:textId="77777777" w:rsidR="00452BC7" w:rsidRPr="00F36174" w:rsidRDefault="00452BC7" w:rsidP="00855AD2">
            <w:pPr>
              <w:pStyle w:val="TableParagraph"/>
            </w:pPr>
          </w:p>
          <w:p w14:paraId="5E1C3C5A" w14:textId="77777777" w:rsidR="00452BC7" w:rsidRPr="00F36174" w:rsidRDefault="00452BC7" w:rsidP="00855AD2">
            <w:pPr>
              <w:pStyle w:val="TableParagraph"/>
            </w:pPr>
          </w:p>
          <w:p w14:paraId="7C44284D" w14:textId="77777777" w:rsidR="00452BC7" w:rsidRPr="00F36174" w:rsidRDefault="00452BC7" w:rsidP="00855AD2">
            <w:pPr>
              <w:pStyle w:val="TableParagraph"/>
              <w:spacing w:before="134"/>
              <w:ind w:left="101"/>
            </w:pPr>
          </w:p>
        </w:tc>
      </w:tr>
      <w:tr w:rsidR="00452BC7" w14:paraId="79B1D30A" w14:textId="77777777" w:rsidTr="00855AD2">
        <w:trPr>
          <w:trHeight w:val="990"/>
        </w:trPr>
        <w:tc>
          <w:tcPr>
            <w:tcW w:w="2252" w:type="dxa"/>
          </w:tcPr>
          <w:p w14:paraId="5137A918" w14:textId="77777777" w:rsidR="00452BC7" w:rsidRPr="00F36174" w:rsidRDefault="00452BC7" w:rsidP="00855AD2">
            <w:pPr>
              <w:pStyle w:val="TableParagraph"/>
              <w:spacing w:before="157"/>
            </w:pPr>
          </w:p>
          <w:p w14:paraId="5F5EEFC2" w14:textId="77777777" w:rsidR="00452BC7" w:rsidRPr="00F36174" w:rsidRDefault="00452BC7" w:rsidP="00855AD2">
            <w:pPr>
              <w:pStyle w:val="TableParagraph"/>
              <w:spacing w:before="157"/>
            </w:pPr>
          </w:p>
          <w:p w14:paraId="5820D0D9" w14:textId="77777777" w:rsidR="00452BC7" w:rsidRPr="00F36174" w:rsidRDefault="00452BC7" w:rsidP="00855AD2">
            <w:pPr>
              <w:pStyle w:val="TableParagraph"/>
              <w:spacing w:before="157"/>
            </w:pPr>
          </w:p>
        </w:tc>
        <w:tc>
          <w:tcPr>
            <w:tcW w:w="5318" w:type="dxa"/>
          </w:tcPr>
          <w:p w14:paraId="7DF8F9D5" w14:textId="77777777" w:rsidR="00452BC7" w:rsidRPr="00F36174" w:rsidRDefault="00452BC7" w:rsidP="00855AD2">
            <w:pPr>
              <w:pStyle w:val="TableParagraph"/>
              <w:tabs>
                <w:tab w:val="left" w:pos="211"/>
              </w:tabs>
              <w:spacing w:before="120"/>
              <w:ind w:right="637"/>
            </w:pPr>
          </w:p>
        </w:tc>
        <w:tc>
          <w:tcPr>
            <w:tcW w:w="2012" w:type="dxa"/>
          </w:tcPr>
          <w:p w14:paraId="53955AE3" w14:textId="77777777" w:rsidR="00452BC7" w:rsidRPr="00F36174" w:rsidRDefault="00452BC7" w:rsidP="00855AD2">
            <w:pPr>
              <w:pStyle w:val="TableParagraph"/>
            </w:pPr>
          </w:p>
          <w:p w14:paraId="23CC8FB5" w14:textId="77777777" w:rsidR="00452BC7" w:rsidRPr="00F36174" w:rsidRDefault="00452BC7" w:rsidP="00855AD2">
            <w:pPr>
              <w:pStyle w:val="TableParagraph"/>
              <w:spacing w:before="157"/>
              <w:ind w:left="101"/>
            </w:pPr>
          </w:p>
        </w:tc>
      </w:tr>
      <w:tr w:rsidR="00452BC7" w14:paraId="4A0BC751" w14:textId="77777777" w:rsidTr="00855AD2">
        <w:trPr>
          <w:trHeight w:val="990"/>
        </w:trPr>
        <w:tc>
          <w:tcPr>
            <w:tcW w:w="2252" w:type="dxa"/>
          </w:tcPr>
          <w:p w14:paraId="35FA20FE" w14:textId="77777777" w:rsidR="00452BC7" w:rsidRPr="00F36174" w:rsidRDefault="00452BC7" w:rsidP="00855AD2">
            <w:pPr>
              <w:pStyle w:val="TableParagraph"/>
            </w:pPr>
          </w:p>
          <w:p w14:paraId="57D07B93" w14:textId="77777777" w:rsidR="00452BC7" w:rsidRPr="00F36174" w:rsidRDefault="00452BC7" w:rsidP="00855AD2">
            <w:pPr>
              <w:pStyle w:val="TableParagraph"/>
            </w:pPr>
          </w:p>
          <w:p w14:paraId="7421A54B" w14:textId="77777777" w:rsidR="00452BC7" w:rsidRPr="00F36174" w:rsidRDefault="00452BC7" w:rsidP="00855AD2">
            <w:pPr>
              <w:pStyle w:val="TableParagraph"/>
            </w:pPr>
          </w:p>
          <w:p w14:paraId="49CF27DB" w14:textId="77777777" w:rsidR="00452BC7" w:rsidRPr="00F36174" w:rsidRDefault="00452BC7" w:rsidP="00855AD2">
            <w:pPr>
              <w:pStyle w:val="TableParagraph"/>
            </w:pPr>
          </w:p>
          <w:p w14:paraId="2B38CEE8" w14:textId="77777777" w:rsidR="00452BC7" w:rsidRPr="00F36174" w:rsidRDefault="00452BC7" w:rsidP="00855AD2">
            <w:pPr>
              <w:pStyle w:val="TableParagraph"/>
            </w:pPr>
          </w:p>
        </w:tc>
        <w:tc>
          <w:tcPr>
            <w:tcW w:w="5318" w:type="dxa"/>
          </w:tcPr>
          <w:p w14:paraId="3D6665A9" w14:textId="77777777" w:rsidR="00452BC7" w:rsidRPr="00F36174" w:rsidRDefault="00452BC7" w:rsidP="00855AD2">
            <w:pPr>
              <w:pStyle w:val="TableParagraph"/>
              <w:tabs>
                <w:tab w:val="left" w:pos="211"/>
              </w:tabs>
              <w:spacing w:before="120"/>
              <w:ind w:right="637"/>
            </w:pPr>
          </w:p>
        </w:tc>
        <w:tc>
          <w:tcPr>
            <w:tcW w:w="2012" w:type="dxa"/>
          </w:tcPr>
          <w:p w14:paraId="1C56D3E5" w14:textId="77777777" w:rsidR="00452BC7" w:rsidRPr="00F36174" w:rsidRDefault="00452BC7" w:rsidP="00855AD2">
            <w:pPr>
              <w:pStyle w:val="TableParagraph"/>
            </w:pPr>
          </w:p>
        </w:tc>
      </w:tr>
    </w:tbl>
    <w:p w14:paraId="11A7AA25" w14:textId="77777777" w:rsidR="00665231" w:rsidRDefault="00665231" w:rsidP="00665231">
      <w:pPr>
        <w:pStyle w:val="BodyText"/>
        <w:rPr>
          <w:b/>
          <w:sz w:val="26"/>
        </w:rPr>
      </w:pPr>
    </w:p>
    <w:p w14:paraId="09F18F79" w14:textId="7AAAA961" w:rsidR="00C77183" w:rsidRPr="002421AC" w:rsidRDefault="00C77183" w:rsidP="00FE617B">
      <w:pPr>
        <w:rPr>
          <w:b/>
          <w:sz w:val="26"/>
        </w:rPr>
      </w:pPr>
      <w:r w:rsidRPr="002421AC">
        <w:rPr>
          <w:b/>
          <w:color w:val="EF8F00"/>
          <w:sz w:val="26"/>
        </w:rPr>
        <w:t>KAUST University</w:t>
      </w:r>
      <w:r w:rsidRPr="002421AC">
        <w:rPr>
          <w:b/>
          <w:color w:val="EF8F00"/>
          <w:spacing w:val="-9"/>
          <w:sz w:val="26"/>
        </w:rPr>
        <w:t xml:space="preserve"> </w:t>
      </w:r>
      <w:r w:rsidRPr="002421AC">
        <w:rPr>
          <w:b/>
          <w:color w:val="EF8F00"/>
          <w:sz w:val="26"/>
        </w:rPr>
        <w:t>Contact</w:t>
      </w:r>
      <w:r w:rsidRPr="002421AC">
        <w:rPr>
          <w:b/>
          <w:color w:val="EF8F00"/>
          <w:spacing w:val="-8"/>
          <w:sz w:val="26"/>
        </w:rPr>
        <w:t xml:space="preserve"> </w:t>
      </w:r>
      <w:r w:rsidRPr="002421AC">
        <w:rPr>
          <w:b/>
          <w:color w:val="EF8F00"/>
          <w:spacing w:val="-4"/>
          <w:sz w:val="26"/>
        </w:rPr>
        <w:t>List:</w:t>
      </w:r>
    </w:p>
    <w:tbl>
      <w:tblPr>
        <w:tblW w:w="9450" w:type="dxa"/>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202"/>
        <w:gridCol w:w="3738"/>
        <w:gridCol w:w="2510"/>
      </w:tblGrid>
      <w:tr w:rsidR="00C77183" w14:paraId="530ADF5A" w14:textId="77777777" w:rsidTr="00993DEF">
        <w:trPr>
          <w:trHeight w:val="470"/>
        </w:trPr>
        <w:tc>
          <w:tcPr>
            <w:tcW w:w="3202" w:type="dxa"/>
            <w:shd w:val="clear" w:color="auto" w:fill="F2F2F2"/>
          </w:tcPr>
          <w:p w14:paraId="1319BD32" w14:textId="77777777" w:rsidR="00C77183" w:rsidRPr="00FD3DFF" w:rsidRDefault="00C77183" w:rsidP="00993DEF">
            <w:pPr>
              <w:pStyle w:val="TableParagraph"/>
              <w:spacing w:before="131"/>
              <w:ind w:left="118"/>
            </w:pPr>
            <w:r w:rsidRPr="00FD3DFF">
              <w:rPr>
                <w:spacing w:val="-2"/>
              </w:rPr>
              <w:t>Contact</w:t>
            </w:r>
          </w:p>
        </w:tc>
        <w:tc>
          <w:tcPr>
            <w:tcW w:w="3738" w:type="dxa"/>
            <w:shd w:val="clear" w:color="auto" w:fill="F2F2F2"/>
          </w:tcPr>
          <w:p w14:paraId="5D7BEF65" w14:textId="77777777" w:rsidR="00C77183" w:rsidRPr="00FD3DFF" w:rsidRDefault="00C77183" w:rsidP="00993DEF">
            <w:pPr>
              <w:pStyle w:val="TableParagraph"/>
              <w:spacing w:before="131"/>
              <w:ind w:left="108"/>
            </w:pPr>
            <w:r w:rsidRPr="00FD3DFF">
              <w:t>Contact</w:t>
            </w:r>
            <w:r w:rsidRPr="00FD3DFF">
              <w:rPr>
                <w:spacing w:val="-9"/>
              </w:rPr>
              <w:t xml:space="preserve"> </w:t>
            </w:r>
            <w:r w:rsidRPr="00FD3DFF">
              <w:rPr>
                <w:spacing w:val="-2"/>
              </w:rPr>
              <w:t>Details</w:t>
            </w:r>
          </w:p>
        </w:tc>
        <w:tc>
          <w:tcPr>
            <w:tcW w:w="2510" w:type="dxa"/>
            <w:shd w:val="clear" w:color="auto" w:fill="F2F2F2"/>
          </w:tcPr>
          <w:p w14:paraId="769BD36C" w14:textId="77777777" w:rsidR="00C77183" w:rsidRPr="00FD3DFF" w:rsidRDefault="00C77183" w:rsidP="00993DEF">
            <w:pPr>
              <w:pStyle w:val="TableParagraph"/>
              <w:spacing w:before="131"/>
              <w:ind w:left="108"/>
            </w:pPr>
            <w:r w:rsidRPr="00FD3DFF">
              <w:rPr>
                <w:spacing w:val="-2"/>
              </w:rPr>
              <w:t>Service</w:t>
            </w:r>
          </w:p>
        </w:tc>
      </w:tr>
      <w:tr w:rsidR="00C77183" w14:paraId="07BF86F5" w14:textId="77777777" w:rsidTr="00993DEF">
        <w:trPr>
          <w:trHeight w:val="630"/>
        </w:trPr>
        <w:tc>
          <w:tcPr>
            <w:tcW w:w="3202" w:type="dxa"/>
          </w:tcPr>
          <w:p w14:paraId="6327691E" w14:textId="77777777" w:rsidR="00C77183" w:rsidRPr="00FD3DFF" w:rsidRDefault="00C77183" w:rsidP="00993DEF">
            <w:pPr>
              <w:pStyle w:val="TableParagraph"/>
            </w:pPr>
            <w:r w:rsidRPr="00FD3DFF">
              <w:t xml:space="preserve"> </w:t>
            </w:r>
          </w:p>
          <w:p w14:paraId="79F8938A" w14:textId="495763C0" w:rsidR="00C77183" w:rsidRPr="00FD3DFF" w:rsidRDefault="00FE617B" w:rsidP="00993DEF">
            <w:pPr>
              <w:pStyle w:val="TableParagraph"/>
            </w:pPr>
            <w:r>
              <w:t xml:space="preserve">  </w:t>
            </w:r>
            <w:r w:rsidR="00C77183" w:rsidRPr="00FD3DFF">
              <w:t xml:space="preserve">Government Affairs – On </w:t>
            </w:r>
            <w:r w:rsidR="00C77183">
              <w:t xml:space="preserve"> </w:t>
            </w:r>
            <w:r w:rsidR="00C77183" w:rsidRPr="00FD3DFF">
              <w:t>Call</w:t>
            </w:r>
          </w:p>
        </w:tc>
        <w:tc>
          <w:tcPr>
            <w:tcW w:w="3738" w:type="dxa"/>
          </w:tcPr>
          <w:p w14:paraId="504107B3" w14:textId="77777777" w:rsidR="00C77183" w:rsidRPr="00FD3DFF" w:rsidRDefault="00C77183" w:rsidP="00993DEF">
            <w:pPr>
              <w:pStyle w:val="TableParagraph"/>
            </w:pPr>
            <w:r w:rsidRPr="00FD3DFF">
              <w:t xml:space="preserve">  </w:t>
            </w:r>
          </w:p>
          <w:p w14:paraId="69D12D86" w14:textId="77777777" w:rsidR="00C77183" w:rsidRPr="00FD3DFF" w:rsidRDefault="00C77183" w:rsidP="00993DEF">
            <w:pPr>
              <w:pStyle w:val="TableParagraph"/>
            </w:pPr>
            <w:r w:rsidRPr="00FD3DFF">
              <w:t xml:space="preserve">  054 470 1111</w:t>
            </w:r>
          </w:p>
        </w:tc>
        <w:tc>
          <w:tcPr>
            <w:tcW w:w="2510" w:type="dxa"/>
          </w:tcPr>
          <w:p w14:paraId="18CC632C" w14:textId="77777777" w:rsidR="00C77183" w:rsidRPr="00FD3DFF" w:rsidRDefault="00C77183" w:rsidP="00993DEF">
            <w:pPr>
              <w:pStyle w:val="TableParagraph"/>
              <w:spacing w:line="200" w:lineRule="atLeast"/>
            </w:pPr>
            <w:r w:rsidRPr="00FD3DFF">
              <w:t xml:space="preserve">  </w:t>
            </w:r>
          </w:p>
          <w:p w14:paraId="74053B44" w14:textId="77777777" w:rsidR="00C77183" w:rsidRPr="00FD3DFF" w:rsidRDefault="00C77183" w:rsidP="00993DEF">
            <w:pPr>
              <w:pStyle w:val="TableParagraph"/>
              <w:spacing w:line="200" w:lineRule="atLeast"/>
            </w:pPr>
            <w:r w:rsidRPr="00FD3DFF">
              <w:t xml:space="preserve">  24/7</w:t>
            </w:r>
          </w:p>
        </w:tc>
      </w:tr>
      <w:tr w:rsidR="00C77183" w14:paraId="3B1E05AE" w14:textId="77777777" w:rsidTr="00993DEF">
        <w:trPr>
          <w:trHeight w:val="459"/>
        </w:trPr>
        <w:tc>
          <w:tcPr>
            <w:tcW w:w="3202" w:type="dxa"/>
          </w:tcPr>
          <w:p w14:paraId="59A9242B" w14:textId="77777777" w:rsidR="00C77183" w:rsidRPr="00FD3DFF" w:rsidRDefault="00C77183" w:rsidP="00993DEF">
            <w:pPr>
              <w:pStyle w:val="TableParagraph"/>
              <w:spacing w:before="121"/>
            </w:pPr>
            <w:r w:rsidRPr="00FD3DFF">
              <w:t xml:space="preserve">  KAUST 911 CCC</w:t>
            </w:r>
          </w:p>
        </w:tc>
        <w:tc>
          <w:tcPr>
            <w:tcW w:w="3738" w:type="dxa"/>
          </w:tcPr>
          <w:p w14:paraId="48DD642E" w14:textId="77777777" w:rsidR="00C77183" w:rsidRPr="00FD3DFF" w:rsidRDefault="00C77183" w:rsidP="00993DEF">
            <w:pPr>
              <w:pStyle w:val="TableParagraph"/>
              <w:spacing w:before="11"/>
              <w:rPr>
                <w:b/>
              </w:rPr>
            </w:pPr>
          </w:p>
          <w:p w14:paraId="70591B64" w14:textId="77777777" w:rsidR="00C77183" w:rsidRPr="00FD3DFF" w:rsidRDefault="00C77183" w:rsidP="00993DEF">
            <w:pPr>
              <w:pStyle w:val="TableParagraph"/>
              <w:spacing w:before="121"/>
            </w:pPr>
            <w:r w:rsidRPr="00FD3DFF">
              <w:t xml:space="preserve">  911</w:t>
            </w:r>
            <w:r w:rsidRPr="00FD3DFF">
              <w:rPr>
                <w:spacing w:val="-5"/>
              </w:rPr>
              <w:t xml:space="preserve"> </w:t>
            </w:r>
            <w:r w:rsidRPr="00FD3DFF">
              <w:t>(landline)</w:t>
            </w:r>
            <w:r w:rsidRPr="00FD3DFF">
              <w:rPr>
                <w:spacing w:val="-3"/>
              </w:rPr>
              <w:t xml:space="preserve"> </w:t>
            </w:r>
            <w:r w:rsidRPr="00FD3DFF">
              <w:t>or</w:t>
            </w:r>
            <w:r w:rsidRPr="00FD3DFF">
              <w:rPr>
                <w:spacing w:val="-4"/>
              </w:rPr>
              <w:t xml:space="preserve"> </w:t>
            </w:r>
            <w:r w:rsidRPr="00FD3DFF">
              <w:t>012</w:t>
            </w:r>
            <w:r w:rsidRPr="00FD3DFF">
              <w:rPr>
                <w:spacing w:val="-4"/>
              </w:rPr>
              <w:t xml:space="preserve"> </w:t>
            </w:r>
            <w:r w:rsidRPr="00FD3DFF">
              <w:t>808-0911</w:t>
            </w:r>
            <w:r w:rsidRPr="00FD3DFF">
              <w:rPr>
                <w:spacing w:val="-3"/>
              </w:rPr>
              <w:t xml:space="preserve"> </w:t>
            </w:r>
            <w:r w:rsidRPr="00FD3DFF">
              <w:rPr>
                <w:spacing w:val="-2"/>
              </w:rPr>
              <w:t>(Mobile)</w:t>
            </w:r>
          </w:p>
        </w:tc>
        <w:tc>
          <w:tcPr>
            <w:tcW w:w="2510" w:type="dxa"/>
          </w:tcPr>
          <w:p w14:paraId="257CADA3" w14:textId="77777777" w:rsidR="00C77183" w:rsidRPr="00FD3DFF" w:rsidRDefault="00C77183" w:rsidP="00993DEF">
            <w:pPr>
              <w:pStyle w:val="TableParagraph"/>
              <w:spacing w:before="121"/>
            </w:pPr>
            <w:r w:rsidRPr="00FD3DFF">
              <w:t xml:space="preserve"> 911 Command Center. Fire    Service,</w:t>
            </w:r>
            <w:r w:rsidRPr="00FD3DFF">
              <w:rPr>
                <w:spacing w:val="-13"/>
              </w:rPr>
              <w:t xml:space="preserve"> </w:t>
            </w:r>
            <w:r w:rsidRPr="00FD3DFF">
              <w:t>Ambulance,</w:t>
            </w:r>
            <w:r w:rsidRPr="00FD3DFF">
              <w:rPr>
                <w:spacing w:val="-12"/>
              </w:rPr>
              <w:t xml:space="preserve"> </w:t>
            </w:r>
            <w:r w:rsidRPr="00FD3DFF">
              <w:t>Security</w:t>
            </w:r>
            <w:r w:rsidRPr="00FD3DFF">
              <w:rPr>
                <w:spacing w:val="-13"/>
              </w:rPr>
              <w:t xml:space="preserve"> </w:t>
            </w:r>
            <w:r w:rsidRPr="00FD3DFF">
              <w:t xml:space="preserve">&amp;  Incident support </w:t>
            </w:r>
            <w:r w:rsidRPr="00FD3DFF">
              <w:rPr>
                <w:b/>
                <w:bCs/>
              </w:rPr>
              <w:t>within KAUST</w:t>
            </w:r>
          </w:p>
        </w:tc>
      </w:tr>
      <w:tr w:rsidR="00C77183" w14:paraId="7E8D533E" w14:textId="77777777" w:rsidTr="00993DEF">
        <w:trPr>
          <w:trHeight w:val="459"/>
        </w:trPr>
        <w:tc>
          <w:tcPr>
            <w:tcW w:w="3202" w:type="dxa"/>
          </w:tcPr>
          <w:p w14:paraId="09CCB849" w14:textId="77777777" w:rsidR="00C77183" w:rsidRPr="00FD3DFF" w:rsidRDefault="00C77183" w:rsidP="00993DEF">
            <w:pPr>
              <w:pStyle w:val="TableParagraph"/>
              <w:spacing w:before="121"/>
              <w:rPr>
                <w:spacing w:val="-5"/>
              </w:rPr>
            </w:pPr>
            <w:r w:rsidRPr="00FD3DFF">
              <w:rPr>
                <w:spacing w:val="-5"/>
              </w:rPr>
              <w:t xml:space="preserve">  HSE</w:t>
            </w:r>
          </w:p>
          <w:p w14:paraId="0DC6745B" w14:textId="77777777" w:rsidR="00C77183" w:rsidRPr="00FD3DFF" w:rsidRDefault="00C77183" w:rsidP="00993DEF">
            <w:pPr>
              <w:pStyle w:val="TableParagraph"/>
              <w:spacing w:before="121"/>
            </w:pPr>
          </w:p>
        </w:tc>
        <w:tc>
          <w:tcPr>
            <w:tcW w:w="3738" w:type="dxa"/>
          </w:tcPr>
          <w:p w14:paraId="116A8481" w14:textId="77777777" w:rsidR="00C77183" w:rsidRPr="00FD3DFF" w:rsidRDefault="00C77183" w:rsidP="00993DEF">
            <w:pPr>
              <w:pStyle w:val="TableParagraph"/>
              <w:spacing w:before="11"/>
            </w:pPr>
            <w:r w:rsidRPr="00FD3DFF">
              <w:lastRenderedPageBreak/>
              <w:t xml:space="preserve">  </w:t>
            </w:r>
          </w:p>
          <w:p w14:paraId="3E69FA3E" w14:textId="77777777" w:rsidR="00C77183" w:rsidRPr="00FD3DFF" w:rsidRDefault="00C77183" w:rsidP="00993DEF">
            <w:pPr>
              <w:pStyle w:val="TableParagraph"/>
              <w:spacing w:before="11"/>
              <w:rPr>
                <w:b/>
              </w:rPr>
            </w:pPr>
            <w:r w:rsidRPr="00FD3DFF">
              <w:t xml:space="preserve">  054</w:t>
            </w:r>
            <w:r w:rsidRPr="00FD3DFF">
              <w:rPr>
                <w:spacing w:val="-5"/>
              </w:rPr>
              <w:t xml:space="preserve"> </w:t>
            </w:r>
            <w:r w:rsidRPr="00FD3DFF">
              <w:t>038</w:t>
            </w:r>
            <w:r w:rsidRPr="00FD3DFF">
              <w:rPr>
                <w:spacing w:val="-3"/>
              </w:rPr>
              <w:t xml:space="preserve"> </w:t>
            </w:r>
            <w:r w:rsidRPr="00FD3DFF">
              <w:t>3173</w:t>
            </w:r>
            <w:r w:rsidRPr="00FD3DFF">
              <w:rPr>
                <w:spacing w:val="-2"/>
              </w:rPr>
              <w:t xml:space="preserve"> (Mobile)</w:t>
            </w:r>
          </w:p>
        </w:tc>
        <w:tc>
          <w:tcPr>
            <w:tcW w:w="2510" w:type="dxa"/>
          </w:tcPr>
          <w:p w14:paraId="02B1EAE7" w14:textId="77777777" w:rsidR="00C77183" w:rsidRPr="00FD3DFF" w:rsidRDefault="00C77183" w:rsidP="00993DEF">
            <w:pPr>
              <w:pStyle w:val="TableParagraph"/>
              <w:spacing w:before="121"/>
            </w:pPr>
            <w:r w:rsidRPr="00FD3DFF">
              <w:t xml:space="preserve">  On</w:t>
            </w:r>
            <w:r w:rsidRPr="00FD3DFF">
              <w:rPr>
                <w:spacing w:val="-1"/>
              </w:rPr>
              <w:t xml:space="preserve"> </w:t>
            </w:r>
            <w:r w:rsidRPr="00FD3DFF">
              <w:t>call</w:t>
            </w:r>
            <w:r w:rsidRPr="00FD3DFF">
              <w:rPr>
                <w:spacing w:val="-1"/>
              </w:rPr>
              <w:t xml:space="preserve"> </w:t>
            </w:r>
            <w:r w:rsidRPr="00FD3DFF">
              <w:t>HSE</w:t>
            </w:r>
            <w:r w:rsidRPr="00FD3DFF">
              <w:rPr>
                <w:spacing w:val="-1"/>
              </w:rPr>
              <w:t xml:space="preserve"> </w:t>
            </w:r>
            <w:r w:rsidRPr="00FD3DFF">
              <w:rPr>
                <w:spacing w:val="-4"/>
              </w:rPr>
              <w:t>24x7</w:t>
            </w:r>
          </w:p>
        </w:tc>
      </w:tr>
      <w:tr w:rsidR="00C77183" w14:paraId="3CAD5507" w14:textId="77777777" w:rsidTr="00993DEF">
        <w:trPr>
          <w:trHeight w:val="630"/>
        </w:trPr>
        <w:tc>
          <w:tcPr>
            <w:tcW w:w="3202" w:type="dxa"/>
          </w:tcPr>
          <w:p w14:paraId="0EBF5BA1" w14:textId="77777777" w:rsidR="00C77183" w:rsidRPr="00FD3DFF" w:rsidRDefault="00C77183" w:rsidP="00993DEF">
            <w:pPr>
              <w:pStyle w:val="TableParagraph"/>
              <w:spacing w:before="11"/>
              <w:rPr>
                <w:b/>
              </w:rPr>
            </w:pPr>
          </w:p>
          <w:p w14:paraId="5E2ADB78" w14:textId="77777777" w:rsidR="00C77183" w:rsidRPr="00FD3DFF" w:rsidRDefault="00C77183" w:rsidP="00993DEF">
            <w:pPr>
              <w:pStyle w:val="TableParagraph"/>
            </w:pPr>
            <w:r w:rsidRPr="00FD3DFF">
              <w:t xml:space="preserve">  IT</w:t>
            </w:r>
            <w:r w:rsidRPr="00FD3DFF">
              <w:rPr>
                <w:spacing w:val="-1"/>
              </w:rPr>
              <w:t xml:space="preserve"> </w:t>
            </w:r>
            <w:r w:rsidRPr="00FD3DFF">
              <w:rPr>
                <w:spacing w:val="-2"/>
              </w:rPr>
              <w:t>Helpdesk</w:t>
            </w:r>
          </w:p>
        </w:tc>
        <w:tc>
          <w:tcPr>
            <w:tcW w:w="3738" w:type="dxa"/>
          </w:tcPr>
          <w:p w14:paraId="2D327C56" w14:textId="77777777" w:rsidR="00C77183" w:rsidRPr="00FD3DFF" w:rsidRDefault="00C77183" w:rsidP="00993DEF">
            <w:pPr>
              <w:pStyle w:val="TableParagraph"/>
              <w:spacing w:before="11"/>
              <w:rPr>
                <w:b/>
              </w:rPr>
            </w:pPr>
          </w:p>
          <w:p w14:paraId="04D8BEBF" w14:textId="77777777" w:rsidR="00C77183" w:rsidRPr="00FD3DFF" w:rsidRDefault="00C77183" w:rsidP="00993DEF">
            <w:pPr>
              <w:pStyle w:val="TableParagraph"/>
            </w:pPr>
            <w:r w:rsidRPr="00FD3DFF">
              <w:t xml:space="preserve">  910</w:t>
            </w:r>
            <w:r w:rsidRPr="00FD3DFF">
              <w:rPr>
                <w:spacing w:val="-5"/>
              </w:rPr>
              <w:t xml:space="preserve"> </w:t>
            </w:r>
            <w:r w:rsidRPr="00FD3DFF">
              <w:t>(landline)</w:t>
            </w:r>
            <w:r w:rsidRPr="00FD3DFF">
              <w:rPr>
                <w:spacing w:val="-3"/>
              </w:rPr>
              <w:t xml:space="preserve"> </w:t>
            </w:r>
            <w:r w:rsidRPr="00FD3DFF">
              <w:t>or</w:t>
            </w:r>
            <w:r w:rsidRPr="00FD3DFF">
              <w:rPr>
                <w:spacing w:val="-4"/>
              </w:rPr>
              <w:t xml:space="preserve"> </w:t>
            </w:r>
            <w:r w:rsidRPr="00FD3DFF">
              <w:t>012</w:t>
            </w:r>
            <w:r w:rsidRPr="00FD3DFF">
              <w:rPr>
                <w:spacing w:val="-4"/>
              </w:rPr>
              <w:t xml:space="preserve"> </w:t>
            </w:r>
            <w:r w:rsidRPr="00FD3DFF">
              <w:t>808-0910</w:t>
            </w:r>
            <w:r w:rsidRPr="00FD3DFF">
              <w:rPr>
                <w:spacing w:val="-3"/>
              </w:rPr>
              <w:t xml:space="preserve"> </w:t>
            </w:r>
            <w:r w:rsidRPr="00FD3DFF">
              <w:rPr>
                <w:spacing w:val="-2"/>
              </w:rPr>
              <w:t>(Mobile)</w:t>
            </w:r>
          </w:p>
        </w:tc>
        <w:tc>
          <w:tcPr>
            <w:tcW w:w="2510" w:type="dxa"/>
          </w:tcPr>
          <w:p w14:paraId="0A1A4E27" w14:textId="77777777" w:rsidR="00C77183" w:rsidRPr="00FD3DFF" w:rsidRDefault="00C77183" w:rsidP="00993DEF">
            <w:pPr>
              <w:pStyle w:val="TableParagraph"/>
            </w:pPr>
            <w:r w:rsidRPr="00FD3DFF">
              <w:t>08:00</w:t>
            </w:r>
            <w:r w:rsidRPr="00FD3DFF">
              <w:rPr>
                <w:spacing w:val="-4"/>
              </w:rPr>
              <w:t xml:space="preserve"> </w:t>
            </w:r>
            <w:r w:rsidRPr="00FD3DFF">
              <w:t>–</w:t>
            </w:r>
            <w:r w:rsidRPr="00FD3DFF">
              <w:rPr>
                <w:spacing w:val="-3"/>
              </w:rPr>
              <w:t xml:space="preserve"> </w:t>
            </w:r>
            <w:r w:rsidRPr="00FD3DFF">
              <w:t>22:00</w:t>
            </w:r>
            <w:r w:rsidRPr="00FD3DFF">
              <w:rPr>
                <w:spacing w:val="-3"/>
              </w:rPr>
              <w:t xml:space="preserve"> </w:t>
            </w:r>
            <w:r w:rsidRPr="00FD3DFF">
              <w:t>(Sunday</w:t>
            </w:r>
            <w:r w:rsidRPr="00FD3DFF">
              <w:rPr>
                <w:spacing w:val="-3"/>
              </w:rPr>
              <w:t xml:space="preserve"> </w:t>
            </w:r>
            <w:r w:rsidRPr="00FD3DFF">
              <w:rPr>
                <w:spacing w:val="-10"/>
              </w:rPr>
              <w:t>–</w:t>
            </w:r>
          </w:p>
          <w:p w14:paraId="2E34DA74" w14:textId="77777777" w:rsidR="00C77183" w:rsidRPr="00FD3DFF" w:rsidRDefault="00C77183" w:rsidP="00993DEF">
            <w:pPr>
              <w:pStyle w:val="TableParagraph"/>
            </w:pPr>
            <w:r w:rsidRPr="00FD3DFF">
              <w:t>Thursday).</w:t>
            </w:r>
            <w:r w:rsidRPr="00FD3DFF">
              <w:rPr>
                <w:spacing w:val="-10"/>
              </w:rPr>
              <w:t xml:space="preserve"> </w:t>
            </w:r>
            <w:r w:rsidRPr="00FD3DFF">
              <w:t>Diverts</w:t>
            </w:r>
            <w:r w:rsidRPr="00FD3DFF">
              <w:rPr>
                <w:spacing w:val="-10"/>
              </w:rPr>
              <w:t xml:space="preserve"> </w:t>
            </w:r>
            <w:r w:rsidRPr="00FD3DFF">
              <w:t>to</w:t>
            </w:r>
            <w:r w:rsidRPr="00FD3DFF">
              <w:rPr>
                <w:spacing w:val="-10"/>
              </w:rPr>
              <w:t xml:space="preserve"> </w:t>
            </w:r>
            <w:r w:rsidRPr="00FD3DFF">
              <w:t>on</w:t>
            </w:r>
            <w:r w:rsidRPr="00FD3DFF">
              <w:rPr>
                <w:spacing w:val="-10"/>
              </w:rPr>
              <w:t xml:space="preserve"> </w:t>
            </w:r>
            <w:r w:rsidRPr="00FD3DFF">
              <w:t>call cover out of hours.</w:t>
            </w:r>
          </w:p>
        </w:tc>
      </w:tr>
      <w:tr w:rsidR="00C77183" w14:paraId="6636B89A" w14:textId="77777777" w:rsidTr="00993DEF">
        <w:trPr>
          <w:trHeight w:val="630"/>
        </w:trPr>
        <w:tc>
          <w:tcPr>
            <w:tcW w:w="3202" w:type="dxa"/>
          </w:tcPr>
          <w:p w14:paraId="60A3D2EB" w14:textId="77777777" w:rsidR="00C77183" w:rsidRPr="00FD3DFF" w:rsidRDefault="00C77183" w:rsidP="00993DEF">
            <w:pPr>
              <w:pStyle w:val="TableParagraph"/>
              <w:spacing w:before="11"/>
              <w:rPr>
                <w:b/>
              </w:rPr>
            </w:pPr>
          </w:p>
          <w:p w14:paraId="07DF785C" w14:textId="77777777" w:rsidR="00C77183" w:rsidRPr="00FD3DFF" w:rsidRDefault="00C77183" w:rsidP="00993DEF">
            <w:pPr>
              <w:pStyle w:val="TableParagraph"/>
            </w:pPr>
            <w:r w:rsidRPr="00FD3DFF">
              <w:t xml:space="preserve">  FM </w:t>
            </w:r>
            <w:r w:rsidRPr="00FD3DFF">
              <w:rPr>
                <w:spacing w:val="-2"/>
              </w:rPr>
              <w:t>Helpdesk</w:t>
            </w:r>
          </w:p>
        </w:tc>
        <w:tc>
          <w:tcPr>
            <w:tcW w:w="3738" w:type="dxa"/>
          </w:tcPr>
          <w:p w14:paraId="231925FC" w14:textId="77777777" w:rsidR="00C77183" w:rsidRPr="00FD3DFF" w:rsidRDefault="00C77183" w:rsidP="00993DEF">
            <w:pPr>
              <w:pStyle w:val="TableParagraph"/>
              <w:spacing w:before="11"/>
              <w:rPr>
                <w:b/>
              </w:rPr>
            </w:pPr>
          </w:p>
          <w:p w14:paraId="16D2EFBE" w14:textId="77777777" w:rsidR="00C77183" w:rsidRPr="00FD3DFF" w:rsidRDefault="00C77183" w:rsidP="00993DEF">
            <w:pPr>
              <w:pStyle w:val="TableParagraph"/>
            </w:pPr>
            <w:r w:rsidRPr="00FD3DFF">
              <w:t xml:space="preserve">  959</w:t>
            </w:r>
            <w:r w:rsidRPr="00FD3DFF">
              <w:rPr>
                <w:spacing w:val="-5"/>
              </w:rPr>
              <w:t xml:space="preserve"> </w:t>
            </w:r>
            <w:r w:rsidRPr="00FD3DFF">
              <w:t>(landline)</w:t>
            </w:r>
            <w:r w:rsidRPr="00FD3DFF">
              <w:rPr>
                <w:spacing w:val="-3"/>
              </w:rPr>
              <w:t xml:space="preserve"> </w:t>
            </w:r>
            <w:r w:rsidRPr="00FD3DFF">
              <w:t>or</w:t>
            </w:r>
            <w:r w:rsidRPr="00FD3DFF">
              <w:rPr>
                <w:spacing w:val="-4"/>
              </w:rPr>
              <w:t xml:space="preserve"> </w:t>
            </w:r>
            <w:r w:rsidRPr="00FD3DFF">
              <w:t>012</w:t>
            </w:r>
            <w:r w:rsidRPr="00FD3DFF">
              <w:rPr>
                <w:spacing w:val="-4"/>
              </w:rPr>
              <w:t xml:space="preserve"> </w:t>
            </w:r>
            <w:r w:rsidRPr="00FD3DFF">
              <w:t>808-0911</w:t>
            </w:r>
            <w:r w:rsidRPr="00FD3DFF">
              <w:rPr>
                <w:spacing w:val="-3"/>
              </w:rPr>
              <w:t xml:space="preserve"> </w:t>
            </w:r>
            <w:r w:rsidRPr="00FD3DFF">
              <w:rPr>
                <w:spacing w:val="-2"/>
              </w:rPr>
              <w:t>(Mobile)</w:t>
            </w:r>
          </w:p>
        </w:tc>
        <w:tc>
          <w:tcPr>
            <w:tcW w:w="2510" w:type="dxa"/>
          </w:tcPr>
          <w:p w14:paraId="35441288" w14:textId="77777777" w:rsidR="00C77183" w:rsidRPr="00FD3DFF" w:rsidRDefault="00C77183" w:rsidP="00993DEF">
            <w:pPr>
              <w:pStyle w:val="TableParagraph"/>
            </w:pPr>
            <w:r w:rsidRPr="00FD3DFF">
              <w:t>08:00</w:t>
            </w:r>
            <w:r w:rsidRPr="00FD3DFF">
              <w:rPr>
                <w:spacing w:val="-4"/>
              </w:rPr>
              <w:t xml:space="preserve"> </w:t>
            </w:r>
            <w:r w:rsidRPr="00FD3DFF">
              <w:t>–</w:t>
            </w:r>
            <w:r w:rsidRPr="00FD3DFF">
              <w:rPr>
                <w:spacing w:val="-3"/>
              </w:rPr>
              <w:t xml:space="preserve"> </w:t>
            </w:r>
            <w:r w:rsidRPr="00FD3DFF">
              <w:t>17:00</w:t>
            </w:r>
            <w:r w:rsidRPr="00FD3DFF">
              <w:rPr>
                <w:spacing w:val="-3"/>
              </w:rPr>
              <w:t xml:space="preserve"> </w:t>
            </w:r>
            <w:r w:rsidRPr="00FD3DFF">
              <w:t>(Sunday</w:t>
            </w:r>
            <w:r w:rsidRPr="00FD3DFF">
              <w:rPr>
                <w:spacing w:val="-3"/>
              </w:rPr>
              <w:t xml:space="preserve"> </w:t>
            </w:r>
            <w:r w:rsidRPr="00FD3DFF">
              <w:rPr>
                <w:spacing w:val="-10"/>
              </w:rPr>
              <w:t>–</w:t>
            </w:r>
          </w:p>
          <w:p w14:paraId="0F87C254" w14:textId="77777777" w:rsidR="00C77183" w:rsidRPr="00FD3DFF" w:rsidRDefault="00C77183" w:rsidP="00993DEF">
            <w:pPr>
              <w:pStyle w:val="TableParagraph"/>
            </w:pPr>
            <w:r w:rsidRPr="00FD3DFF">
              <w:t>Thursday).</w:t>
            </w:r>
            <w:r w:rsidRPr="00FD3DFF">
              <w:rPr>
                <w:spacing w:val="-10"/>
              </w:rPr>
              <w:t xml:space="preserve"> </w:t>
            </w:r>
            <w:r w:rsidRPr="00FD3DFF">
              <w:t>Diverts</w:t>
            </w:r>
            <w:r w:rsidRPr="00FD3DFF">
              <w:rPr>
                <w:spacing w:val="-10"/>
              </w:rPr>
              <w:t xml:space="preserve"> </w:t>
            </w:r>
            <w:r w:rsidRPr="00FD3DFF">
              <w:t>to</w:t>
            </w:r>
            <w:r w:rsidRPr="00FD3DFF">
              <w:rPr>
                <w:spacing w:val="-10"/>
              </w:rPr>
              <w:t xml:space="preserve"> </w:t>
            </w:r>
            <w:r w:rsidRPr="00FD3DFF">
              <w:t>on</w:t>
            </w:r>
            <w:r w:rsidRPr="00FD3DFF">
              <w:rPr>
                <w:spacing w:val="-10"/>
              </w:rPr>
              <w:t xml:space="preserve"> </w:t>
            </w:r>
            <w:r w:rsidRPr="00FD3DFF">
              <w:t>call cover out of hours.</w:t>
            </w:r>
          </w:p>
        </w:tc>
      </w:tr>
      <w:tr w:rsidR="00C77183" w14:paraId="7B25A2F9" w14:textId="77777777" w:rsidTr="00993DEF">
        <w:trPr>
          <w:trHeight w:val="630"/>
        </w:trPr>
        <w:tc>
          <w:tcPr>
            <w:tcW w:w="3202" w:type="dxa"/>
          </w:tcPr>
          <w:p w14:paraId="33C16E44" w14:textId="77777777" w:rsidR="00FE617B" w:rsidRDefault="00FE617B" w:rsidP="00993DEF">
            <w:pPr>
              <w:pStyle w:val="TableParagraph"/>
              <w:spacing w:before="11"/>
            </w:pPr>
          </w:p>
          <w:p w14:paraId="5C54CC9A" w14:textId="58191EEB" w:rsidR="00C77183" w:rsidRPr="00FD3DFF" w:rsidRDefault="00FE617B" w:rsidP="00993DEF">
            <w:pPr>
              <w:pStyle w:val="TableParagraph"/>
              <w:spacing w:before="11"/>
              <w:rPr>
                <w:b/>
              </w:rPr>
            </w:pPr>
            <w:r>
              <w:t xml:space="preserve">  </w:t>
            </w:r>
            <w:r w:rsidR="00C77183" w:rsidRPr="00FD3DFF">
              <w:t>HR</w:t>
            </w:r>
            <w:r w:rsidR="00C77183" w:rsidRPr="00FD3DFF">
              <w:rPr>
                <w:spacing w:val="-3"/>
              </w:rPr>
              <w:t xml:space="preserve"> </w:t>
            </w:r>
            <w:r w:rsidR="00C77183" w:rsidRPr="00FD3DFF">
              <w:t>Emergency</w:t>
            </w:r>
            <w:r w:rsidR="00C77183" w:rsidRPr="00FD3DFF">
              <w:rPr>
                <w:spacing w:val="-2"/>
              </w:rPr>
              <w:t xml:space="preserve"> Contact</w:t>
            </w:r>
          </w:p>
        </w:tc>
        <w:tc>
          <w:tcPr>
            <w:tcW w:w="3738" w:type="dxa"/>
          </w:tcPr>
          <w:p w14:paraId="4C838D62" w14:textId="77777777" w:rsidR="00FE617B" w:rsidRDefault="00FE617B" w:rsidP="00993DEF">
            <w:pPr>
              <w:pStyle w:val="TableParagraph"/>
              <w:spacing w:before="11"/>
            </w:pPr>
          </w:p>
          <w:p w14:paraId="3C3A15EC" w14:textId="1B2EDF19" w:rsidR="00C77183" w:rsidRPr="00FD3DFF" w:rsidRDefault="00FE617B" w:rsidP="00993DEF">
            <w:pPr>
              <w:pStyle w:val="TableParagraph"/>
              <w:spacing w:before="11"/>
              <w:rPr>
                <w:b/>
              </w:rPr>
            </w:pPr>
            <w:r>
              <w:t xml:space="preserve">  </w:t>
            </w:r>
            <w:r w:rsidR="00C77183" w:rsidRPr="00FD3DFF">
              <w:t>0544</w:t>
            </w:r>
            <w:r w:rsidR="00C77183" w:rsidRPr="00FD3DFF">
              <w:rPr>
                <w:spacing w:val="-5"/>
              </w:rPr>
              <w:t xml:space="preserve"> </w:t>
            </w:r>
            <w:r w:rsidR="00C77183" w:rsidRPr="00FD3DFF">
              <w:t>700</w:t>
            </w:r>
            <w:r w:rsidR="00C77183" w:rsidRPr="00FD3DFF">
              <w:rPr>
                <w:spacing w:val="-3"/>
              </w:rPr>
              <w:t xml:space="preserve"> </w:t>
            </w:r>
            <w:r w:rsidR="00C77183" w:rsidRPr="00FD3DFF">
              <w:t>277</w:t>
            </w:r>
            <w:r w:rsidR="00C77183" w:rsidRPr="00FD3DFF">
              <w:rPr>
                <w:spacing w:val="-2"/>
              </w:rPr>
              <w:t xml:space="preserve"> (Mobile)</w:t>
            </w:r>
          </w:p>
        </w:tc>
        <w:tc>
          <w:tcPr>
            <w:tcW w:w="2510" w:type="dxa"/>
          </w:tcPr>
          <w:p w14:paraId="1B67E0BE" w14:textId="7182CAE2" w:rsidR="00C77183" w:rsidRPr="00FD3DFF" w:rsidRDefault="00FE617B" w:rsidP="00993DEF">
            <w:pPr>
              <w:pStyle w:val="TableParagraph"/>
            </w:pPr>
            <w:r>
              <w:t xml:space="preserve">  </w:t>
            </w:r>
            <w:r w:rsidR="00C77183" w:rsidRPr="00FD3DFF">
              <w:t>On</w:t>
            </w:r>
            <w:r w:rsidR="00C77183" w:rsidRPr="00FD3DFF">
              <w:rPr>
                <w:spacing w:val="-1"/>
              </w:rPr>
              <w:t xml:space="preserve"> </w:t>
            </w:r>
            <w:r w:rsidR="00C77183" w:rsidRPr="00FD3DFF">
              <w:t>call HR</w:t>
            </w:r>
            <w:r w:rsidR="00C77183" w:rsidRPr="00FD3DFF">
              <w:rPr>
                <w:spacing w:val="-1"/>
              </w:rPr>
              <w:t xml:space="preserve"> </w:t>
            </w:r>
            <w:r w:rsidR="00C77183" w:rsidRPr="00FD3DFF">
              <w:rPr>
                <w:spacing w:val="-4"/>
              </w:rPr>
              <w:t>24x7</w:t>
            </w:r>
          </w:p>
        </w:tc>
      </w:tr>
      <w:tr w:rsidR="00C77183" w14:paraId="3E0279BC" w14:textId="77777777" w:rsidTr="00993DEF">
        <w:trPr>
          <w:trHeight w:val="630"/>
        </w:trPr>
        <w:tc>
          <w:tcPr>
            <w:tcW w:w="3202" w:type="dxa"/>
          </w:tcPr>
          <w:p w14:paraId="6DEA355F" w14:textId="74A6483F" w:rsidR="00C77183" w:rsidRPr="00FD3DFF" w:rsidRDefault="00FE617B" w:rsidP="00993DEF">
            <w:pPr>
              <w:pStyle w:val="TableParagraph"/>
              <w:spacing w:before="11"/>
              <w:rPr>
                <w:b/>
              </w:rPr>
            </w:pPr>
            <w:r>
              <w:t xml:space="preserve">  </w:t>
            </w:r>
            <w:r w:rsidR="00C77183" w:rsidRPr="00FD3DFF">
              <w:t>Human</w:t>
            </w:r>
            <w:r w:rsidR="00C77183" w:rsidRPr="00FD3DFF">
              <w:rPr>
                <w:spacing w:val="-6"/>
              </w:rPr>
              <w:t xml:space="preserve"> </w:t>
            </w:r>
            <w:r w:rsidR="00C77183" w:rsidRPr="00FD3DFF">
              <w:t>Resources</w:t>
            </w:r>
            <w:r w:rsidR="00C77183" w:rsidRPr="00FD3DFF">
              <w:rPr>
                <w:spacing w:val="-6"/>
              </w:rPr>
              <w:t xml:space="preserve"> </w:t>
            </w:r>
            <w:r w:rsidR="00C77183" w:rsidRPr="00FD3DFF">
              <w:rPr>
                <w:spacing w:val="-2"/>
              </w:rPr>
              <w:t>Helpdesk</w:t>
            </w:r>
          </w:p>
        </w:tc>
        <w:tc>
          <w:tcPr>
            <w:tcW w:w="3738" w:type="dxa"/>
          </w:tcPr>
          <w:p w14:paraId="4D0E74B9" w14:textId="13C2018C" w:rsidR="00C77183" w:rsidRPr="00FD3DFF" w:rsidRDefault="00FE617B" w:rsidP="00993DEF">
            <w:pPr>
              <w:pStyle w:val="TableParagraph"/>
              <w:spacing w:before="11"/>
              <w:rPr>
                <w:b/>
              </w:rPr>
            </w:pPr>
            <w:r>
              <w:t xml:space="preserve">  </w:t>
            </w:r>
            <w:hyperlink r:id="rId15">
              <w:r w:rsidR="00C77183" w:rsidRPr="00FD3DFF">
                <w:rPr>
                  <w:spacing w:val="-2"/>
                </w:rPr>
                <w:t>HRHelpdesk@kaust.edu.sa</w:t>
              </w:r>
            </w:hyperlink>
          </w:p>
        </w:tc>
        <w:tc>
          <w:tcPr>
            <w:tcW w:w="2510" w:type="dxa"/>
          </w:tcPr>
          <w:p w14:paraId="3EA0B6BF" w14:textId="77777777" w:rsidR="00C77183" w:rsidRPr="00FD3DFF" w:rsidRDefault="00C77183" w:rsidP="00993DEF">
            <w:pPr>
              <w:pStyle w:val="TableParagraph"/>
              <w:spacing w:before="18"/>
              <w:ind w:left="108"/>
            </w:pPr>
            <w:r w:rsidRPr="00FD3DFF">
              <w:t>08:00</w:t>
            </w:r>
            <w:r w:rsidRPr="00FD3DFF">
              <w:rPr>
                <w:spacing w:val="-4"/>
              </w:rPr>
              <w:t xml:space="preserve"> </w:t>
            </w:r>
            <w:r w:rsidRPr="00FD3DFF">
              <w:t>–</w:t>
            </w:r>
            <w:r w:rsidRPr="00FD3DFF">
              <w:rPr>
                <w:spacing w:val="-3"/>
              </w:rPr>
              <w:t xml:space="preserve"> </w:t>
            </w:r>
            <w:r w:rsidRPr="00FD3DFF">
              <w:t>17:00</w:t>
            </w:r>
            <w:r w:rsidRPr="00FD3DFF">
              <w:rPr>
                <w:spacing w:val="-3"/>
              </w:rPr>
              <w:t xml:space="preserve"> </w:t>
            </w:r>
            <w:r w:rsidRPr="00FD3DFF">
              <w:t>(Sunday</w:t>
            </w:r>
            <w:r w:rsidRPr="00FD3DFF">
              <w:rPr>
                <w:spacing w:val="-3"/>
              </w:rPr>
              <w:t xml:space="preserve"> </w:t>
            </w:r>
            <w:r w:rsidRPr="00FD3DFF">
              <w:rPr>
                <w:spacing w:val="-10"/>
              </w:rPr>
              <w:t>–</w:t>
            </w:r>
          </w:p>
          <w:p w14:paraId="368F998D" w14:textId="77777777" w:rsidR="00C77183" w:rsidRPr="00FD3DFF" w:rsidRDefault="00C77183" w:rsidP="00993DEF">
            <w:pPr>
              <w:pStyle w:val="TableParagraph"/>
            </w:pPr>
            <w:r w:rsidRPr="00FD3DFF">
              <w:rPr>
                <w:spacing w:val="-2"/>
              </w:rPr>
              <w:t>Thursday)</w:t>
            </w:r>
          </w:p>
        </w:tc>
      </w:tr>
    </w:tbl>
    <w:p w14:paraId="794A64E7" w14:textId="77777777" w:rsidR="00C77183" w:rsidRDefault="00C77183" w:rsidP="00C77183">
      <w:pPr>
        <w:ind w:left="160"/>
        <w:rPr>
          <w:b/>
          <w:color w:val="EF8F00"/>
          <w:sz w:val="26"/>
        </w:rPr>
      </w:pPr>
    </w:p>
    <w:p w14:paraId="7E18B2F2" w14:textId="392931C5" w:rsidR="00C77183" w:rsidRPr="00FD3DFF" w:rsidRDefault="00C77183" w:rsidP="00C77183">
      <w:pPr>
        <w:ind w:left="160"/>
        <w:rPr>
          <w:b/>
          <w:color w:val="EF8F00"/>
          <w:spacing w:val="-4"/>
          <w:sz w:val="26"/>
        </w:rPr>
      </w:pPr>
      <w:r>
        <w:rPr>
          <w:b/>
          <w:color w:val="EF8F00"/>
          <w:sz w:val="26"/>
        </w:rPr>
        <w:t>Emergency Vendor/Supplier</w:t>
      </w:r>
      <w:r>
        <w:rPr>
          <w:b/>
          <w:color w:val="EF8F00"/>
          <w:spacing w:val="-9"/>
          <w:sz w:val="26"/>
        </w:rPr>
        <w:t xml:space="preserve"> </w:t>
      </w:r>
      <w:r>
        <w:rPr>
          <w:b/>
          <w:color w:val="EF8F00"/>
          <w:sz w:val="26"/>
        </w:rPr>
        <w:t>Contact</w:t>
      </w:r>
      <w:r>
        <w:rPr>
          <w:b/>
          <w:color w:val="EF8F00"/>
          <w:spacing w:val="-8"/>
          <w:sz w:val="26"/>
        </w:rPr>
        <w:t xml:space="preserve"> </w:t>
      </w:r>
      <w:r>
        <w:rPr>
          <w:b/>
          <w:color w:val="EF8F00"/>
          <w:spacing w:val="-4"/>
          <w:sz w:val="26"/>
        </w:rPr>
        <w:t>List:</w:t>
      </w:r>
    </w:p>
    <w:tbl>
      <w:tblPr>
        <w:tblW w:w="0" w:type="auto"/>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202"/>
        <w:gridCol w:w="3738"/>
        <w:gridCol w:w="2510"/>
      </w:tblGrid>
      <w:tr w:rsidR="00C77183" w14:paraId="4CA6DC41" w14:textId="77777777" w:rsidTr="00C77183">
        <w:trPr>
          <w:trHeight w:val="470"/>
        </w:trPr>
        <w:tc>
          <w:tcPr>
            <w:tcW w:w="3202" w:type="dxa"/>
            <w:shd w:val="clear" w:color="auto" w:fill="F2F2F2"/>
          </w:tcPr>
          <w:p w14:paraId="1495F071" w14:textId="77777777" w:rsidR="00C77183" w:rsidRPr="00FD3DFF" w:rsidRDefault="00C77183" w:rsidP="00993DEF">
            <w:pPr>
              <w:pStyle w:val="TableParagraph"/>
              <w:spacing w:before="131"/>
              <w:ind w:left="118"/>
            </w:pPr>
            <w:r w:rsidRPr="00FD3DFF">
              <w:rPr>
                <w:spacing w:val="-2"/>
              </w:rPr>
              <w:t>Vendor/Supplier Name</w:t>
            </w:r>
          </w:p>
        </w:tc>
        <w:tc>
          <w:tcPr>
            <w:tcW w:w="3738" w:type="dxa"/>
            <w:shd w:val="clear" w:color="auto" w:fill="F2F2F2"/>
          </w:tcPr>
          <w:p w14:paraId="5735E2B6" w14:textId="77777777" w:rsidR="00C77183" w:rsidRPr="00FD3DFF" w:rsidRDefault="00C77183" w:rsidP="00993DEF">
            <w:pPr>
              <w:pStyle w:val="TableParagraph"/>
              <w:spacing w:before="131"/>
              <w:ind w:left="108"/>
            </w:pPr>
            <w:r w:rsidRPr="00FD3DFF">
              <w:t>Contact</w:t>
            </w:r>
            <w:r w:rsidRPr="00FD3DFF">
              <w:rPr>
                <w:spacing w:val="-9"/>
              </w:rPr>
              <w:t xml:space="preserve"> </w:t>
            </w:r>
            <w:r w:rsidRPr="00FD3DFF">
              <w:rPr>
                <w:spacing w:val="-2"/>
              </w:rPr>
              <w:t>Details</w:t>
            </w:r>
          </w:p>
        </w:tc>
        <w:tc>
          <w:tcPr>
            <w:tcW w:w="2510" w:type="dxa"/>
            <w:shd w:val="clear" w:color="auto" w:fill="F2F2F2"/>
          </w:tcPr>
          <w:p w14:paraId="49473AC8" w14:textId="77777777" w:rsidR="00C77183" w:rsidRPr="00FD3DFF" w:rsidRDefault="00C77183" w:rsidP="00993DEF">
            <w:pPr>
              <w:pStyle w:val="TableParagraph"/>
              <w:spacing w:before="131"/>
              <w:ind w:left="108"/>
            </w:pPr>
            <w:r w:rsidRPr="00FD3DFF">
              <w:rPr>
                <w:spacing w:val="-2"/>
              </w:rPr>
              <w:t>Service</w:t>
            </w:r>
          </w:p>
        </w:tc>
      </w:tr>
      <w:tr w:rsidR="00C77183" w14:paraId="38C768CB" w14:textId="77777777" w:rsidTr="00C77183">
        <w:trPr>
          <w:trHeight w:val="538"/>
        </w:trPr>
        <w:tc>
          <w:tcPr>
            <w:tcW w:w="3202" w:type="dxa"/>
          </w:tcPr>
          <w:p w14:paraId="385C7C09" w14:textId="77777777" w:rsidR="00C77183" w:rsidRPr="00FD3DFF" w:rsidRDefault="00C77183" w:rsidP="00993DEF">
            <w:pPr>
              <w:pStyle w:val="TableParagraph"/>
            </w:pPr>
            <w:r w:rsidRPr="00FD3DFF">
              <w:t xml:space="preserve"> </w:t>
            </w:r>
          </w:p>
        </w:tc>
        <w:tc>
          <w:tcPr>
            <w:tcW w:w="3738" w:type="dxa"/>
          </w:tcPr>
          <w:p w14:paraId="4F0F379D" w14:textId="77777777" w:rsidR="00C77183" w:rsidRPr="00FD3DFF" w:rsidRDefault="00C77183" w:rsidP="00993DEF">
            <w:pPr>
              <w:pStyle w:val="TableParagraph"/>
            </w:pPr>
            <w:r w:rsidRPr="00FD3DFF">
              <w:t xml:space="preserve">  </w:t>
            </w:r>
          </w:p>
        </w:tc>
        <w:tc>
          <w:tcPr>
            <w:tcW w:w="2510" w:type="dxa"/>
          </w:tcPr>
          <w:p w14:paraId="15D573C7" w14:textId="77777777" w:rsidR="00C77183" w:rsidRPr="00FD3DFF" w:rsidRDefault="00C77183" w:rsidP="00993DEF">
            <w:pPr>
              <w:pStyle w:val="TableParagraph"/>
              <w:spacing w:line="200" w:lineRule="atLeast"/>
            </w:pPr>
            <w:r w:rsidRPr="00FD3DFF">
              <w:t xml:space="preserve">  </w:t>
            </w:r>
          </w:p>
        </w:tc>
      </w:tr>
      <w:tr w:rsidR="00C77183" w14:paraId="4D07E289" w14:textId="77777777" w:rsidTr="00C77183">
        <w:trPr>
          <w:trHeight w:val="430"/>
        </w:trPr>
        <w:tc>
          <w:tcPr>
            <w:tcW w:w="3202" w:type="dxa"/>
          </w:tcPr>
          <w:p w14:paraId="550C02DF" w14:textId="77777777" w:rsidR="00C77183" w:rsidRPr="00FD3DFF" w:rsidRDefault="00C77183" w:rsidP="00993DEF">
            <w:pPr>
              <w:pStyle w:val="TableParagraph"/>
            </w:pPr>
          </w:p>
        </w:tc>
        <w:tc>
          <w:tcPr>
            <w:tcW w:w="3738" w:type="dxa"/>
          </w:tcPr>
          <w:p w14:paraId="48D6F7A8" w14:textId="77777777" w:rsidR="00C77183" w:rsidRPr="00FD3DFF" w:rsidRDefault="00C77183" w:rsidP="00993DEF">
            <w:pPr>
              <w:pStyle w:val="TableParagraph"/>
            </w:pPr>
          </w:p>
        </w:tc>
        <w:tc>
          <w:tcPr>
            <w:tcW w:w="2510" w:type="dxa"/>
          </w:tcPr>
          <w:p w14:paraId="79E7CF47" w14:textId="77777777" w:rsidR="00C77183" w:rsidRPr="00FD3DFF" w:rsidRDefault="00C77183" w:rsidP="00993DEF">
            <w:pPr>
              <w:pStyle w:val="TableParagraph"/>
              <w:spacing w:line="200" w:lineRule="atLeast"/>
            </w:pPr>
          </w:p>
        </w:tc>
      </w:tr>
      <w:tr w:rsidR="00C77183" w14:paraId="72A94CE8" w14:textId="77777777" w:rsidTr="00C77183">
        <w:trPr>
          <w:trHeight w:val="430"/>
        </w:trPr>
        <w:tc>
          <w:tcPr>
            <w:tcW w:w="3202" w:type="dxa"/>
          </w:tcPr>
          <w:p w14:paraId="428A7278" w14:textId="77777777" w:rsidR="00C77183" w:rsidRPr="00FD3DFF" w:rsidRDefault="00C77183" w:rsidP="00993DEF">
            <w:pPr>
              <w:pStyle w:val="TableParagraph"/>
            </w:pPr>
          </w:p>
        </w:tc>
        <w:tc>
          <w:tcPr>
            <w:tcW w:w="3738" w:type="dxa"/>
          </w:tcPr>
          <w:p w14:paraId="5456311F" w14:textId="77777777" w:rsidR="00C77183" w:rsidRPr="00FD3DFF" w:rsidRDefault="00C77183" w:rsidP="00993DEF">
            <w:pPr>
              <w:pStyle w:val="TableParagraph"/>
            </w:pPr>
          </w:p>
        </w:tc>
        <w:tc>
          <w:tcPr>
            <w:tcW w:w="2510" w:type="dxa"/>
          </w:tcPr>
          <w:p w14:paraId="09A74FB3" w14:textId="77777777" w:rsidR="00C77183" w:rsidRPr="00FD3DFF" w:rsidRDefault="00C77183" w:rsidP="00993DEF">
            <w:pPr>
              <w:pStyle w:val="TableParagraph"/>
              <w:spacing w:line="200" w:lineRule="atLeast"/>
            </w:pPr>
          </w:p>
        </w:tc>
      </w:tr>
    </w:tbl>
    <w:p w14:paraId="63F85A0A" w14:textId="77777777" w:rsidR="00C77183" w:rsidRDefault="00C77183" w:rsidP="00C77183">
      <w:pPr>
        <w:pStyle w:val="Heading2"/>
        <w:ind w:left="200" w:firstLine="0"/>
      </w:pPr>
    </w:p>
    <w:p w14:paraId="49A311EA" w14:textId="77777777" w:rsidR="00C77183" w:rsidRDefault="00C77183" w:rsidP="00C77183">
      <w:pPr>
        <w:spacing w:before="10"/>
        <w:ind w:left="160"/>
        <w:rPr>
          <w:b/>
          <w:sz w:val="26"/>
        </w:rPr>
      </w:pPr>
      <w:r>
        <w:rPr>
          <w:b/>
          <w:color w:val="EF8F00"/>
          <w:sz w:val="26"/>
        </w:rPr>
        <w:t>Satellite Phone Contacts</w:t>
      </w:r>
      <w:r>
        <w:rPr>
          <w:b/>
          <w:color w:val="EF8F00"/>
          <w:spacing w:val="-4"/>
          <w:sz w:val="26"/>
        </w:rPr>
        <w:t xml:space="preserve"> </w:t>
      </w:r>
      <w:r>
        <w:rPr>
          <w:b/>
          <w:color w:val="EF8F00"/>
          <w:spacing w:val="-2"/>
          <w:sz w:val="26"/>
        </w:rPr>
        <w:t>List:</w:t>
      </w:r>
    </w:p>
    <w:tbl>
      <w:tblPr>
        <w:tblW w:w="0" w:type="auto"/>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61"/>
        <w:gridCol w:w="3469"/>
        <w:gridCol w:w="2520"/>
      </w:tblGrid>
      <w:tr w:rsidR="00C77183" w14:paraId="15B6B55F" w14:textId="77777777" w:rsidTr="00C77183">
        <w:trPr>
          <w:trHeight w:val="470"/>
        </w:trPr>
        <w:tc>
          <w:tcPr>
            <w:tcW w:w="3461" w:type="dxa"/>
            <w:shd w:val="clear" w:color="auto" w:fill="F2F2F2"/>
          </w:tcPr>
          <w:p w14:paraId="0FF32783" w14:textId="77777777" w:rsidR="00C77183" w:rsidRPr="00FD3DFF" w:rsidRDefault="00C77183" w:rsidP="00993DEF">
            <w:pPr>
              <w:pStyle w:val="TableParagraph"/>
              <w:spacing w:before="131"/>
              <w:ind w:left="118"/>
            </w:pPr>
            <w:r w:rsidRPr="00FD3DFF">
              <w:rPr>
                <w:spacing w:val="-4"/>
              </w:rPr>
              <w:t>Name</w:t>
            </w:r>
          </w:p>
        </w:tc>
        <w:tc>
          <w:tcPr>
            <w:tcW w:w="3469" w:type="dxa"/>
            <w:shd w:val="clear" w:color="auto" w:fill="F2F2F2"/>
          </w:tcPr>
          <w:p w14:paraId="7E3F7679" w14:textId="77777777" w:rsidR="00C77183" w:rsidRPr="00FD3DFF" w:rsidRDefault="00C77183" w:rsidP="00993DEF">
            <w:pPr>
              <w:pStyle w:val="TableParagraph"/>
              <w:spacing w:before="131"/>
              <w:ind w:left="108"/>
            </w:pPr>
            <w:r w:rsidRPr="00FD3DFF">
              <w:rPr>
                <w:spacing w:val="-4"/>
              </w:rPr>
              <w:t>Role</w:t>
            </w:r>
          </w:p>
        </w:tc>
        <w:tc>
          <w:tcPr>
            <w:tcW w:w="2520" w:type="dxa"/>
            <w:shd w:val="clear" w:color="auto" w:fill="F2F2F2"/>
          </w:tcPr>
          <w:p w14:paraId="63B0EE66" w14:textId="77777777" w:rsidR="00C77183" w:rsidRPr="00FD3DFF" w:rsidRDefault="00C77183" w:rsidP="00993DEF">
            <w:pPr>
              <w:pStyle w:val="TableParagraph"/>
              <w:spacing w:before="131"/>
              <w:ind w:left="108"/>
            </w:pPr>
            <w:r w:rsidRPr="00FD3DFF">
              <w:rPr>
                <w:spacing w:val="-2"/>
              </w:rPr>
              <w:t>Satellite Phone Number</w:t>
            </w:r>
          </w:p>
        </w:tc>
      </w:tr>
      <w:tr w:rsidR="00C77183" w14:paraId="2FCAF4E0" w14:textId="77777777" w:rsidTr="00C77183">
        <w:trPr>
          <w:trHeight w:val="460"/>
        </w:trPr>
        <w:tc>
          <w:tcPr>
            <w:tcW w:w="3461" w:type="dxa"/>
          </w:tcPr>
          <w:p w14:paraId="1D58A9B9" w14:textId="77777777" w:rsidR="00C77183" w:rsidRPr="00FD3DFF" w:rsidRDefault="00C77183" w:rsidP="00993DEF">
            <w:pPr>
              <w:pStyle w:val="TableParagraph"/>
              <w:spacing w:before="121"/>
              <w:ind w:left="118"/>
            </w:pPr>
          </w:p>
        </w:tc>
        <w:tc>
          <w:tcPr>
            <w:tcW w:w="3469" w:type="dxa"/>
          </w:tcPr>
          <w:p w14:paraId="6D73D820" w14:textId="77777777" w:rsidR="00C77183" w:rsidRPr="00FD3DFF" w:rsidRDefault="00C77183" w:rsidP="00993DEF">
            <w:pPr>
              <w:pStyle w:val="TableParagraph"/>
              <w:spacing w:before="121"/>
              <w:ind w:left="108"/>
            </w:pPr>
          </w:p>
        </w:tc>
        <w:tc>
          <w:tcPr>
            <w:tcW w:w="2520" w:type="dxa"/>
          </w:tcPr>
          <w:p w14:paraId="10372D21" w14:textId="77777777" w:rsidR="00C77183" w:rsidRPr="00FD3DFF" w:rsidRDefault="00C77183" w:rsidP="00993DEF">
            <w:pPr>
              <w:pStyle w:val="TableParagraph"/>
              <w:spacing w:before="121"/>
            </w:pPr>
          </w:p>
        </w:tc>
      </w:tr>
      <w:tr w:rsidR="00C77183" w14:paraId="33643F9F" w14:textId="77777777" w:rsidTr="00C77183">
        <w:trPr>
          <w:trHeight w:val="460"/>
        </w:trPr>
        <w:tc>
          <w:tcPr>
            <w:tcW w:w="3461" w:type="dxa"/>
          </w:tcPr>
          <w:p w14:paraId="1820FD75" w14:textId="77777777" w:rsidR="00C77183" w:rsidRPr="00FD3DFF" w:rsidRDefault="00C77183" w:rsidP="00993DEF">
            <w:pPr>
              <w:pStyle w:val="TableParagraph"/>
              <w:spacing w:before="121"/>
              <w:ind w:left="118"/>
            </w:pPr>
          </w:p>
        </w:tc>
        <w:tc>
          <w:tcPr>
            <w:tcW w:w="3469" w:type="dxa"/>
          </w:tcPr>
          <w:p w14:paraId="44A8414D" w14:textId="77777777" w:rsidR="00C77183" w:rsidRPr="00FD3DFF" w:rsidRDefault="00C77183" w:rsidP="00993DEF">
            <w:pPr>
              <w:pStyle w:val="TableParagraph"/>
              <w:spacing w:before="121"/>
              <w:ind w:left="108"/>
            </w:pPr>
          </w:p>
        </w:tc>
        <w:tc>
          <w:tcPr>
            <w:tcW w:w="2520" w:type="dxa"/>
          </w:tcPr>
          <w:p w14:paraId="05DE11F9" w14:textId="77777777" w:rsidR="00C77183" w:rsidRPr="00FD3DFF" w:rsidRDefault="00C77183" w:rsidP="00993DEF">
            <w:pPr>
              <w:pStyle w:val="TableParagraph"/>
              <w:spacing w:before="121"/>
            </w:pPr>
          </w:p>
        </w:tc>
      </w:tr>
      <w:tr w:rsidR="00C77183" w14:paraId="75554F24" w14:textId="77777777" w:rsidTr="00C77183">
        <w:trPr>
          <w:trHeight w:val="460"/>
        </w:trPr>
        <w:tc>
          <w:tcPr>
            <w:tcW w:w="3461" w:type="dxa"/>
          </w:tcPr>
          <w:p w14:paraId="27E97926" w14:textId="77777777" w:rsidR="00C77183" w:rsidRPr="00FD3DFF" w:rsidRDefault="00C77183" w:rsidP="00993DEF">
            <w:pPr>
              <w:pStyle w:val="TableParagraph"/>
              <w:spacing w:before="121"/>
              <w:ind w:left="118"/>
            </w:pPr>
          </w:p>
        </w:tc>
        <w:tc>
          <w:tcPr>
            <w:tcW w:w="3469" w:type="dxa"/>
          </w:tcPr>
          <w:p w14:paraId="42D97E19" w14:textId="77777777" w:rsidR="00C77183" w:rsidRPr="00FD3DFF" w:rsidRDefault="00C77183" w:rsidP="00993DEF">
            <w:pPr>
              <w:pStyle w:val="TableParagraph"/>
              <w:spacing w:before="121"/>
              <w:ind w:left="108"/>
            </w:pPr>
          </w:p>
        </w:tc>
        <w:tc>
          <w:tcPr>
            <w:tcW w:w="2520" w:type="dxa"/>
          </w:tcPr>
          <w:p w14:paraId="2CC75003" w14:textId="77777777" w:rsidR="00C77183" w:rsidRPr="00FD3DFF" w:rsidRDefault="00C77183" w:rsidP="00993DEF">
            <w:pPr>
              <w:pStyle w:val="TableParagraph"/>
              <w:spacing w:before="121"/>
            </w:pPr>
          </w:p>
        </w:tc>
      </w:tr>
    </w:tbl>
    <w:p w14:paraId="32C1CCE2" w14:textId="1BA6E27A" w:rsidR="00C77183" w:rsidRDefault="00C77183" w:rsidP="00C77183">
      <w:pPr>
        <w:rPr>
          <w:b/>
          <w:color w:val="EF8F00"/>
          <w:sz w:val="26"/>
        </w:rPr>
      </w:pPr>
    </w:p>
    <w:p w14:paraId="1B5A7C29" w14:textId="77777777" w:rsidR="00665231" w:rsidRDefault="00665231" w:rsidP="00665231">
      <w:pPr>
        <w:spacing w:line="200" w:lineRule="atLeast"/>
        <w:rPr>
          <w:sz w:val="18"/>
        </w:rPr>
        <w:sectPr w:rsidR="00665231">
          <w:pgSz w:w="12240" w:h="15840"/>
          <w:pgMar w:top="1440" w:right="1080" w:bottom="1443" w:left="1280" w:header="0" w:footer="1008" w:gutter="0"/>
          <w:cols w:space="720"/>
        </w:sectPr>
      </w:pPr>
    </w:p>
    <w:p w14:paraId="65C40FC7" w14:textId="76B4D5CC" w:rsidR="00034916" w:rsidRPr="002421AC" w:rsidRDefault="00034916" w:rsidP="00034916">
      <w:pPr>
        <w:pStyle w:val="Heading2"/>
        <w:ind w:left="200" w:firstLine="0"/>
        <w:rPr>
          <w:color w:val="00B0F0"/>
          <w:sz w:val="32"/>
          <w:szCs w:val="32"/>
        </w:rPr>
      </w:pPr>
      <w:r w:rsidRPr="002421AC">
        <w:rPr>
          <w:color w:val="00B0F0"/>
          <w:sz w:val="32"/>
          <w:szCs w:val="32"/>
        </w:rPr>
        <w:lastRenderedPageBreak/>
        <w:t>Appendix</w:t>
      </w:r>
      <w:r w:rsidRPr="002421AC">
        <w:rPr>
          <w:color w:val="00B0F0"/>
          <w:spacing w:val="-5"/>
          <w:sz w:val="32"/>
          <w:szCs w:val="32"/>
        </w:rPr>
        <w:t xml:space="preserve"> </w:t>
      </w:r>
      <w:r w:rsidRPr="002421AC">
        <w:rPr>
          <w:color w:val="00B0F0"/>
          <w:sz w:val="32"/>
          <w:szCs w:val="32"/>
        </w:rPr>
        <w:t>B</w:t>
      </w:r>
      <w:r w:rsidR="00FE617B" w:rsidRPr="002421AC">
        <w:rPr>
          <w:color w:val="00B0F0"/>
          <w:spacing w:val="-3"/>
          <w:sz w:val="32"/>
          <w:szCs w:val="32"/>
        </w:rPr>
        <w:t xml:space="preserve">: </w:t>
      </w:r>
      <w:r w:rsidRPr="002421AC">
        <w:rPr>
          <w:color w:val="00B0F0"/>
          <w:sz w:val="32"/>
          <w:szCs w:val="32"/>
        </w:rPr>
        <w:t>Emergency Shelter Location(s)</w:t>
      </w:r>
    </w:p>
    <w:p w14:paraId="48568F90" w14:textId="3161EAB4" w:rsidR="00034916" w:rsidRPr="008E350B" w:rsidRDefault="00034916" w:rsidP="00034916">
      <w:pPr>
        <w:pStyle w:val="Heading2"/>
        <w:ind w:left="200" w:firstLine="0"/>
        <w:rPr>
          <w:color w:val="00B0F0"/>
        </w:rPr>
      </w:pPr>
    </w:p>
    <w:tbl>
      <w:tblPr>
        <w:tblW w:w="0" w:type="auto"/>
        <w:tblInd w:w="1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252"/>
        <w:gridCol w:w="5318"/>
        <w:gridCol w:w="2012"/>
      </w:tblGrid>
      <w:tr w:rsidR="00034916" w:rsidRPr="00F36174" w14:paraId="27431C18" w14:textId="77777777" w:rsidTr="00993DEF">
        <w:trPr>
          <w:trHeight w:val="433"/>
        </w:trPr>
        <w:tc>
          <w:tcPr>
            <w:tcW w:w="2252" w:type="dxa"/>
            <w:shd w:val="clear" w:color="auto" w:fill="EDEDED"/>
          </w:tcPr>
          <w:p w14:paraId="43C7CEC8" w14:textId="77777777" w:rsidR="00034916" w:rsidRPr="00F36174" w:rsidRDefault="00034916" w:rsidP="00993DEF">
            <w:pPr>
              <w:pStyle w:val="TableParagraph"/>
              <w:spacing w:before="113"/>
              <w:ind w:left="111"/>
              <w:rPr>
                <w:b/>
                <w:bCs/>
              </w:rPr>
            </w:pPr>
            <w:r w:rsidRPr="00F36174">
              <w:rPr>
                <w:b/>
                <w:bCs/>
                <w:spacing w:val="-4"/>
              </w:rPr>
              <w:t>Location Name</w:t>
            </w:r>
          </w:p>
        </w:tc>
        <w:tc>
          <w:tcPr>
            <w:tcW w:w="5318" w:type="dxa"/>
            <w:shd w:val="clear" w:color="auto" w:fill="EDEDED"/>
          </w:tcPr>
          <w:p w14:paraId="6354B395" w14:textId="77777777" w:rsidR="00034916" w:rsidRPr="00F36174" w:rsidRDefault="00034916" w:rsidP="00993DEF">
            <w:pPr>
              <w:pStyle w:val="TableParagraph"/>
              <w:spacing w:before="113"/>
              <w:ind w:left="100"/>
              <w:rPr>
                <w:b/>
                <w:bCs/>
              </w:rPr>
            </w:pPr>
            <w:r w:rsidRPr="00F36174">
              <w:rPr>
                <w:b/>
                <w:bCs/>
                <w:spacing w:val="-2"/>
              </w:rPr>
              <w:t>Description of Operation</w:t>
            </w:r>
          </w:p>
        </w:tc>
        <w:tc>
          <w:tcPr>
            <w:tcW w:w="2012" w:type="dxa"/>
            <w:shd w:val="clear" w:color="auto" w:fill="EDEDED"/>
          </w:tcPr>
          <w:p w14:paraId="437A4EAB" w14:textId="77777777" w:rsidR="00034916" w:rsidRPr="00F36174" w:rsidRDefault="00034916" w:rsidP="00993DEF">
            <w:pPr>
              <w:pStyle w:val="TableParagraph"/>
              <w:spacing w:line="200" w:lineRule="atLeast"/>
              <w:ind w:left="101" w:right="358"/>
              <w:rPr>
                <w:b/>
                <w:bCs/>
                <w:spacing w:val="-2"/>
              </w:rPr>
            </w:pPr>
            <w:r w:rsidRPr="00F36174">
              <w:rPr>
                <w:b/>
                <w:bCs/>
                <w:spacing w:val="-2"/>
              </w:rPr>
              <w:t xml:space="preserve">Emergency Point of Contact </w:t>
            </w:r>
          </w:p>
          <w:p w14:paraId="4628D368" w14:textId="77777777" w:rsidR="00034916" w:rsidRPr="00F36174" w:rsidRDefault="00034916" w:rsidP="00993DEF">
            <w:pPr>
              <w:pStyle w:val="TableParagraph"/>
              <w:spacing w:line="200" w:lineRule="atLeast"/>
              <w:ind w:left="101" w:right="358"/>
              <w:rPr>
                <w:b/>
                <w:bCs/>
              </w:rPr>
            </w:pPr>
            <w:r w:rsidRPr="00F36174">
              <w:rPr>
                <w:b/>
                <w:bCs/>
                <w:spacing w:val="-2"/>
              </w:rPr>
              <w:t>Name/Number</w:t>
            </w:r>
          </w:p>
        </w:tc>
      </w:tr>
      <w:tr w:rsidR="00034916" w:rsidRPr="00F36174" w14:paraId="6AACE07F" w14:textId="77777777" w:rsidTr="00C77183">
        <w:trPr>
          <w:trHeight w:val="681"/>
        </w:trPr>
        <w:tc>
          <w:tcPr>
            <w:tcW w:w="2252" w:type="dxa"/>
          </w:tcPr>
          <w:p w14:paraId="549979FE" w14:textId="77777777" w:rsidR="00034916" w:rsidRPr="00F36174" w:rsidRDefault="00034916" w:rsidP="00993DEF">
            <w:pPr>
              <w:pStyle w:val="TableParagraph"/>
              <w:ind w:right="533"/>
            </w:pPr>
          </w:p>
        </w:tc>
        <w:tc>
          <w:tcPr>
            <w:tcW w:w="5318" w:type="dxa"/>
          </w:tcPr>
          <w:p w14:paraId="0DF8C383" w14:textId="7D725035" w:rsidR="00034916" w:rsidRPr="00F36174" w:rsidRDefault="00034916" w:rsidP="002E672C">
            <w:pPr>
              <w:pStyle w:val="TableParagraph"/>
              <w:tabs>
                <w:tab w:val="left" w:pos="211"/>
              </w:tabs>
              <w:spacing w:line="200" w:lineRule="atLeast"/>
              <w:ind w:right="147"/>
            </w:pPr>
          </w:p>
        </w:tc>
        <w:tc>
          <w:tcPr>
            <w:tcW w:w="2012" w:type="dxa"/>
          </w:tcPr>
          <w:p w14:paraId="746468D5" w14:textId="50D8D2BE" w:rsidR="00034916" w:rsidRPr="00F36174" w:rsidRDefault="00034916" w:rsidP="00993DEF">
            <w:pPr>
              <w:pStyle w:val="TableParagraph"/>
            </w:pPr>
          </w:p>
          <w:p w14:paraId="4B16ADA9" w14:textId="77777777" w:rsidR="00034916" w:rsidRPr="00F36174" w:rsidRDefault="00034916" w:rsidP="00993DEF">
            <w:pPr>
              <w:pStyle w:val="TableParagraph"/>
              <w:spacing w:before="6"/>
            </w:pPr>
          </w:p>
          <w:p w14:paraId="40111705" w14:textId="77777777" w:rsidR="00034916" w:rsidRPr="00F36174" w:rsidRDefault="00034916" w:rsidP="00993DEF">
            <w:pPr>
              <w:pStyle w:val="TableParagraph"/>
              <w:ind w:right="358"/>
            </w:pPr>
          </w:p>
        </w:tc>
      </w:tr>
      <w:tr w:rsidR="00034916" w:rsidRPr="00F36174" w14:paraId="22D5614F" w14:textId="77777777" w:rsidTr="002E672C">
        <w:trPr>
          <w:trHeight w:val="789"/>
        </w:trPr>
        <w:tc>
          <w:tcPr>
            <w:tcW w:w="2252" w:type="dxa"/>
          </w:tcPr>
          <w:p w14:paraId="01E186B5" w14:textId="09620330" w:rsidR="00034916" w:rsidRPr="00F36174" w:rsidRDefault="00034916" w:rsidP="002E672C">
            <w:pPr>
              <w:pStyle w:val="TableParagraph"/>
              <w:ind w:right="533"/>
            </w:pPr>
          </w:p>
        </w:tc>
        <w:tc>
          <w:tcPr>
            <w:tcW w:w="5318" w:type="dxa"/>
          </w:tcPr>
          <w:p w14:paraId="43F9832E" w14:textId="77777777" w:rsidR="00034916" w:rsidRPr="00F36174" w:rsidRDefault="00034916" w:rsidP="002E672C">
            <w:pPr>
              <w:pStyle w:val="TableParagraph"/>
              <w:tabs>
                <w:tab w:val="left" w:pos="211"/>
              </w:tabs>
              <w:spacing w:line="200" w:lineRule="atLeast"/>
              <w:ind w:right="1207"/>
            </w:pPr>
          </w:p>
        </w:tc>
        <w:tc>
          <w:tcPr>
            <w:tcW w:w="2012" w:type="dxa"/>
          </w:tcPr>
          <w:p w14:paraId="2640E672" w14:textId="66DE410A" w:rsidR="00034916" w:rsidRPr="00F36174" w:rsidRDefault="00034916" w:rsidP="002E672C">
            <w:pPr>
              <w:pStyle w:val="TableParagraph"/>
              <w:spacing w:before="137"/>
              <w:ind w:right="358"/>
            </w:pPr>
          </w:p>
        </w:tc>
      </w:tr>
      <w:tr w:rsidR="00034916" w:rsidRPr="00F36174" w14:paraId="42C38E6C" w14:textId="77777777" w:rsidTr="00C77183">
        <w:trPr>
          <w:trHeight w:val="681"/>
        </w:trPr>
        <w:tc>
          <w:tcPr>
            <w:tcW w:w="2252" w:type="dxa"/>
          </w:tcPr>
          <w:p w14:paraId="58D398B1" w14:textId="077AF342" w:rsidR="00034916" w:rsidRPr="00F36174" w:rsidRDefault="00034916" w:rsidP="00993DEF">
            <w:pPr>
              <w:pStyle w:val="TableParagraph"/>
            </w:pPr>
          </w:p>
        </w:tc>
        <w:tc>
          <w:tcPr>
            <w:tcW w:w="5318" w:type="dxa"/>
          </w:tcPr>
          <w:p w14:paraId="48959A3D" w14:textId="77777777" w:rsidR="00034916" w:rsidRPr="00F36174" w:rsidRDefault="00034916" w:rsidP="002E672C">
            <w:pPr>
              <w:pStyle w:val="TableParagraph"/>
              <w:tabs>
                <w:tab w:val="left" w:pos="211"/>
              </w:tabs>
              <w:spacing w:before="120"/>
              <w:ind w:right="238"/>
            </w:pPr>
          </w:p>
        </w:tc>
        <w:tc>
          <w:tcPr>
            <w:tcW w:w="2012" w:type="dxa"/>
          </w:tcPr>
          <w:p w14:paraId="2E4AEB21" w14:textId="77777777" w:rsidR="00034916" w:rsidRPr="00F36174" w:rsidRDefault="00034916" w:rsidP="00993DEF">
            <w:pPr>
              <w:pStyle w:val="TableParagraph"/>
            </w:pPr>
          </w:p>
          <w:p w14:paraId="11FA19FC" w14:textId="1EF01375" w:rsidR="00034916" w:rsidRPr="00F36174" w:rsidRDefault="00034916" w:rsidP="00C77183">
            <w:pPr>
              <w:pStyle w:val="TableParagraph"/>
              <w:spacing w:before="134"/>
            </w:pPr>
          </w:p>
        </w:tc>
      </w:tr>
    </w:tbl>
    <w:p w14:paraId="6318BABD" w14:textId="12CBB89F" w:rsidR="00665231" w:rsidRDefault="00665231" w:rsidP="002421AC">
      <w:pPr>
        <w:pStyle w:val="Heading2"/>
        <w:ind w:left="0" w:firstLine="0"/>
        <w:rPr>
          <w:color w:val="00ADA5"/>
        </w:rPr>
      </w:pPr>
    </w:p>
    <w:p w14:paraId="0512D8E5" w14:textId="021042B7" w:rsidR="00034916" w:rsidRPr="002421AC" w:rsidRDefault="00034916" w:rsidP="00034916">
      <w:pPr>
        <w:pStyle w:val="Heading2"/>
        <w:ind w:left="200" w:firstLine="0"/>
        <w:rPr>
          <w:color w:val="00B0F0"/>
          <w:sz w:val="32"/>
          <w:szCs w:val="32"/>
        </w:rPr>
      </w:pPr>
      <w:r w:rsidRPr="002421AC">
        <w:rPr>
          <w:color w:val="00B0F0"/>
          <w:sz w:val="32"/>
          <w:szCs w:val="32"/>
        </w:rPr>
        <w:t>Appendix</w:t>
      </w:r>
      <w:r w:rsidRPr="002421AC">
        <w:rPr>
          <w:color w:val="00B0F0"/>
          <w:spacing w:val="-5"/>
          <w:sz w:val="32"/>
          <w:szCs w:val="32"/>
        </w:rPr>
        <w:t xml:space="preserve"> </w:t>
      </w:r>
      <w:r w:rsidRPr="002421AC">
        <w:rPr>
          <w:color w:val="00B0F0"/>
          <w:sz w:val="32"/>
          <w:szCs w:val="32"/>
        </w:rPr>
        <w:t>C</w:t>
      </w:r>
      <w:r w:rsidR="00FE617B" w:rsidRPr="002421AC">
        <w:rPr>
          <w:color w:val="00B0F0"/>
          <w:spacing w:val="-3"/>
          <w:sz w:val="32"/>
          <w:szCs w:val="32"/>
        </w:rPr>
        <w:t xml:space="preserve">: </w:t>
      </w:r>
      <w:r w:rsidRPr="002421AC">
        <w:rPr>
          <w:color w:val="00B0F0"/>
          <w:sz w:val="32"/>
          <w:szCs w:val="32"/>
        </w:rPr>
        <w:t>Critical Infrastructure List</w:t>
      </w:r>
    </w:p>
    <w:p w14:paraId="41AA860E" w14:textId="195C2509" w:rsidR="00034916" w:rsidRDefault="00034916" w:rsidP="00034916">
      <w:pPr>
        <w:pStyle w:val="Heading2"/>
        <w:ind w:left="200" w:firstLine="0"/>
        <w:rPr>
          <w:color w:val="00ADA5"/>
        </w:rPr>
      </w:pPr>
    </w:p>
    <w:tbl>
      <w:tblPr>
        <w:tblW w:w="0" w:type="auto"/>
        <w:tblInd w:w="1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252"/>
        <w:gridCol w:w="7208"/>
      </w:tblGrid>
      <w:tr w:rsidR="00034916" w:rsidRPr="00F36174" w14:paraId="2A306E7C" w14:textId="77777777" w:rsidTr="00034916">
        <w:trPr>
          <w:trHeight w:val="433"/>
        </w:trPr>
        <w:tc>
          <w:tcPr>
            <w:tcW w:w="2252" w:type="dxa"/>
            <w:shd w:val="clear" w:color="auto" w:fill="EDEDED"/>
          </w:tcPr>
          <w:p w14:paraId="08FBC216" w14:textId="54D4534C" w:rsidR="00034916" w:rsidRPr="00F36174" w:rsidRDefault="00034916" w:rsidP="00993DEF">
            <w:pPr>
              <w:pStyle w:val="TableParagraph"/>
              <w:spacing w:before="113"/>
              <w:ind w:left="111"/>
              <w:rPr>
                <w:b/>
                <w:bCs/>
              </w:rPr>
            </w:pPr>
            <w:r>
              <w:rPr>
                <w:b/>
                <w:bCs/>
                <w:spacing w:val="-4"/>
              </w:rPr>
              <w:t>Location</w:t>
            </w:r>
          </w:p>
        </w:tc>
        <w:tc>
          <w:tcPr>
            <w:tcW w:w="7208" w:type="dxa"/>
            <w:shd w:val="clear" w:color="auto" w:fill="EDEDED"/>
          </w:tcPr>
          <w:p w14:paraId="3D5180A9" w14:textId="4980C256" w:rsidR="00034916" w:rsidRPr="00F36174" w:rsidRDefault="00034916" w:rsidP="00993DEF">
            <w:pPr>
              <w:pStyle w:val="TableParagraph"/>
              <w:spacing w:before="113"/>
              <w:ind w:left="100"/>
              <w:rPr>
                <w:b/>
                <w:bCs/>
              </w:rPr>
            </w:pPr>
            <w:r>
              <w:rPr>
                <w:b/>
                <w:bCs/>
                <w:spacing w:val="-2"/>
              </w:rPr>
              <w:t>Description of Critical Infrastructure</w:t>
            </w:r>
          </w:p>
        </w:tc>
      </w:tr>
      <w:tr w:rsidR="00034916" w:rsidRPr="00F36174" w14:paraId="6D4DF877" w14:textId="77777777" w:rsidTr="002E672C">
        <w:trPr>
          <w:trHeight w:val="618"/>
        </w:trPr>
        <w:tc>
          <w:tcPr>
            <w:tcW w:w="2252" w:type="dxa"/>
          </w:tcPr>
          <w:p w14:paraId="1F0B650A" w14:textId="77777777" w:rsidR="00034916" w:rsidRPr="00F36174" w:rsidRDefault="00034916" w:rsidP="00993DEF">
            <w:pPr>
              <w:pStyle w:val="TableParagraph"/>
              <w:ind w:right="533"/>
            </w:pPr>
          </w:p>
        </w:tc>
        <w:tc>
          <w:tcPr>
            <w:tcW w:w="7208" w:type="dxa"/>
          </w:tcPr>
          <w:p w14:paraId="302C2DE3" w14:textId="18C1584E" w:rsidR="00034916" w:rsidRPr="00F36174" w:rsidRDefault="00034916" w:rsidP="002E672C">
            <w:pPr>
              <w:pStyle w:val="TableParagraph"/>
              <w:tabs>
                <w:tab w:val="left" w:pos="211"/>
              </w:tabs>
              <w:spacing w:line="200" w:lineRule="atLeast"/>
              <w:ind w:right="147"/>
            </w:pPr>
          </w:p>
        </w:tc>
      </w:tr>
      <w:tr w:rsidR="00034916" w:rsidRPr="00F36174" w14:paraId="733F4AD0" w14:textId="77777777" w:rsidTr="002E672C">
        <w:trPr>
          <w:trHeight w:val="699"/>
        </w:trPr>
        <w:tc>
          <w:tcPr>
            <w:tcW w:w="2252" w:type="dxa"/>
          </w:tcPr>
          <w:p w14:paraId="6341D6F4" w14:textId="77777777" w:rsidR="00034916" w:rsidRPr="00F36174" w:rsidRDefault="00034916" w:rsidP="00993DEF">
            <w:pPr>
              <w:pStyle w:val="TableParagraph"/>
            </w:pPr>
          </w:p>
          <w:p w14:paraId="3F4B03FB" w14:textId="4FD795A1" w:rsidR="00034916" w:rsidRPr="00F36174" w:rsidRDefault="00034916" w:rsidP="00993DEF">
            <w:pPr>
              <w:pStyle w:val="TableParagraph"/>
              <w:spacing w:before="11"/>
            </w:pPr>
          </w:p>
          <w:p w14:paraId="3BE47C91" w14:textId="77777777" w:rsidR="00034916" w:rsidRPr="00F36174" w:rsidRDefault="00034916" w:rsidP="00993DEF">
            <w:pPr>
              <w:pStyle w:val="TableParagraph"/>
              <w:ind w:left="111" w:right="533"/>
            </w:pPr>
          </w:p>
        </w:tc>
        <w:tc>
          <w:tcPr>
            <w:tcW w:w="7208" w:type="dxa"/>
          </w:tcPr>
          <w:p w14:paraId="478B8BFC" w14:textId="77777777" w:rsidR="00034916" w:rsidRPr="00F36174" w:rsidRDefault="00034916" w:rsidP="002E672C">
            <w:pPr>
              <w:pStyle w:val="TableParagraph"/>
              <w:tabs>
                <w:tab w:val="left" w:pos="211"/>
              </w:tabs>
              <w:spacing w:line="200" w:lineRule="atLeast"/>
              <w:ind w:right="1207"/>
            </w:pPr>
          </w:p>
        </w:tc>
      </w:tr>
      <w:tr w:rsidR="00034916" w:rsidRPr="00F36174" w14:paraId="6C4DE8CB" w14:textId="77777777" w:rsidTr="002E672C">
        <w:trPr>
          <w:trHeight w:val="663"/>
        </w:trPr>
        <w:tc>
          <w:tcPr>
            <w:tcW w:w="2252" w:type="dxa"/>
          </w:tcPr>
          <w:p w14:paraId="5E25FF4D" w14:textId="77777777" w:rsidR="00034916" w:rsidRPr="00F36174" w:rsidRDefault="00034916" w:rsidP="00993DEF">
            <w:pPr>
              <w:pStyle w:val="TableParagraph"/>
              <w:spacing w:before="7"/>
            </w:pPr>
          </w:p>
          <w:p w14:paraId="72C022FB" w14:textId="77777777" w:rsidR="00034916" w:rsidRPr="00F36174" w:rsidRDefault="00034916" w:rsidP="00993DEF">
            <w:pPr>
              <w:pStyle w:val="TableParagraph"/>
            </w:pPr>
          </w:p>
        </w:tc>
        <w:tc>
          <w:tcPr>
            <w:tcW w:w="7208" w:type="dxa"/>
          </w:tcPr>
          <w:p w14:paraId="500AFA9B" w14:textId="77777777" w:rsidR="00034916" w:rsidRPr="00F36174" w:rsidRDefault="00034916" w:rsidP="00993DEF">
            <w:pPr>
              <w:pStyle w:val="TableParagraph"/>
              <w:tabs>
                <w:tab w:val="left" w:pos="211"/>
              </w:tabs>
              <w:spacing w:before="120"/>
              <w:ind w:left="100" w:right="238"/>
            </w:pPr>
          </w:p>
        </w:tc>
      </w:tr>
    </w:tbl>
    <w:p w14:paraId="7F05986B" w14:textId="77777777" w:rsidR="00034916" w:rsidRDefault="00034916" w:rsidP="00034916">
      <w:pPr>
        <w:pStyle w:val="Heading2"/>
        <w:ind w:left="200" w:firstLine="0"/>
        <w:rPr>
          <w:color w:val="00ADA5"/>
        </w:rPr>
      </w:pPr>
    </w:p>
    <w:p w14:paraId="5F94CEC9" w14:textId="30917052" w:rsidR="00665231" w:rsidRPr="002421AC" w:rsidRDefault="00034916">
      <w:pPr>
        <w:pStyle w:val="Heading2"/>
        <w:ind w:left="200" w:firstLine="0"/>
        <w:rPr>
          <w:color w:val="00B0F0"/>
          <w:sz w:val="32"/>
          <w:szCs w:val="32"/>
        </w:rPr>
      </w:pPr>
      <w:r w:rsidRPr="002421AC">
        <w:rPr>
          <w:color w:val="00B0F0"/>
          <w:sz w:val="32"/>
          <w:szCs w:val="32"/>
        </w:rPr>
        <w:t>Appendix</w:t>
      </w:r>
      <w:r w:rsidRPr="002421AC">
        <w:rPr>
          <w:color w:val="00B0F0"/>
          <w:spacing w:val="-5"/>
          <w:sz w:val="32"/>
          <w:szCs w:val="32"/>
        </w:rPr>
        <w:t xml:space="preserve"> </w:t>
      </w:r>
      <w:r w:rsidR="00FD3DFF" w:rsidRPr="002421AC">
        <w:rPr>
          <w:color w:val="00B0F0"/>
          <w:sz w:val="32"/>
          <w:szCs w:val="32"/>
        </w:rPr>
        <w:t>D</w:t>
      </w:r>
      <w:r w:rsidR="00FE617B" w:rsidRPr="002421AC">
        <w:rPr>
          <w:color w:val="00B0F0"/>
          <w:sz w:val="32"/>
          <w:szCs w:val="32"/>
        </w:rPr>
        <w:t xml:space="preserve">: </w:t>
      </w:r>
      <w:r w:rsidRPr="002421AC">
        <w:rPr>
          <w:color w:val="00B0F0"/>
          <w:sz w:val="32"/>
          <w:szCs w:val="32"/>
        </w:rPr>
        <w:t>Emergency Resources and Supplies List</w:t>
      </w:r>
    </w:p>
    <w:p w14:paraId="7946425D" w14:textId="45512402" w:rsidR="00034916" w:rsidRDefault="00034916">
      <w:pPr>
        <w:pStyle w:val="Heading2"/>
        <w:ind w:left="200" w:firstLine="0"/>
        <w:rPr>
          <w:color w:val="00ADA5"/>
        </w:rPr>
      </w:pPr>
    </w:p>
    <w:tbl>
      <w:tblPr>
        <w:tblW w:w="0" w:type="auto"/>
        <w:tblInd w:w="1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252"/>
        <w:gridCol w:w="5318"/>
        <w:gridCol w:w="1890"/>
      </w:tblGrid>
      <w:tr w:rsidR="00034916" w:rsidRPr="00F36174" w14:paraId="682FC4AA" w14:textId="0515B1B0" w:rsidTr="00034916">
        <w:trPr>
          <w:trHeight w:val="433"/>
        </w:trPr>
        <w:tc>
          <w:tcPr>
            <w:tcW w:w="2252" w:type="dxa"/>
            <w:shd w:val="clear" w:color="auto" w:fill="EDEDED"/>
          </w:tcPr>
          <w:p w14:paraId="361C4642" w14:textId="36B8366A" w:rsidR="00034916" w:rsidRPr="00F36174" w:rsidRDefault="00034916" w:rsidP="00993DEF">
            <w:pPr>
              <w:pStyle w:val="TableParagraph"/>
              <w:spacing w:before="113"/>
              <w:ind w:left="111"/>
              <w:rPr>
                <w:b/>
                <w:bCs/>
              </w:rPr>
            </w:pPr>
            <w:r>
              <w:rPr>
                <w:b/>
                <w:bCs/>
                <w:spacing w:val="-4"/>
              </w:rPr>
              <w:t>Item</w:t>
            </w:r>
          </w:p>
        </w:tc>
        <w:tc>
          <w:tcPr>
            <w:tcW w:w="5318" w:type="dxa"/>
            <w:shd w:val="clear" w:color="auto" w:fill="EDEDED"/>
          </w:tcPr>
          <w:p w14:paraId="75C02A9D" w14:textId="1CE13805" w:rsidR="00034916" w:rsidRPr="00F36174" w:rsidRDefault="00034916" w:rsidP="00993DEF">
            <w:pPr>
              <w:pStyle w:val="TableParagraph"/>
              <w:spacing w:before="113"/>
              <w:ind w:left="100"/>
              <w:rPr>
                <w:b/>
                <w:bCs/>
              </w:rPr>
            </w:pPr>
            <w:r>
              <w:rPr>
                <w:b/>
                <w:bCs/>
                <w:spacing w:val="-2"/>
              </w:rPr>
              <w:t xml:space="preserve">Description </w:t>
            </w:r>
          </w:p>
        </w:tc>
        <w:tc>
          <w:tcPr>
            <w:tcW w:w="1890" w:type="dxa"/>
            <w:shd w:val="clear" w:color="auto" w:fill="EDEDED"/>
          </w:tcPr>
          <w:p w14:paraId="2C4E6057" w14:textId="7BEF83D1" w:rsidR="00034916" w:rsidRDefault="00034916" w:rsidP="00993DEF">
            <w:pPr>
              <w:pStyle w:val="TableParagraph"/>
              <w:spacing w:before="113"/>
              <w:ind w:left="100"/>
              <w:rPr>
                <w:b/>
                <w:bCs/>
                <w:spacing w:val="-2"/>
              </w:rPr>
            </w:pPr>
            <w:r>
              <w:rPr>
                <w:b/>
                <w:bCs/>
                <w:spacing w:val="-2"/>
              </w:rPr>
              <w:t>Quantity</w:t>
            </w:r>
          </w:p>
        </w:tc>
      </w:tr>
      <w:tr w:rsidR="00034916" w:rsidRPr="00F36174" w14:paraId="59B47378" w14:textId="55D2B44F" w:rsidTr="002E672C">
        <w:trPr>
          <w:trHeight w:val="735"/>
        </w:trPr>
        <w:tc>
          <w:tcPr>
            <w:tcW w:w="2252" w:type="dxa"/>
          </w:tcPr>
          <w:p w14:paraId="0B98A2E0" w14:textId="77777777" w:rsidR="00034916" w:rsidRPr="00F36174" w:rsidRDefault="00034916" w:rsidP="00993DEF">
            <w:pPr>
              <w:pStyle w:val="TableParagraph"/>
              <w:ind w:right="533"/>
            </w:pPr>
          </w:p>
        </w:tc>
        <w:tc>
          <w:tcPr>
            <w:tcW w:w="5318" w:type="dxa"/>
          </w:tcPr>
          <w:p w14:paraId="00F88935" w14:textId="267F83B9" w:rsidR="00034916" w:rsidRPr="00F36174" w:rsidRDefault="00034916" w:rsidP="002E672C">
            <w:pPr>
              <w:pStyle w:val="TableParagraph"/>
              <w:tabs>
                <w:tab w:val="left" w:pos="211"/>
              </w:tabs>
              <w:spacing w:line="200" w:lineRule="atLeast"/>
              <w:ind w:right="147"/>
            </w:pPr>
          </w:p>
        </w:tc>
        <w:tc>
          <w:tcPr>
            <w:tcW w:w="1890" w:type="dxa"/>
          </w:tcPr>
          <w:p w14:paraId="0F5C1837" w14:textId="77777777" w:rsidR="00034916" w:rsidRPr="00F36174" w:rsidRDefault="00034916" w:rsidP="00993DEF">
            <w:pPr>
              <w:pStyle w:val="TableParagraph"/>
              <w:tabs>
                <w:tab w:val="left" w:pos="211"/>
              </w:tabs>
              <w:spacing w:before="120"/>
              <w:ind w:right="458"/>
            </w:pPr>
          </w:p>
        </w:tc>
      </w:tr>
      <w:tr w:rsidR="00034916" w:rsidRPr="00F36174" w14:paraId="193DABB7" w14:textId="5B199D77" w:rsidTr="002E672C">
        <w:trPr>
          <w:trHeight w:val="699"/>
        </w:trPr>
        <w:tc>
          <w:tcPr>
            <w:tcW w:w="2252" w:type="dxa"/>
          </w:tcPr>
          <w:p w14:paraId="7ABEABCA" w14:textId="77777777" w:rsidR="00034916" w:rsidRPr="00F36174" w:rsidRDefault="00034916" w:rsidP="00993DEF">
            <w:pPr>
              <w:pStyle w:val="TableParagraph"/>
            </w:pPr>
          </w:p>
          <w:p w14:paraId="55CB84AE" w14:textId="51C4E751" w:rsidR="00034916" w:rsidRPr="00F36174" w:rsidRDefault="00034916" w:rsidP="00993DEF">
            <w:pPr>
              <w:pStyle w:val="TableParagraph"/>
              <w:spacing w:before="11"/>
            </w:pPr>
          </w:p>
          <w:p w14:paraId="7BADF3DB" w14:textId="77777777" w:rsidR="00034916" w:rsidRPr="00F36174" w:rsidRDefault="00034916" w:rsidP="00993DEF">
            <w:pPr>
              <w:pStyle w:val="TableParagraph"/>
              <w:ind w:left="111" w:right="533"/>
            </w:pPr>
          </w:p>
        </w:tc>
        <w:tc>
          <w:tcPr>
            <w:tcW w:w="5318" w:type="dxa"/>
          </w:tcPr>
          <w:p w14:paraId="5B7100EF" w14:textId="77777777" w:rsidR="00034916" w:rsidRPr="00F36174" w:rsidRDefault="00034916" w:rsidP="00993DEF">
            <w:pPr>
              <w:pStyle w:val="TableParagraph"/>
              <w:tabs>
                <w:tab w:val="left" w:pos="211"/>
              </w:tabs>
              <w:spacing w:line="200" w:lineRule="atLeast"/>
              <w:ind w:left="100" w:right="1207"/>
            </w:pPr>
          </w:p>
        </w:tc>
        <w:tc>
          <w:tcPr>
            <w:tcW w:w="1890" w:type="dxa"/>
          </w:tcPr>
          <w:p w14:paraId="00BAD3DF" w14:textId="77777777" w:rsidR="00034916" w:rsidRPr="00F36174" w:rsidRDefault="00034916" w:rsidP="00993DEF">
            <w:pPr>
              <w:pStyle w:val="TableParagraph"/>
              <w:tabs>
                <w:tab w:val="left" w:pos="211"/>
              </w:tabs>
              <w:spacing w:line="200" w:lineRule="atLeast"/>
              <w:ind w:left="100" w:right="1207"/>
            </w:pPr>
          </w:p>
        </w:tc>
      </w:tr>
      <w:tr w:rsidR="00034916" w:rsidRPr="00F36174" w14:paraId="0265B087" w14:textId="1A5ECC3C" w:rsidTr="002E672C">
        <w:trPr>
          <w:trHeight w:val="681"/>
        </w:trPr>
        <w:tc>
          <w:tcPr>
            <w:tcW w:w="2252" w:type="dxa"/>
          </w:tcPr>
          <w:p w14:paraId="5CEED8D1" w14:textId="54D35E31" w:rsidR="00034916" w:rsidRPr="00F36174" w:rsidRDefault="00034916" w:rsidP="00993DEF">
            <w:pPr>
              <w:pStyle w:val="TableParagraph"/>
            </w:pPr>
          </w:p>
        </w:tc>
        <w:tc>
          <w:tcPr>
            <w:tcW w:w="5318" w:type="dxa"/>
          </w:tcPr>
          <w:p w14:paraId="5200C3D5" w14:textId="77777777" w:rsidR="00034916" w:rsidRPr="00F36174" w:rsidRDefault="00034916" w:rsidP="002E672C">
            <w:pPr>
              <w:pStyle w:val="TableParagraph"/>
              <w:tabs>
                <w:tab w:val="left" w:pos="211"/>
              </w:tabs>
              <w:spacing w:before="120"/>
              <w:ind w:right="238"/>
            </w:pPr>
          </w:p>
        </w:tc>
        <w:tc>
          <w:tcPr>
            <w:tcW w:w="1890" w:type="dxa"/>
          </w:tcPr>
          <w:p w14:paraId="41CDD272" w14:textId="77777777" w:rsidR="00034916" w:rsidRPr="00F36174" w:rsidRDefault="00034916" w:rsidP="00993DEF">
            <w:pPr>
              <w:pStyle w:val="TableParagraph"/>
              <w:tabs>
                <w:tab w:val="left" w:pos="211"/>
              </w:tabs>
              <w:spacing w:before="120"/>
              <w:ind w:left="100" w:right="238"/>
            </w:pPr>
          </w:p>
        </w:tc>
      </w:tr>
    </w:tbl>
    <w:p w14:paraId="594F8778" w14:textId="1BBAF1A4" w:rsidR="00034916" w:rsidRDefault="00034916" w:rsidP="00034916">
      <w:pPr>
        <w:pStyle w:val="Heading2"/>
        <w:ind w:left="0" w:firstLine="0"/>
        <w:rPr>
          <w:color w:val="00ADA5"/>
        </w:rPr>
      </w:pPr>
    </w:p>
    <w:p w14:paraId="2E1B257D" w14:textId="77777777" w:rsidR="00034916" w:rsidRDefault="00034916">
      <w:pPr>
        <w:pStyle w:val="Heading2"/>
        <w:ind w:left="200" w:firstLine="0"/>
        <w:rPr>
          <w:color w:val="00ADA5"/>
        </w:rPr>
      </w:pPr>
    </w:p>
    <w:p w14:paraId="10491B48" w14:textId="32151490" w:rsidR="002971EA" w:rsidRPr="002421AC" w:rsidRDefault="00CA1B92" w:rsidP="007E3858">
      <w:pPr>
        <w:pStyle w:val="Heading2"/>
        <w:ind w:left="0" w:firstLine="0"/>
        <w:rPr>
          <w:color w:val="00B0F0"/>
          <w:sz w:val="32"/>
          <w:szCs w:val="32"/>
        </w:rPr>
      </w:pPr>
      <w:r w:rsidRPr="002421AC">
        <w:rPr>
          <w:color w:val="00B0F0"/>
          <w:sz w:val="32"/>
          <w:szCs w:val="32"/>
        </w:rPr>
        <w:lastRenderedPageBreak/>
        <w:t>Appendix</w:t>
      </w:r>
      <w:r w:rsidRPr="002421AC">
        <w:rPr>
          <w:color w:val="00B0F0"/>
          <w:spacing w:val="-5"/>
          <w:sz w:val="32"/>
          <w:szCs w:val="32"/>
        </w:rPr>
        <w:t xml:space="preserve"> </w:t>
      </w:r>
      <w:r w:rsidR="00FD3DFF" w:rsidRPr="002421AC">
        <w:rPr>
          <w:color w:val="00B0F0"/>
          <w:sz w:val="32"/>
          <w:szCs w:val="32"/>
        </w:rPr>
        <w:t>E</w:t>
      </w:r>
      <w:r w:rsidR="00FE617B" w:rsidRPr="002421AC">
        <w:rPr>
          <w:color w:val="00B0F0"/>
          <w:spacing w:val="-3"/>
          <w:sz w:val="32"/>
          <w:szCs w:val="32"/>
        </w:rPr>
        <w:t xml:space="preserve">: </w:t>
      </w:r>
      <w:r w:rsidRPr="002421AC">
        <w:rPr>
          <w:color w:val="00B0F0"/>
          <w:sz w:val="32"/>
          <w:szCs w:val="32"/>
        </w:rPr>
        <w:t>Activity</w:t>
      </w:r>
      <w:r w:rsidRPr="002421AC">
        <w:rPr>
          <w:color w:val="00B0F0"/>
          <w:spacing w:val="-4"/>
          <w:sz w:val="32"/>
          <w:szCs w:val="32"/>
        </w:rPr>
        <w:t xml:space="preserve"> </w:t>
      </w:r>
      <w:r w:rsidRPr="002421AC">
        <w:rPr>
          <w:color w:val="00B0F0"/>
          <w:spacing w:val="-2"/>
          <w:sz w:val="32"/>
          <w:szCs w:val="32"/>
        </w:rPr>
        <w:t>Report</w:t>
      </w:r>
    </w:p>
    <w:p w14:paraId="10491B49" w14:textId="5D578F98" w:rsidR="002971EA" w:rsidRDefault="00CA1B92" w:rsidP="00C77183">
      <w:pPr>
        <w:pStyle w:val="BodyText"/>
        <w:spacing w:before="240"/>
        <w:ind w:right="215"/>
      </w:pPr>
      <w:r>
        <w:t xml:space="preserve">The Activity Report is used to record key information, especially in respect of decisions made </w:t>
      </w:r>
      <w:r w:rsidR="003A4A79">
        <w:t xml:space="preserve">and actions taken or tasks delegated </w:t>
      </w:r>
      <w:r>
        <w:t>during the disruptive</w:t>
      </w:r>
      <w:r>
        <w:rPr>
          <w:spacing w:val="40"/>
        </w:rPr>
        <w:t xml:space="preserve"> </w:t>
      </w:r>
      <w:r>
        <w:t>event or incident. It is important that a record is maintained from start through to finish.</w:t>
      </w:r>
    </w:p>
    <w:p w14:paraId="10491B4A" w14:textId="77777777" w:rsidR="002971EA" w:rsidRDefault="00CA1B92" w:rsidP="007E3858">
      <w:pPr>
        <w:pStyle w:val="BodyText"/>
        <w:spacing w:before="120"/>
      </w:pPr>
      <w:r>
        <w:t>(Additional</w:t>
      </w:r>
      <w:r>
        <w:rPr>
          <w:spacing w:val="-5"/>
        </w:rPr>
        <w:t xml:space="preserve"> </w:t>
      </w:r>
      <w:r>
        <w:t>sheets</w:t>
      </w:r>
      <w:r>
        <w:rPr>
          <w:spacing w:val="-3"/>
        </w:rPr>
        <w:t xml:space="preserve"> </w:t>
      </w:r>
      <w:r>
        <w:t>/</w:t>
      </w:r>
      <w:r>
        <w:rPr>
          <w:spacing w:val="-2"/>
        </w:rPr>
        <w:t xml:space="preserve"> </w:t>
      </w:r>
      <w:r>
        <w:t>pages</w:t>
      </w:r>
      <w:r>
        <w:rPr>
          <w:spacing w:val="-3"/>
        </w:rPr>
        <w:t xml:space="preserve"> </w:t>
      </w:r>
      <w:r>
        <w:t>should</w:t>
      </w:r>
      <w:r>
        <w:rPr>
          <w:spacing w:val="-3"/>
        </w:rPr>
        <w:t xml:space="preserve"> </w:t>
      </w:r>
      <w:r>
        <w:t>be</w:t>
      </w:r>
      <w:r>
        <w:rPr>
          <w:spacing w:val="-3"/>
        </w:rPr>
        <w:t xml:space="preserve"> </w:t>
      </w:r>
      <w:r>
        <w:t>prepared</w:t>
      </w:r>
      <w:r>
        <w:rPr>
          <w:spacing w:val="-3"/>
        </w:rPr>
        <w:t xml:space="preserve"> </w:t>
      </w:r>
      <w:r>
        <w:t>and</w:t>
      </w:r>
      <w:r>
        <w:rPr>
          <w:spacing w:val="-3"/>
        </w:rPr>
        <w:t xml:space="preserve"> </w:t>
      </w:r>
      <w:r>
        <w:t>utilized</w:t>
      </w:r>
      <w:r>
        <w:rPr>
          <w:spacing w:val="-2"/>
        </w:rPr>
        <w:t xml:space="preserve"> </w:t>
      </w:r>
      <w:r>
        <w:t>as</w:t>
      </w:r>
      <w:r>
        <w:rPr>
          <w:spacing w:val="-3"/>
        </w:rPr>
        <w:t xml:space="preserve"> </w:t>
      </w:r>
      <w:r>
        <w:rPr>
          <w:spacing w:val="-2"/>
        </w:rPr>
        <w:t>necessary).</w:t>
      </w:r>
    </w:p>
    <w:p w14:paraId="10491B4B" w14:textId="77777777" w:rsidR="002971EA" w:rsidRDefault="002971EA">
      <w:pPr>
        <w:pStyle w:val="BodyText"/>
        <w:spacing w:before="10"/>
        <w:rPr>
          <w:sz w:val="20"/>
        </w:rPr>
      </w:pPr>
    </w:p>
    <w:tbl>
      <w:tblPr>
        <w:tblW w:w="0" w:type="auto"/>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990"/>
        <w:gridCol w:w="900"/>
        <w:gridCol w:w="900"/>
        <w:gridCol w:w="3960"/>
        <w:gridCol w:w="1530"/>
        <w:gridCol w:w="1620"/>
      </w:tblGrid>
      <w:tr w:rsidR="003A4A79" w14:paraId="10491B56" w14:textId="77777777" w:rsidTr="00843803">
        <w:trPr>
          <w:trHeight w:val="774"/>
        </w:trPr>
        <w:tc>
          <w:tcPr>
            <w:tcW w:w="990" w:type="dxa"/>
            <w:shd w:val="clear" w:color="auto" w:fill="F2F2F2"/>
          </w:tcPr>
          <w:p w14:paraId="10491B4C" w14:textId="77777777" w:rsidR="003A4A79" w:rsidRPr="00FD3DFF" w:rsidRDefault="003A4A79">
            <w:pPr>
              <w:pStyle w:val="TableParagraph"/>
              <w:spacing w:before="7"/>
            </w:pPr>
          </w:p>
          <w:p w14:paraId="10491B4D" w14:textId="77777777" w:rsidR="003A4A79" w:rsidRPr="00FD3DFF" w:rsidRDefault="003A4A79">
            <w:pPr>
              <w:pStyle w:val="TableParagraph"/>
              <w:ind w:left="254"/>
            </w:pPr>
            <w:r w:rsidRPr="00FD3DFF">
              <w:rPr>
                <w:spacing w:val="-4"/>
              </w:rPr>
              <w:t>Date</w:t>
            </w:r>
          </w:p>
        </w:tc>
        <w:tc>
          <w:tcPr>
            <w:tcW w:w="900" w:type="dxa"/>
            <w:shd w:val="clear" w:color="auto" w:fill="F2F2F2"/>
          </w:tcPr>
          <w:p w14:paraId="10491B4E" w14:textId="77777777" w:rsidR="003A4A79" w:rsidRPr="00FD3DFF" w:rsidRDefault="003A4A79">
            <w:pPr>
              <w:pStyle w:val="TableParagraph"/>
              <w:spacing w:before="7"/>
            </w:pPr>
          </w:p>
          <w:p w14:paraId="1678785B" w14:textId="77777777" w:rsidR="003A4A79" w:rsidRDefault="003A4A79">
            <w:pPr>
              <w:pStyle w:val="TableParagraph"/>
              <w:ind w:left="246"/>
              <w:rPr>
                <w:spacing w:val="-4"/>
              </w:rPr>
            </w:pPr>
            <w:r>
              <w:rPr>
                <w:spacing w:val="-4"/>
              </w:rPr>
              <w:t>Start</w:t>
            </w:r>
          </w:p>
          <w:p w14:paraId="10491B4F" w14:textId="5CB7E928" w:rsidR="003A4A79" w:rsidRPr="00FD3DFF" w:rsidRDefault="003A4A79">
            <w:pPr>
              <w:pStyle w:val="TableParagraph"/>
              <w:ind w:left="246"/>
            </w:pPr>
            <w:r w:rsidRPr="00FD3DFF">
              <w:rPr>
                <w:spacing w:val="-4"/>
              </w:rPr>
              <w:t>Time</w:t>
            </w:r>
          </w:p>
        </w:tc>
        <w:tc>
          <w:tcPr>
            <w:tcW w:w="900" w:type="dxa"/>
            <w:shd w:val="clear" w:color="auto" w:fill="F2F2F2"/>
          </w:tcPr>
          <w:p w14:paraId="4E19C4F4" w14:textId="77777777" w:rsidR="003A4A79" w:rsidRDefault="003A4A79" w:rsidP="003A4A79">
            <w:pPr>
              <w:pStyle w:val="TableParagraph"/>
              <w:spacing w:before="7"/>
              <w:jc w:val="center"/>
            </w:pPr>
          </w:p>
          <w:p w14:paraId="2083D2FD" w14:textId="596335F4" w:rsidR="003A4A79" w:rsidRPr="00FD3DFF" w:rsidRDefault="003A4A79" w:rsidP="003A4A79">
            <w:pPr>
              <w:pStyle w:val="TableParagraph"/>
              <w:spacing w:before="7"/>
              <w:jc w:val="center"/>
            </w:pPr>
            <w:r>
              <w:t>End Time</w:t>
            </w:r>
          </w:p>
        </w:tc>
        <w:tc>
          <w:tcPr>
            <w:tcW w:w="3960" w:type="dxa"/>
            <w:shd w:val="clear" w:color="auto" w:fill="F2F2F2"/>
          </w:tcPr>
          <w:p w14:paraId="10491B50" w14:textId="5E2730B1" w:rsidR="003A4A79" w:rsidRPr="00FD3DFF" w:rsidRDefault="003A4A79">
            <w:pPr>
              <w:pStyle w:val="TableParagraph"/>
              <w:spacing w:before="7"/>
            </w:pPr>
          </w:p>
          <w:p w14:paraId="10491B51" w14:textId="0DF17221" w:rsidR="003A4A79" w:rsidRPr="00FD3DFF" w:rsidRDefault="003A4A79">
            <w:pPr>
              <w:pStyle w:val="TableParagraph"/>
              <w:ind w:left="1078"/>
            </w:pPr>
            <w:r w:rsidRPr="00FD3DFF">
              <w:t>Decisions</w:t>
            </w:r>
            <w:r w:rsidRPr="00FD3DFF">
              <w:rPr>
                <w:spacing w:val="-3"/>
              </w:rPr>
              <w:t xml:space="preserve"> </w:t>
            </w:r>
            <w:r w:rsidRPr="00FD3DFF">
              <w:t>/</w:t>
            </w:r>
            <w:r w:rsidRPr="00FD3DFF">
              <w:rPr>
                <w:spacing w:val="-2"/>
              </w:rPr>
              <w:t xml:space="preserve"> Actions</w:t>
            </w:r>
            <w:r>
              <w:rPr>
                <w:spacing w:val="-2"/>
              </w:rPr>
              <w:t xml:space="preserve"> </w:t>
            </w:r>
          </w:p>
        </w:tc>
        <w:tc>
          <w:tcPr>
            <w:tcW w:w="1530" w:type="dxa"/>
            <w:shd w:val="clear" w:color="auto" w:fill="F2F2F2"/>
          </w:tcPr>
          <w:p w14:paraId="10491B52" w14:textId="77777777" w:rsidR="003A4A79" w:rsidRPr="00FD3DFF" w:rsidRDefault="003A4A79">
            <w:pPr>
              <w:pStyle w:val="TableParagraph"/>
              <w:spacing w:before="7"/>
            </w:pPr>
          </w:p>
          <w:p w14:paraId="10491B53" w14:textId="77777777" w:rsidR="003A4A79" w:rsidRPr="00FD3DFF" w:rsidRDefault="003A4A79">
            <w:pPr>
              <w:pStyle w:val="TableParagraph"/>
              <w:ind w:left="426"/>
            </w:pPr>
            <w:r w:rsidRPr="00FD3DFF">
              <w:rPr>
                <w:spacing w:val="-2"/>
              </w:rPr>
              <w:t>Owner</w:t>
            </w:r>
          </w:p>
        </w:tc>
        <w:tc>
          <w:tcPr>
            <w:tcW w:w="1620" w:type="dxa"/>
            <w:shd w:val="clear" w:color="auto" w:fill="F2F2F2"/>
          </w:tcPr>
          <w:p w14:paraId="10491B54" w14:textId="77777777" w:rsidR="003A4A79" w:rsidRPr="00FD3DFF" w:rsidRDefault="003A4A79">
            <w:pPr>
              <w:pStyle w:val="TableParagraph"/>
              <w:spacing w:before="7"/>
            </w:pPr>
          </w:p>
          <w:p w14:paraId="10491B55" w14:textId="77777777" w:rsidR="003A4A79" w:rsidRPr="00FD3DFF" w:rsidRDefault="003A4A79">
            <w:pPr>
              <w:pStyle w:val="TableParagraph"/>
              <w:ind w:left="396"/>
            </w:pPr>
            <w:r w:rsidRPr="00FD3DFF">
              <w:t xml:space="preserve">By </w:t>
            </w:r>
            <w:r w:rsidRPr="00FD3DFF">
              <w:rPr>
                <w:spacing w:val="-4"/>
              </w:rPr>
              <w:t>when</w:t>
            </w:r>
          </w:p>
        </w:tc>
      </w:tr>
      <w:tr w:rsidR="003A4A79" w14:paraId="10491B5C" w14:textId="77777777" w:rsidTr="00843803">
        <w:trPr>
          <w:trHeight w:val="717"/>
        </w:trPr>
        <w:tc>
          <w:tcPr>
            <w:tcW w:w="990" w:type="dxa"/>
          </w:tcPr>
          <w:p w14:paraId="10491B57" w14:textId="77777777" w:rsidR="003A4A79" w:rsidRPr="00FD3DFF" w:rsidRDefault="003A4A79">
            <w:pPr>
              <w:pStyle w:val="TableParagraph"/>
              <w:rPr>
                <w:rFonts w:ascii="Times New Roman"/>
              </w:rPr>
            </w:pPr>
          </w:p>
        </w:tc>
        <w:tc>
          <w:tcPr>
            <w:tcW w:w="900" w:type="dxa"/>
          </w:tcPr>
          <w:p w14:paraId="10491B58" w14:textId="77777777" w:rsidR="003A4A79" w:rsidRPr="00FD3DFF" w:rsidRDefault="003A4A79">
            <w:pPr>
              <w:pStyle w:val="TableParagraph"/>
              <w:rPr>
                <w:rFonts w:ascii="Times New Roman"/>
              </w:rPr>
            </w:pPr>
          </w:p>
        </w:tc>
        <w:tc>
          <w:tcPr>
            <w:tcW w:w="900" w:type="dxa"/>
          </w:tcPr>
          <w:p w14:paraId="0B4D44FD" w14:textId="77777777" w:rsidR="003A4A79" w:rsidRPr="00FD3DFF" w:rsidRDefault="003A4A79">
            <w:pPr>
              <w:pStyle w:val="TableParagraph"/>
              <w:rPr>
                <w:rFonts w:ascii="Times New Roman"/>
              </w:rPr>
            </w:pPr>
          </w:p>
        </w:tc>
        <w:tc>
          <w:tcPr>
            <w:tcW w:w="3960" w:type="dxa"/>
          </w:tcPr>
          <w:p w14:paraId="10491B59" w14:textId="7C4201D5" w:rsidR="003A4A79" w:rsidRPr="00FD3DFF" w:rsidRDefault="003A4A79">
            <w:pPr>
              <w:pStyle w:val="TableParagraph"/>
              <w:rPr>
                <w:rFonts w:ascii="Times New Roman"/>
              </w:rPr>
            </w:pPr>
          </w:p>
        </w:tc>
        <w:tc>
          <w:tcPr>
            <w:tcW w:w="1530" w:type="dxa"/>
          </w:tcPr>
          <w:p w14:paraId="10491B5A" w14:textId="77777777" w:rsidR="003A4A79" w:rsidRPr="00FD3DFF" w:rsidRDefault="003A4A79">
            <w:pPr>
              <w:pStyle w:val="TableParagraph"/>
              <w:rPr>
                <w:rFonts w:ascii="Times New Roman"/>
              </w:rPr>
            </w:pPr>
          </w:p>
        </w:tc>
        <w:tc>
          <w:tcPr>
            <w:tcW w:w="1620" w:type="dxa"/>
          </w:tcPr>
          <w:p w14:paraId="10491B5B" w14:textId="77777777" w:rsidR="003A4A79" w:rsidRPr="00FD3DFF" w:rsidRDefault="003A4A79">
            <w:pPr>
              <w:pStyle w:val="TableParagraph"/>
              <w:rPr>
                <w:rFonts w:ascii="Times New Roman"/>
              </w:rPr>
            </w:pPr>
          </w:p>
        </w:tc>
      </w:tr>
      <w:tr w:rsidR="003A4A79" w14:paraId="10491B62" w14:textId="77777777" w:rsidTr="00843803">
        <w:trPr>
          <w:trHeight w:val="789"/>
        </w:trPr>
        <w:tc>
          <w:tcPr>
            <w:tcW w:w="990" w:type="dxa"/>
          </w:tcPr>
          <w:p w14:paraId="10491B5D" w14:textId="77777777" w:rsidR="003A4A79" w:rsidRPr="00FD3DFF" w:rsidRDefault="003A4A79">
            <w:pPr>
              <w:pStyle w:val="TableParagraph"/>
              <w:rPr>
                <w:rFonts w:ascii="Times New Roman"/>
              </w:rPr>
            </w:pPr>
          </w:p>
        </w:tc>
        <w:tc>
          <w:tcPr>
            <w:tcW w:w="900" w:type="dxa"/>
          </w:tcPr>
          <w:p w14:paraId="10491B5E" w14:textId="77777777" w:rsidR="003A4A79" w:rsidRPr="00FD3DFF" w:rsidRDefault="003A4A79">
            <w:pPr>
              <w:pStyle w:val="TableParagraph"/>
              <w:rPr>
                <w:rFonts w:ascii="Times New Roman"/>
              </w:rPr>
            </w:pPr>
          </w:p>
        </w:tc>
        <w:tc>
          <w:tcPr>
            <w:tcW w:w="900" w:type="dxa"/>
          </w:tcPr>
          <w:p w14:paraId="27128FFC" w14:textId="77777777" w:rsidR="003A4A79" w:rsidRPr="00FD3DFF" w:rsidRDefault="003A4A79">
            <w:pPr>
              <w:pStyle w:val="TableParagraph"/>
              <w:rPr>
                <w:rFonts w:ascii="Times New Roman"/>
              </w:rPr>
            </w:pPr>
          </w:p>
        </w:tc>
        <w:tc>
          <w:tcPr>
            <w:tcW w:w="3960" w:type="dxa"/>
          </w:tcPr>
          <w:p w14:paraId="10491B5F" w14:textId="2E5C5416" w:rsidR="003A4A79" w:rsidRPr="00FD3DFF" w:rsidRDefault="003A4A79">
            <w:pPr>
              <w:pStyle w:val="TableParagraph"/>
              <w:rPr>
                <w:rFonts w:ascii="Times New Roman"/>
              </w:rPr>
            </w:pPr>
          </w:p>
        </w:tc>
        <w:tc>
          <w:tcPr>
            <w:tcW w:w="1530" w:type="dxa"/>
          </w:tcPr>
          <w:p w14:paraId="10491B60" w14:textId="77777777" w:rsidR="003A4A79" w:rsidRPr="00FD3DFF" w:rsidRDefault="003A4A79">
            <w:pPr>
              <w:pStyle w:val="TableParagraph"/>
              <w:rPr>
                <w:rFonts w:ascii="Times New Roman"/>
              </w:rPr>
            </w:pPr>
          </w:p>
        </w:tc>
        <w:tc>
          <w:tcPr>
            <w:tcW w:w="1620" w:type="dxa"/>
          </w:tcPr>
          <w:p w14:paraId="10491B61" w14:textId="77777777" w:rsidR="003A4A79" w:rsidRPr="00FD3DFF" w:rsidRDefault="003A4A79">
            <w:pPr>
              <w:pStyle w:val="TableParagraph"/>
              <w:rPr>
                <w:rFonts w:ascii="Times New Roman"/>
              </w:rPr>
            </w:pPr>
          </w:p>
        </w:tc>
      </w:tr>
      <w:tr w:rsidR="003A4A79" w14:paraId="10491B68" w14:textId="77777777" w:rsidTr="00843803">
        <w:trPr>
          <w:trHeight w:val="789"/>
        </w:trPr>
        <w:tc>
          <w:tcPr>
            <w:tcW w:w="990" w:type="dxa"/>
          </w:tcPr>
          <w:p w14:paraId="10491B63" w14:textId="77777777" w:rsidR="003A4A79" w:rsidRPr="00FD3DFF" w:rsidRDefault="003A4A79">
            <w:pPr>
              <w:pStyle w:val="TableParagraph"/>
              <w:rPr>
                <w:rFonts w:ascii="Times New Roman"/>
              </w:rPr>
            </w:pPr>
          </w:p>
        </w:tc>
        <w:tc>
          <w:tcPr>
            <w:tcW w:w="900" w:type="dxa"/>
          </w:tcPr>
          <w:p w14:paraId="10491B64" w14:textId="77777777" w:rsidR="003A4A79" w:rsidRPr="00FD3DFF" w:rsidRDefault="003A4A79">
            <w:pPr>
              <w:pStyle w:val="TableParagraph"/>
              <w:rPr>
                <w:rFonts w:ascii="Times New Roman"/>
              </w:rPr>
            </w:pPr>
          </w:p>
        </w:tc>
        <w:tc>
          <w:tcPr>
            <w:tcW w:w="900" w:type="dxa"/>
          </w:tcPr>
          <w:p w14:paraId="0CE471D6" w14:textId="77777777" w:rsidR="003A4A79" w:rsidRPr="00FD3DFF" w:rsidRDefault="003A4A79">
            <w:pPr>
              <w:pStyle w:val="TableParagraph"/>
              <w:rPr>
                <w:rFonts w:ascii="Times New Roman"/>
              </w:rPr>
            </w:pPr>
          </w:p>
        </w:tc>
        <w:tc>
          <w:tcPr>
            <w:tcW w:w="3960" w:type="dxa"/>
          </w:tcPr>
          <w:p w14:paraId="10491B65" w14:textId="0E2A6EAC" w:rsidR="003A4A79" w:rsidRPr="00FD3DFF" w:rsidRDefault="003A4A79">
            <w:pPr>
              <w:pStyle w:val="TableParagraph"/>
              <w:rPr>
                <w:rFonts w:ascii="Times New Roman"/>
              </w:rPr>
            </w:pPr>
          </w:p>
        </w:tc>
        <w:tc>
          <w:tcPr>
            <w:tcW w:w="1530" w:type="dxa"/>
          </w:tcPr>
          <w:p w14:paraId="10491B66" w14:textId="77777777" w:rsidR="003A4A79" w:rsidRPr="00FD3DFF" w:rsidRDefault="003A4A79">
            <w:pPr>
              <w:pStyle w:val="TableParagraph"/>
              <w:rPr>
                <w:rFonts w:ascii="Times New Roman"/>
              </w:rPr>
            </w:pPr>
          </w:p>
        </w:tc>
        <w:tc>
          <w:tcPr>
            <w:tcW w:w="1620" w:type="dxa"/>
          </w:tcPr>
          <w:p w14:paraId="10491B67" w14:textId="77777777" w:rsidR="003A4A79" w:rsidRPr="00FD3DFF" w:rsidRDefault="003A4A79">
            <w:pPr>
              <w:pStyle w:val="TableParagraph"/>
              <w:rPr>
                <w:rFonts w:ascii="Times New Roman"/>
              </w:rPr>
            </w:pPr>
          </w:p>
        </w:tc>
      </w:tr>
      <w:tr w:rsidR="003A4A79" w14:paraId="10491B6E" w14:textId="77777777" w:rsidTr="00843803">
        <w:trPr>
          <w:trHeight w:val="789"/>
        </w:trPr>
        <w:tc>
          <w:tcPr>
            <w:tcW w:w="990" w:type="dxa"/>
          </w:tcPr>
          <w:p w14:paraId="10491B69" w14:textId="77777777" w:rsidR="003A4A79" w:rsidRPr="00FD3DFF" w:rsidRDefault="003A4A79">
            <w:pPr>
              <w:pStyle w:val="TableParagraph"/>
              <w:rPr>
                <w:rFonts w:ascii="Times New Roman"/>
              </w:rPr>
            </w:pPr>
          </w:p>
        </w:tc>
        <w:tc>
          <w:tcPr>
            <w:tcW w:w="900" w:type="dxa"/>
          </w:tcPr>
          <w:p w14:paraId="10491B6A" w14:textId="77777777" w:rsidR="003A4A79" w:rsidRPr="00FD3DFF" w:rsidRDefault="003A4A79">
            <w:pPr>
              <w:pStyle w:val="TableParagraph"/>
              <w:rPr>
                <w:rFonts w:ascii="Times New Roman"/>
              </w:rPr>
            </w:pPr>
          </w:p>
        </w:tc>
        <w:tc>
          <w:tcPr>
            <w:tcW w:w="900" w:type="dxa"/>
          </w:tcPr>
          <w:p w14:paraId="37436A4A" w14:textId="77777777" w:rsidR="003A4A79" w:rsidRPr="00FD3DFF" w:rsidRDefault="003A4A79">
            <w:pPr>
              <w:pStyle w:val="TableParagraph"/>
              <w:rPr>
                <w:rFonts w:ascii="Times New Roman"/>
              </w:rPr>
            </w:pPr>
          </w:p>
        </w:tc>
        <w:tc>
          <w:tcPr>
            <w:tcW w:w="3960" w:type="dxa"/>
          </w:tcPr>
          <w:p w14:paraId="10491B6B" w14:textId="32EFDECF" w:rsidR="003A4A79" w:rsidRPr="00FD3DFF" w:rsidRDefault="003A4A79">
            <w:pPr>
              <w:pStyle w:val="TableParagraph"/>
              <w:rPr>
                <w:rFonts w:ascii="Times New Roman"/>
              </w:rPr>
            </w:pPr>
          </w:p>
        </w:tc>
        <w:tc>
          <w:tcPr>
            <w:tcW w:w="1530" w:type="dxa"/>
          </w:tcPr>
          <w:p w14:paraId="10491B6C" w14:textId="77777777" w:rsidR="003A4A79" w:rsidRPr="00FD3DFF" w:rsidRDefault="003A4A79">
            <w:pPr>
              <w:pStyle w:val="TableParagraph"/>
              <w:rPr>
                <w:rFonts w:ascii="Times New Roman"/>
              </w:rPr>
            </w:pPr>
          </w:p>
        </w:tc>
        <w:tc>
          <w:tcPr>
            <w:tcW w:w="1620" w:type="dxa"/>
          </w:tcPr>
          <w:p w14:paraId="10491B6D" w14:textId="77777777" w:rsidR="003A4A79" w:rsidRPr="00FD3DFF" w:rsidRDefault="003A4A79">
            <w:pPr>
              <w:pStyle w:val="TableParagraph"/>
              <w:rPr>
                <w:rFonts w:ascii="Times New Roman"/>
              </w:rPr>
            </w:pPr>
          </w:p>
        </w:tc>
      </w:tr>
      <w:tr w:rsidR="003A4A79" w14:paraId="10491B74" w14:textId="77777777" w:rsidTr="00843803">
        <w:trPr>
          <w:trHeight w:val="879"/>
        </w:trPr>
        <w:tc>
          <w:tcPr>
            <w:tcW w:w="990" w:type="dxa"/>
          </w:tcPr>
          <w:p w14:paraId="10491B6F" w14:textId="77777777" w:rsidR="003A4A79" w:rsidRPr="00FD3DFF" w:rsidRDefault="003A4A79">
            <w:pPr>
              <w:pStyle w:val="TableParagraph"/>
              <w:rPr>
                <w:rFonts w:ascii="Times New Roman"/>
              </w:rPr>
            </w:pPr>
          </w:p>
        </w:tc>
        <w:tc>
          <w:tcPr>
            <w:tcW w:w="900" w:type="dxa"/>
          </w:tcPr>
          <w:p w14:paraId="10491B70" w14:textId="77777777" w:rsidR="003A4A79" w:rsidRPr="00FD3DFF" w:rsidRDefault="003A4A79">
            <w:pPr>
              <w:pStyle w:val="TableParagraph"/>
              <w:rPr>
                <w:rFonts w:ascii="Times New Roman"/>
              </w:rPr>
            </w:pPr>
          </w:p>
        </w:tc>
        <w:tc>
          <w:tcPr>
            <w:tcW w:w="900" w:type="dxa"/>
          </w:tcPr>
          <w:p w14:paraId="3F54B8C2" w14:textId="77777777" w:rsidR="003A4A79" w:rsidRPr="00FD3DFF" w:rsidRDefault="003A4A79">
            <w:pPr>
              <w:pStyle w:val="TableParagraph"/>
              <w:rPr>
                <w:rFonts w:ascii="Times New Roman"/>
              </w:rPr>
            </w:pPr>
          </w:p>
        </w:tc>
        <w:tc>
          <w:tcPr>
            <w:tcW w:w="3960" w:type="dxa"/>
          </w:tcPr>
          <w:p w14:paraId="10491B71" w14:textId="3051707A" w:rsidR="003A4A79" w:rsidRPr="00FD3DFF" w:rsidRDefault="003A4A79">
            <w:pPr>
              <w:pStyle w:val="TableParagraph"/>
              <w:rPr>
                <w:rFonts w:ascii="Times New Roman"/>
              </w:rPr>
            </w:pPr>
          </w:p>
        </w:tc>
        <w:tc>
          <w:tcPr>
            <w:tcW w:w="1530" w:type="dxa"/>
          </w:tcPr>
          <w:p w14:paraId="10491B72" w14:textId="77777777" w:rsidR="003A4A79" w:rsidRPr="00FD3DFF" w:rsidRDefault="003A4A79">
            <w:pPr>
              <w:pStyle w:val="TableParagraph"/>
              <w:rPr>
                <w:rFonts w:ascii="Times New Roman"/>
              </w:rPr>
            </w:pPr>
          </w:p>
        </w:tc>
        <w:tc>
          <w:tcPr>
            <w:tcW w:w="1620" w:type="dxa"/>
          </w:tcPr>
          <w:p w14:paraId="10491B73" w14:textId="77777777" w:rsidR="003A4A79" w:rsidRPr="00FD3DFF" w:rsidRDefault="003A4A79">
            <w:pPr>
              <w:pStyle w:val="TableParagraph"/>
              <w:rPr>
                <w:rFonts w:ascii="Times New Roman"/>
              </w:rPr>
            </w:pPr>
          </w:p>
        </w:tc>
      </w:tr>
      <w:tr w:rsidR="003A4A79" w14:paraId="10491B7A" w14:textId="77777777" w:rsidTr="00843803">
        <w:trPr>
          <w:trHeight w:val="870"/>
        </w:trPr>
        <w:tc>
          <w:tcPr>
            <w:tcW w:w="990" w:type="dxa"/>
          </w:tcPr>
          <w:p w14:paraId="10491B75" w14:textId="77777777" w:rsidR="003A4A79" w:rsidRPr="00FD3DFF" w:rsidRDefault="003A4A79">
            <w:pPr>
              <w:pStyle w:val="TableParagraph"/>
              <w:rPr>
                <w:rFonts w:ascii="Times New Roman"/>
              </w:rPr>
            </w:pPr>
          </w:p>
        </w:tc>
        <w:tc>
          <w:tcPr>
            <w:tcW w:w="900" w:type="dxa"/>
          </w:tcPr>
          <w:p w14:paraId="10491B76" w14:textId="77777777" w:rsidR="003A4A79" w:rsidRPr="00FD3DFF" w:rsidRDefault="003A4A79">
            <w:pPr>
              <w:pStyle w:val="TableParagraph"/>
              <w:rPr>
                <w:rFonts w:ascii="Times New Roman"/>
              </w:rPr>
            </w:pPr>
          </w:p>
        </w:tc>
        <w:tc>
          <w:tcPr>
            <w:tcW w:w="900" w:type="dxa"/>
          </w:tcPr>
          <w:p w14:paraId="40EE9B21" w14:textId="77777777" w:rsidR="003A4A79" w:rsidRPr="00FD3DFF" w:rsidRDefault="003A4A79">
            <w:pPr>
              <w:pStyle w:val="TableParagraph"/>
              <w:rPr>
                <w:rFonts w:ascii="Times New Roman"/>
              </w:rPr>
            </w:pPr>
          </w:p>
        </w:tc>
        <w:tc>
          <w:tcPr>
            <w:tcW w:w="3960" w:type="dxa"/>
          </w:tcPr>
          <w:p w14:paraId="10491B77" w14:textId="3040CC69" w:rsidR="003A4A79" w:rsidRPr="00FD3DFF" w:rsidRDefault="003A4A79">
            <w:pPr>
              <w:pStyle w:val="TableParagraph"/>
              <w:rPr>
                <w:rFonts w:ascii="Times New Roman"/>
              </w:rPr>
            </w:pPr>
          </w:p>
        </w:tc>
        <w:tc>
          <w:tcPr>
            <w:tcW w:w="1530" w:type="dxa"/>
          </w:tcPr>
          <w:p w14:paraId="10491B78" w14:textId="77777777" w:rsidR="003A4A79" w:rsidRPr="00FD3DFF" w:rsidRDefault="003A4A79">
            <w:pPr>
              <w:pStyle w:val="TableParagraph"/>
              <w:rPr>
                <w:rFonts w:ascii="Times New Roman"/>
              </w:rPr>
            </w:pPr>
          </w:p>
        </w:tc>
        <w:tc>
          <w:tcPr>
            <w:tcW w:w="1620" w:type="dxa"/>
          </w:tcPr>
          <w:p w14:paraId="10491B79" w14:textId="77777777" w:rsidR="003A4A79" w:rsidRPr="00FD3DFF" w:rsidRDefault="003A4A79">
            <w:pPr>
              <w:pStyle w:val="TableParagraph"/>
              <w:rPr>
                <w:rFonts w:ascii="Times New Roman"/>
              </w:rPr>
            </w:pPr>
          </w:p>
        </w:tc>
      </w:tr>
      <w:tr w:rsidR="003A4A79" w14:paraId="10491B80" w14:textId="77777777" w:rsidTr="00843803">
        <w:trPr>
          <w:trHeight w:val="708"/>
        </w:trPr>
        <w:tc>
          <w:tcPr>
            <w:tcW w:w="990" w:type="dxa"/>
          </w:tcPr>
          <w:p w14:paraId="10491B7B" w14:textId="77777777" w:rsidR="003A4A79" w:rsidRPr="00FD3DFF" w:rsidRDefault="003A4A79">
            <w:pPr>
              <w:pStyle w:val="TableParagraph"/>
              <w:rPr>
                <w:rFonts w:ascii="Times New Roman"/>
              </w:rPr>
            </w:pPr>
          </w:p>
        </w:tc>
        <w:tc>
          <w:tcPr>
            <w:tcW w:w="900" w:type="dxa"/>
          </w:tcPr>
          <w:p w14:paraId="10491B7C" w14:textId="77777777" w:rsidR="003A4A79" w:rsidRPr="00FD3DFF" w:rsidRDefault="003A4A79">
            <w:pPr>
              <w:pStyle w:val="TableParagraph"/>
              <w:rPr>
                <w:rFonts w:ascii="Times New Roman"/>
              </w:rPr>
            </w:pPr>
          </w:p>
        </w:tc>
        <w:tc>
          <w:tcPr>
            <w:tcW w:w="900" w:type="dxa"/>
          </w:tcPr>
          <w:p w14:paraId="5FC52F14" w14:textId="77777777" w:rsidR="003A4A79" w:rsidRPr="00FD3DFF" w:rsidRDefault="003A4A79">
            <w:pPr>
              <w:pStyle w:val="TableParagraph"/>
              <w:rPr>
                <w:rFonts w:ascii="Times New Roman"/>
              </w:rPr>
            </w:pPr>
          </w:p>
        </w:tc>
        <w:tc>
          <w:tcPr>
            <w:tcW w:w="3960" w:type="dxa"/>
          </w:tcPr>
          <w:p w14:paraId="10491B7D" w14:textId="1CC229AA" w:rsidR="003A4A79" w:rsidRPr="00FD3DFF" w:rsidRDefault="003A4A79">
            <w:pPr>
              <w:pStyle w:val="TableParagraph"/>
              <w:rPr>
                <w:rFonts w:ascii="Times New Roman"/>
              </w:rPr>
            </w:pPr>
          </w:p>
        </w:tc>
        <w:tc>
          <w:tcPr>
            <w:tcW w:w="1530" w:type="dxa"/>
          </w:tcPr>
          <w:p w14:paraId="10491B7E" w14:textId="77777777" w:rsidR="003A4A79" w:rsidRPr="00FD3DFF" w:rsidRDefault="003A4A79">
            <w:pPr>
              <w:pStyle w:val="TableParagraph"/>
              <w:rPr>
                <w:rFonts w:ascii="Times New Roman"/>
              </w:rPr>
            </w:pPr>
          </w:p>
        </w:tc>
        <w:tc>
          <w:tcPr>
            <w:tcW w:w="1620" w:type="dxa"/>
          </w:tcPr>
          <w:p w14:paraId="10491B7F" w14:textId="77777777" w:rsidR="003A4A79" w:rsidRPr="00FD3DFF" w:rsidRDefault="003A4A79">
            <w:pPr>
              <w:pStyle w:val="TableParagraph"/>
              <w:rPr>
                <w:rFonts w:ascii="Times New Roman"/>
              </w:rPr>
            </w:pPr>
          </w:p>
        </w:tc>
      </w:tr>
      <w:tr w:rsidR="003A4A79" w14:paraId="28F1B52A" w14:textId="77777777" w:rsidTr="00843803">
        <w:trPr>
          <w:trHeight w:val="708"/>
        </w:trPr>
        <w:tc>
          <w:tcPr>
            <w:tcW w:w="990" w:type="dxa"/>
          </w:tcPr>
          <w:p w14:paraId="76B4A99F" w14:textId="77777777" w:rsidR="003A4A79" w:rsidRPr="00FD3DFF" w:rsidRDefault="003A4A79">
            <w:pPr>
              <w:pStyle w:val="TableParagraph"/>
              <w:rPr>
                <w:rFonts w:ascii="Times New Roman"/>
              </w:rPr>
            </w:pPr>
          </w:p>
        </w:tc>
        <w:tc>
          <w:tcPr>
            <w:tcW w:w="900" w:type="dxa"/>
          </w:tcPr>
          <w:p w14:paraId="0BDC21BD" w14:textId="77777777" w:rsidR="003A4A79" w:rsidRPr="00FD3DFF" w:rsidRDefault="003A4A79">
            <w:pPr>
              <w:pStyle w:val="TableParagraph"/>
              <w:rPr>
                <w:rFonts w:ascii="Times New Roman"/>
              </w:rPr>
            </w:pPr>
          </w:p>
        </w:tc>
        <w:tc>
          <w:tcPr>
            <w:tcW w:w="900" w:type="dxa"/>
          </w:tcPr>
          <w:p w14:paraId="24AF69E4" w14:textId="77777777" w:rsidR="003A4A79" w:rsidRPr="00FD3DFF" w:rsidRDefault="003A4A79">
            <w:pPr>
              <w:pStyle w:val="TableParagraph"/>
              <w:rPr>
                <w:rFonts w:ascii="Times New Roman"/>
              </w:rPr>
            </w:pPr>
          </w:p>
        </w:tc>
        <w:tc>
          <w:tcPr>
            <w:tcW w:w="3960" w:type="dxa"/>
          </w:tcPr>
          <w:p w14:paraId="17071592" w14:textId="2AAC07AE" w:rsidR="003A4A79" w:rsidRPr="00FD3DFF" w:rsidRDefault="003A4A79">
            <w:pPr>
              <w:pStyle w:val="TableParagraph"/>
              <w:rPr>
                <w:rFonts w:ascii="Times New Roman"/>
              </w:rPr>
            </w:pPr>
          </w:p>
        </w:tc>
        <w:tc>
          <w:tcPr>
            <w:tcW w:w="1530" w:type="dxa"/>
          </w:tcPr>
          <w:p w14:paraId="05D34794" w14:textId="77777777" w:rsidR="003A4A79" w:rsidRPr="00FD3DFF" w:rsidRDefault="003A4A79">
            <w:pPr>
              <w:pStyle w:val="TableParagraph"/>
              <w:rPr>
                <w:rFonts w:ascii="Times New Roman"/>
              </w:rPr>
            </w:pPr>
          </w:p>
        </w:tc>
        <w:tc>
          <w:tcPr>
            <w:tcW w:w="1620" w:type="dxa"/>
          </w:tcPr>
          <w:p w14:paraId="156D9B76" w14:textId="77777777" w:rsidR="003A4A79" w:rsidRPr="00FD3DFF" w:rsidRDefault="003A4A79">
            <w:pPr>
              <w:pStyle w:val="TableParagraph"/>
              <w:rPr>
                <w:rFonts w:ascii="Times New Roman"/>
              </w:rPr>
            </w:pPr>
          </w:p>
        </w:tc>
      </w:tr>
      <w:tr w:rsidR="003A4A79" w14:paraId="1E925D7E" w14:textId="77777777" w:rsidTr="00843803">
        <w:trPr>
          <w:trHeight w:val="708"/>
        </w:trPr>
        <w:tc>
          <w:tcPr>
            <w:tcW w:w="990" w:type="dxa"/>
          </w:tcPr>
          <w:p w14:paraId="39690740" w14:textId="77777777" w:rsidR="003A4A79" w:rsidRPr="00FD3DFF" w:rsidRDefault="003A4A79">
            <w:pPr>
              <w:pStyle w:val="TableParagraph"/>
              <w:rPr>
                <w:rFonts w:ascii="Times New Roman"/>
              </w:rPr>
            </w:pPr>
          </w:p>
        </w:tc>
        <w:tc>
          <w:tcPr>
            <w:tcW w:w="900" w:type="dxa"/>
          </w:tcPr>
          <w:p w14:paraId="0D47E936" w14:textId="77777777" w:rsidR="003A4A79" w:rsidRPr="00FD3DFF" w:rsidRDefault="003A4A79">
            <w:pPr>
              <w:pStyle w:val="TableParagraph"/>
              <w:rPr>
                <w:rFonts w:ascii="Times New Roman"/>
              </w:rPr>
            </w:pPr>
          </w:p>
        </w:tc>
        <w:tc>
          <w:tcPr>
            <w:tcW w:w="900" w:type="dxa"/>
          </w:tcPr>
          <w:p w14:paraId="17F23AC0" w14:textId="77777777" w:rsidR="003A4A79" w:rsidRPr="00FD3DFF" w:rsidRDefault="003A4A79">
            <w:pPr>
              <w:pStyle w:val="TableParagraph"/>
              <w:rPr>
                <w:rFonts w:ascii="Times New Roman"/>
              </w:rPr>
            </w:pPr>
          </w:p>
        </w:tc>
        <w:tc>
          <w:tcPr>
            <w:tcW w:w="3960" w:type="dxa"/>
          </w:tcPr>
          <w:p w14:paraId="1ACA709F" w14:textId="787E14D5" w:rsidR="003A4A79" w:rsidRPr="00FD3DFF" w:rsidRDefault="003A4A79">
            <w:pPr>
              <w:pStyle w:val="TableParagraph"/>
              <w:rPr>
                <w:rFonts w:ascii="Times New Roman"/>
              </w:rPr>
            </w:pPr>
          </w:p>
        </w:tc>
        <w:tc>
          <w:tcPr>
            <w:tcW w:w="1530" w:type="dxa"/>
          </w:tcPr>
          <w:p w14:paraId="634F397C" w14:textId="77777777" w:rsidR="003A4A79" w:rsidRPr="00FD3DFF" w:rsidRDefault="003A4A79">
            <w:pPr>
              <w:pStyle w:val="TableParagraph"/>
              <w:rPr>
                <w:rFonts w:ascii="Times New Roman"/>
              </w:rPr>
            </w:pPr>
          </w:p>
        </w:tc>
        <w:tc>
          <w:tcPr>
            <w:tcW w:w="1620" w:type="dxa"/>
          </w:tcPr>
          <w:p w14:paraId="715D2CF3" w14:textId="77777777" w:rsidR="003A4A79" w:rsidRPr="00FD3DFF" w:rsidRDefault="003A4A79">
            <w:pPr>
              <w:pStyle w:val="TableParagraph"/>
              <w:rPr>
                <w:rFonts w:ascii="Times New Roman"/>
              </w:rPr>
            </w:pPr>
          </w:p>
        </w:tc>
      </w:tr>
      <w:tr w:rsidR="003A4A79" w14:paraId="7DFF8EE6" w14:textId="77777777" w:rsidTr="00843803">
        <w:trPr>
          <w:trHeight w:val="708"/>
        </w:trPr>
        <w:tc>
          <w:tcPr>
            <w:tcW w:w="990" w:type="dxa"/>
          </w:tcPr>
          <w:p w14:paraId="3C61F59F" w14:textId="77777777" w:rsidR="003A4A79" w:rsidRPr="00FD3DFF" w:rsidRDefault="003A4A79">
            <w:pPr>
              <w:pStyle w:val="TableParagraph"/>
              <w:rPr>
                <w:rFonts w:ascii="Times New Roman"/>
              </w:rPr>
            </w:pPr>
          </w:p>
        </w:tc>
        <w:tc>
          <w:tcPr>
            <w:tcW w:w="900" w:type="dxa"/>
          </w:tcPr>
          <w:p w14:paraId="15189DAB" w14:textId="77777777" w:rsidR="003A4A79" w:rsidRPr="00FD3DFF" w:rsidRDefault="003A4A79">
            <w:pPr>
              <w:pStyle w:val="TableParagraph"/>
              <w:rPr>
                <w:rFonts w:ascii="Times New Roman"/>
              </w:rPr>
            </w:pPr>
          </w:p>
        </w:tc>
        <w:tc>
          <w:tcPr>
            <w:tcW w:w="900" w:type="dxa"/>
          </w:tcPr>
          <w:p w14:paraId="08438B93" w14:textId="77777777" w:rsidR="003A4A79" w:rsidRPr="00FD3DFF" w:rsidRDefault="003A4A79">
            <w:pPr>
              <w:pStyle w:val="TableParagraph"/>
              <w:rPr>
                <w:rFonts w:ascii="Times New Roman"/>
              </w:rPr>
            </w:pPr>
          </w:p>
        </w:tc>
        <w:tc>
          <w:tcPr>
            <w:tcW w:w="3960" w:type="dxa"/>
          </w:tcPr>
          <w:p w14:paraId="6C6578D8" w14:textId="42C48588" w:rsidR="003A4A79" w:rsidRPr="00FD3DFF" w:rsidRDefault="003A4A79">
            <w:pPr>
              <w:pStyle w:val="TableParagraph"/>
              <w:rPr>
                <w:rFonts w:ascii="Times New Roman"/>
              </w:rPr>
            </w:pPr>
          </w:p>
        </w:tc>
        <w:tc>
          <w:tcPr>
            <w:tcW w:w="1530" w:type="dxa"/>
          </w:tcPr>
          <w:p w14:paraId="0BD9DA80" w14:textId="77777777" w:rsidR="003A4A79" w:rsidRPr="00FD3DFF" w:rsidRDefault="003A4A79">
            <w:pPr>
              <w:pStyle w:val="TableParagraph"/>
              <w:rPr>
                <w:rFonts w:ascii="Times New Roman"/>
              </w:rPr>
            </w:pPr>
          </w:p>
        </w:tc>
        <w:tc>
          <w:tcPr>
            <w:tcW w:w="1620" w:type="dxa"/>
          </w:tcPr>
          <w:p w14:paraId="3FA026DC" w14:textId="77777777" w:rsidR="003A4A79" w:rsidRPr="00FD3DFF" w:rsidRDefault="003A4A79">
            <w:pPr>
              <w:pStyle w:val="TableParagraph"/>
              <w:rPr>
                <w:rFonts w:ascii="Times New Roman"/>
              </w:rPr>
            </w:pPr>
          </w:p>
        </w:tc>
      </w:tr>
      <w:tr w:rsidR="003A4A79" w14:paraId="59DA99C2" w14:textId="77777777" w:rsidTr="00843803">
        <w:trPr>
          <w:trHeight w:val="708"/>
        </w:trPr>
        <w:tc>
          <w:tcPr>
            <w:tcW w:w="990" w:type="dxa"/>
          </w:tcPr>
          <w:p w14:paraId="06F77EC4" w14:textId="77777777" w:rsidR="003A4A79" w:rsidRPr="00FD3DFF" w:rsidRDefault="003A4A79">
            <w:pPr>
              <w:pStyle w:val="TableParagraph"/>
              <w:rPr>
                <w:rFonts w:ascii="Times New Roman"/>
              </w:rPr>
            </w:pPr>
          </w:p>
        </w:tc>
        <w:tc>
          <w:tcPr>
            <w:tcW w:w="900" w:type="dxa"/>
          </w:tcPr>
          <w:p w14:paraId="5FC6E68A" w14:textId="77777777" w:rsidR="003A4A79" w:rsidRPr="00FD3DFF" w:rsidRDefault="003A4A79">
            <w:pPr>
              <w:pStyle w:val="TableParagraph"/>
              <w:rPr>
                <w:rFonts w:ascii="Times New Roman"/>
              </w:rPr>
            </w:pPr>
          </w:p>
        </w:tc>
        <w:tc>
          <w:tcPr>
            <w:tcW w:w="900" w:type="dxa"/>
          </w:tcPr>
          <w:p w14:paraId="2EEF7453" w14:textId="77777777" w:rsidR="003A4A79" w:rsidRPr="00FD3DFF" w:rsidRDefault="003A4A79">
            <w:pPr>
              <w:pStyle w:val="TableParagraph"/>
              <w:rPr>
                <w:rFonts w:ascii="Times New Roman"/>
              </w:rPr>
            </w:pPr>
          </w:p>
        </w:tc>
        <w:tc>
          <w:tcPr>
            <w:tcW w:w="3960" w:type="dxa"/>
          </w:tcPr>
          <w:p w14:paraId="6C8724F5" w14:textId="224E3FBA" w:rsidR="003A4A79" w:rsidRPr="00FD3DFF" w:rsidRDefault="003A4A79">
            <w:pPr>
              <w:pStyle w:val="TableParagraph"/>
              <w:rPr>
                <w:rFonts w:ascii="Times New Roman"/>
              </w:rPr>
            </w:pPr>
          </w:p>
        </w:tc>
        <w:tc>
          <w:tcPr>
            <w:tcW w:w="1530" w:type="dxa"/>
          </w:tcPr>
          <w:p w14:paraId="17A1A944" w14:textId="77777777" w:rsidR="003A4A79" w:rsidRPr="00FD3DFF" w:rsidRDefault="003A4A79">
            <w:pPr>
              <w:pStyle w:val="TableParagraph"/>
              <w:rPr>
                <w:rFonts w:ascii="Times New Roman"/>
              </w:rPr>
            </w:pPr>
          </w:p>
        </w:tc>
        <w:tc>
          <w:tcPr>
            <w:tcW w:w="1620" w:type="dxa"/>
          </w:tcPr>
          <w:p w14:paraId="2FE75CA9" w14:textId="77777777" w:rsidR="003A4A79" w:rsidRPr="00FD3DFF" w:rsidRDefault="003A4A79">
            <w:pPr>
              <w:pStyle w:val="TableParagraph"/>
              <w:rPr>
                <w:rFonts w:ascii="Times New Roman"/>
              </w:rPr>
            </w:pPr>
          </w:p>
        </w:tc>
      </w:tr>
      <w:tr w:rsidR="003A4A79" w14:paraId="44118393" w14:textId="77777777" w:rsidTr="00843803">
        <w:trPr>
          <w:trHeight w:val="708"/>
        </w:trPr>
        <w:tc>
          <w:tcPr>
            <w:tcW w:w="990" w:type="dxa"/>
          </w:tcPr>
          <w:p w14:paraId="68712D6D" w14:textId="77777777" w:rsidR="003A4A79" w:rsidRPr="00FD3DFF" w:rsidRDefault="003A4A79">
            <w:pPr>
              <w:pStyle w:val="TableParagraph"/>
              <w:rPr>
                <w:rFonts w:ascii="Times New Roman"/>
              </w:rPr>
            </w:pPr>
          </w:p>
        </w:tc>
        <w:tc>
          <w:tcPr>
            <w:tcW w:w="900" w:type="dxa"/>
          </w:tcPr>
          <w:p w14:paraId="58E8B026" w14:textId="77777777" w:rsidR="003A4A79" w:rsidRPr="00FD3DFF" w:rsidRDefault="003A4A79">
            <w:pPr>
              <w:pStyle w:val="TableParagraph"/>
              <w:rPr>
                <w:rFonts w:ascii="Times New Roman"/>
              </w:rPr>
            </w:pPr>
          </w:p>
        </w:tc>
        <w:tc>
          <w:tcPr>
            <w:tcW w:w="900" w:type="dxa"/>
          </w:tcPr>
          <w:p w14:paraId="609F94CF" w14:textId="77777777" w:rsidR="003A4A79" w:rsidRPr="00FD3DFF" w:rsidRDefault="003A4A79">
            <w:pPr>
              <w:pStyle w:val="TableParagraph"/>
              <w:rPr>
                <w:rFonts w:ascii="Times New Roman"/>
              </w:rPr>
            </w:pPr>
          </w:p>
        </w:tc>
        <w:tc>
          <w:tcPr>
            <w:tcW w:w="3960" w:type="dxa"/>
          </w:tcPr>
          <w:p w14:paraId="71BA7DD0" w14:textId="334E5F02" w:rsidR="003A4A79" w:rsidRPr="00FD3DFF" w:rsidRDefault="003A4A79">
            <w:pPr>
              <w:pStyle w:val="TableParagraph"/>
              <w:rPr>
                <w:rFonts w:ascii="Times New Roman"/>
              </w:rPr>
            </w:pPr>
          </w:p>
        </w:tc>
        <w:tc>
          <w:tcPr>
            <w:tcW w:w="1530" w:type="dxa"/>
          </w:tcPr>
          <w:p w14:paraId="1A7996DE" w14:textId="77777777" w:rsidR="003A4A79" w:rsidRPr="00FD3DFF" w:rsidRDefault="003A4A79">
            <w:pPr>
              <w:pStyle w:val="TableParagraph"/>
              <w:rPr>
                <w:rFonts w:ascii="Times New Roman"/>
              </w:rPr>
            </w:pPr>
          </w:p>
        </w:tc>
        <w:tc>
          <w:tcPr>
            <w:tcW w:w="1620" w:type="dxa"/>
          </w:tcPr>
          <w:p w14:paraId="459D7154" w14:textId="77777777" w:rsidR="003A4A79" w:rsidRPr="00FD3DFF" w:rsidRDefault="003A4A79">
            <w:pPr>
              <w:pStyle w:val="TableParagraph"/>
              <w:rPr>
                <w:rFonts w:ascii="Times New Roman"/>
              </w:rPr>
            </w:pPr>
          </w:p>
        </w:tc>
      </w:tr>
    </w:tbl>
    <w:p w14:paraId="10491B81" w14:textId="77777777" w:rsidR="002971EA" w:rsidRDefault="002971EA">
      <w:pPr>
        <w:rPr>
          <w:rFonts w:ascii="Times New Roman"/>
          <w:sz w:val="18"/>
        </w:rPr>
        <w:sectPr w:rsidR="002971EA">
          <w:pgSz w:w="12240" w:h="15840"/>
          <w:pgMar w:top="1360" w:right="1100" w:bottom="1200" w:left="1240" w:header="0" w:footer="1008" w:gutter="0"/>
          <w:cols w:space="720"/>
        </w:sectPr>
      </w:pPr>
    </w:p>
    <w:p w14:paraId="10491B82" w14:textId="6F9FE89F" w:rsidR="002971EA" w:rsidRPr="002421AC" w:rsidRDefault="00CA1B92">
      <w:pPr>
        <w:pStyle w:val="Heading2"/>
        <w:spacing w:before="73"/>
        <w:ind w:left="200" w:firstLine="0"/>
        <w:rPr>
          <w:color w:val="00B0F0"/>
          <w:sz w:val="32"/>
          <w:szCs w:val="32"/>
        </w:rPr>
      </w:pPr>
      <w:bookmarkStart w:id="24" w:name="_bookmark29"/>
      <w:bookmarkEnd w:id="24"/>
      <w:r w:rsidRPr="002421AC">
        <w:rPr>
          <w:color w:val="00B0F0"/>
          <w:sz w:val="32"/>
          <w:szCs w:val="32"/>
        </w:rPr>
        <w:lastRenderedPageBreak/>
        <w:t>Appendix</w:t>
      </w:r>
      <w:r w:rsidRPr="002421AC">
        <w:rPr>
          <w:color w:val="00B0F0"/>
          <w:spacing w:val="-3"/>
          <w:sz w:val="32"/>
          <w:szCs w:val="32"/>
        </w:rPr>
        <w:t xml:space="preserve"> </w:t>
      </w:r>
      <w:r w:rsidR="00FD3DFF" w:rsidRPr="002421AC">
        <w:rPr>
          <w:color w:val="00B0F0"/>
          <w:sz w:val="32"/>
          <w:szCs w:val="32"/>
        </w:rPr>
        <w:t>F</w:t>
      </w:r>
      <w:r w:rsidR="00FE617B" w:rsidRPr="002421AC">
        <w:rPr>
          <w:color w:val="00B0F0"/>
          <w:spacing w:val="-2"/>
          <w:sz w:val="32"/>
          <w:szCs w:val="32"/>
        </w:rPr>
        <w:t xml:space="preserve">: </w:t>
      </w:r>
      <w:r w:rsidRPr="002421AC">
        <w:rPr>
          <w:color w:val="00B0F0"/>
          <w:sz w:val="32"/>
          <w:szCs w:val="32"/>
        </w:rPr>
        <w:t>Situation</w:t>
      </w:r>
      <w:r w:rsidRPr="002421AC">
        <w:rPr>
          <w:color w:val="00B0F0"/>
          <w:spacing w:val="-2"/>
          <w:sz w:val="32"/>
          <w:szCs w:val="32"/>
        </w:rPr>
        <w:t xml:space="preserve"> Report</w:t>
      </w:r>
    </w:p>
    <w:p w14:paraId="10491B83" w14:textId="77777777" w:rsidR="002971EA" w:rsidRDefault="002971EA">
      <w:pPr>
        <w:pStyle w:val="BodyText"/>
        <w:spacing w:before="4"/>
        <w:rPr>
          <w:b/>
          <w:sz w:val="24"/>
        </w:rPr>
      </w:pPr>
    </w:p>
    <w:p w14:paraId="10491B85" w14:textId="75D3A1F4" w:rsidR="002971EA" w:rsidRPr="00FD3DFF" w:rsidRDefault="00CA1B92" w:rsidP="00FD3DFF">
      <w:pPr>
        <w:pStyle w:val="BodyText"/>
        <w:ind w:left="200"/>
        <w:rPr>
          <w:sz w:val="22"/>
          <w:szCs w:val="22"/>
        </w:rPr>
      </w:pPr>
      <w:r w:rsidRPr="00FD3DFF">
        <w:rPr>
          <w:sz w:val="22"/>
          <w:szCs w:val="22"/>
        </w:rPr>
        <w:t>The</w:t>
      </w:r>
      <w:r w:rsidRPr="00FD3DFF">
        <w:rPr>
          <w:spacing w:val="2"/>
          <w:sz w:val="22"/>
          <w:szCs w:val="22"/>
        </w:rPr>
        <w:t xml:space="preserve"> </w:t>
      </w:r>
      <w:r w:rsidR="00BB469B">
        <w:rPr>
          <w:spacing w:val="2"/>
          <w:sz w:val="22"/>
          <w:szCs w:val="22"/>
        </w:rPr>
        <w:t>ERT</w:t>
      </w:r>
      <w:r w:rsidRPr="00FD3DFF">
        <w:rPr>
          <w:spacing w:val="3"/>
          <w:sz w:val="22"/>
          <w:szCs w:val="22"/>
        </w:rPr>
        <w:t xml:space="preserve"> </w:t>
      </w:r>
      <w:r w:rsidRPr="00FD3DFF">
        <w:rPr>
          <w:sz w:val="22"/>
          <w:szCs w:val="22"/>
        </w:rPr>
        <w:t>will</w:t>
      </w:r>
      <w:r w:rsidRPr="00FD3DFF">
        <w:rPr>
          <w:spacing w:val="2"/>
          <w:sz w:val="22"/>
          <w:szCs w:val="22"/>
        </w:rPr>
        <w:t xml:space="preserve"> </w:t>
      </w:r>
      <w:r w:rsidRPr="00FD3DFF">
        <w:rPr>
          <w:sz w:val="22"/>
          <w:szCs w:val="22"/>
        </w:rPr>
        <w:t>use</w:t>
      </w:r>
      <w:r w:rsidRPr="00FD3DFF">
        <w:rPr>
          <w:spacing w:val="3"/>
          <w:sz w:val="22"/>
          <w:szCs w:val="22"/>
        </w:rPr>
        <w:t xml:space="preserve"> </w:t>
      </w:r>
      <w:r w:rsidRPr="00FD3DFF">
        <w:rPr>
          <w:sz w:val="22"/>
          <w:szCs w:val="22"/>
        </w:rPr>
        <w:t>the</w:t>
      </w:r>
      <w:r w:rsidRPr="00FD3DFF">
        <w:rPr>
          <w:spacing w:val="3"/>
          <w:sz w:val="22"/>
          <w:szCs w:val="22"/>
        </w:rPr>
        <w:t xml:space="preserve"> </w:t>
      </w:r>
      <w:r w:rsidRPr="00FD3DFF">
        <w:rPr>
          <w:sz w:val="22"/>
          <w:szCs w:val="22"/>
        </w:rPr>
        <w:t>below</w:t>
      </w:r>
      <w:r w:rsidRPr="00FD3DFF">
        <w:rPr>
          <w:spacing w:val="3"/>
          <w:sz w:val="22"/>
          <w:szCs w:val="22"/>
        </w:rPr>
        <w:t xml:space="preserve"> </w:t>
      </w:r>
      <w:r w:rsidRPr="00FD3DFF">
        <w:rPr>
          <w:sz w:val="22"/>
          <w:szCs w:val="22"/>
        </w:rPr>
        <w:t>form</w:t>
      </w:r>
      <w:r w:rsidRPr="00FD3DFF">
        <w:rPr>
          <w:spacing w:val="3"/>
          <w:sz w:val="22"/>
          <w:szCs w:val="22"/>
        </w:rPr>
        <w:t xml:space="preserve"> </w:t>
      </w:r>
      <w:r w:rsidRPr="00FD3DFF">
        <w:rPr>
          <w:sz w:val="22"/>
          <w:szCs w:val="22"/>
        </w:rPr>
        <w:t>to</w:t>
      </w:r>
      <w:r w:rsidRPr="00FD3DFF">
        <w:rPr>
          <w:spacing w:val="3"/>
          <w:sz w:val="22"/>
          <w:szCs w:val="22"/>
        </w:rPr>
        <w:t xml:space="preserve"> </w:t>
      </w:r>
      <w:r w:rsidRPr="00FD3DFF">
        <w:rPr>
          <w:sz w:val="22"/>
          <w:szCs w:val="22"/>
        </w:rPr>
        <w:t>capture</w:t>
      </w:r>
      <w:r w:rsidRPr="00FD3DFF">
        <w:rPr>
          <w:spacing w:val="2"/>
          <w:sz w:val="22"/>
          <w:szCs w:val="22"/>
        </w:rPr>
        <w:t xml:space="preserve"> </w:t>
      </w:r>
      <w:r w:rsidRPr="00FD3DFF">
        <w:rPr>
          <w:sz w:val="22"/>
          <w:szCs w:val="22"/>
        </w:rPr>
        <w:t>the</w:t>
      </w:r>
      <w:r w:rsidRPr="00FD3DFF">
        <w:rPr>
          <w:spacing w:val="3"/>
          <w:sz w:val="22"/>
          <w:szCs w:val="22"/>
        </w:rPr>
        <w:t xml:space="preserve"> </w:t>
      </w:r>
      <w:r w:rsidRPr="00FD3DFF">
        <w:rPr>
          <w:sz w:val="22"/>
          <w:szCs w:val="22"/>
        </w:rPr>
        <w:t>impacts</w:t>
      </w:r>
      <w:r w:rsidR="002E672C">
        <w:rPr>
          <w:sz w:val="22"/>
          <w:szCs w:val="22"/>
        </w:rPr>
        <w:t xml:space="preserve"> (key issues)</w:t>
      </w:r>
      <w:r w:rsidRPr="00FD3DFF">
        <w:rPr>
          <w:spacing w:val="3"/>
          <w:sz w:val="22"/>
          <w:szCs w:val="22"/>
        </w:rPr>
        <w:t xml:space="preserve"> </w:t>
      </w:r>
      <w:r w:rsidR="002E672C">
        <w:rPr>
          <w:sz w:val="22"/>
          <w:szCs w:val="22"/>
        </w:rPr>
        <w:t>on operations, priorities, actions</w:t>
      </w:r>
      <w:r w:rsidRPr="00FD3DFF">
        <w:rPr>
          <w:spacing w:val="3"/>
          <w:sz w:val="22"/>
          <w:szCs w:val="22"/>
        </w:rPr>
        <w:t xml:space="preserve"> </w:t>
      </w:r>
      <w:r w:rsidRPr="00FD3DFF">
        <w:rPr>
          <w:sz w:val="22"/>
          <w:szCs w:val="22"/>
        </w:rPr>
        <w:t>and</w:t>
      </w:r>
      <w:r w:rsidRPr="00FD3DFF">
        <w:rPr>
          <w:spacing w:val="3"/>
          <w:sz w:val="22"/>
          <w:szCs w:val="22"/>
        </w:rPr>
        <w:t xml:space="preserve"> </w:t>
      </w:r>
      <w:r w:rsidRPr="00FD3DFF">
        <w:rPr>
          <w:sz w:val="22"/>
          <w:szCs w:val="22"/>
        </w:rPr>
        <w:t>resources</w:t>
      </w:r>
      <w:r w:rsidRPr="00FD3DFF">
        <w:rPr>
          <w:spacing w:val="-3"/>
          <w:sz w:val="22"/>
          <w:szCs w:val="22"/>
        </w:rPr>
        <w:t xml:space="preserve"> </w:t>
      </w:r>
      <w:r w:rsidRPr="00FD3DFF">
        <w:rPr>
          <w:sz w:val="22"/>
          <w:szCs w:val="22"/>
        </w:rPr>
        <w:t>needed</w:t>
      </w:r>
      <w:r w:rsidRPr="00FD3DFF">
        <w:rPr>
          <w:spacing w:val="-3"/>
          <w:sz w:val="22"/>
          <w:szCs w:val="22"/>
        </w:rPr>
        <w:t xml:space="preserve"> </w:t>
      </w:r>
      <w:r w:rsidR="002E672C">
        <w:rPr>
          <w:sz w:val="22"/>
          <w:szCs w:val="22"/>
        </w:rPr>
        <w:t>to bring the situation under control</w:t>
      </w:r>
      <w:r w:rsidRPr="00FD3DFF">
        <w:rPr>
          <w:spacing w:val="-2"/>
          <w:sz w:val="22"/>
          <w:szCs w:val="22"/>
        </w:rPr>
        <w:t>.</w:t>
      </w:r>
    </w:p>
    <w:p w14:paraId="10491B86" w14:textId="77777777" w:rsidR="002971EA" w:rsidRPr="00FD3DFF" w:rsidRDefault="002971EA">
      <w:pPr>
        <w:pStyle w:val="BodyText"/>
        <w:spacing w:before="4"/>
        <w:rPr>
          <w:sz w:val="22"/>
          <w:szCs w:val="22"/>
        </w:rPr>
      </w:pPr>
    </w:p>
    <w:tbl>
      <w:tblPr>
        <w:tblW w:w="0" w:type="auto"/>
        <w:tblInd w:w="22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1679"/>
        <w:gridCol w:w="7897"/>
      </w:tblGrid>
      <w:tr w:rsidR="002971EA" w:rsidRPr="00FD3DFF" w14:paraId="10491B89" w14:textId="77777777">
        <w:trPr>
          <w:trHeight w:val="741"/>
        </w:trPr>
        <w:tc>
          <w:tcPr>
            <w:tcW w:w="1679" w:type="dxa"/>
            <w:shd w:val="clear" w:color="auto" w:fill="F2F2F2"/>
          </w:tcPr>
          <w:p w14:paraId="10491B87" w14:textId="77777777" w:rsidR="002971EA" w:rsidRPr="00FD3DFF" w:rsidRDefault="00CA1B92">
            <w:pPr>
              <w:pStyle w:val="TableParagraph"/>
              <w:spacing w:before="164"/>
              <w:ind w:left="108" w:right="169"/>
            </w:pPr>
            <w:r w:rsidRPr="00FD3DFF">
              <w:t>Incident</w:t>
            </w:r>
            <w:r w:rsidRPr="00FD3DFF">
              <w:rPr>
                <w:spacing w:val="-15"/>
              </w:rPr>
              <w:t xml:space="preserve"> </w:t>
            </w:r>
            <w:r w:rsidRPr="00FD3DFF">
              <w:t>Name</w:t>
            </w:r>
            <w:r w:rsidRPr="00FD3DFF">
              <w:rPr>
                <w:spacing w:val="-12"/>
              </w:rPr>
              <w:t xml:space="preserve"> </w:t>
            </w:r>
            <w:r w:rsidRPr="00FD3DFF">
              <w:t xml:space="preserve">/ </w:t>
            </w:r>
            <w:r w:rsidRPr="00FD3DFF">
              <w:rPr>
                <w:spacing w:val="-6"/>
              </w:rPr>
              <w:t>ID</w:t>
            </w:r>
          </w:p>
        </w:tc>
        <w:tc>
          <w:tcPr>
            <w:tcW w:w="7897" w:type="dxa"/>
          </w:tcPr>
          <w:p w14:paraId="10491B88" w14:textId="77777777" w:rsidR="002971EA" w:rsidRPr="00FD3DFF" w:rsidRDefault="002971EA">
            <w:pPr>
              <w:pStyle w:val="TableParagraph"/>
              <w:rPr>
                <w:rFonts w:ascii="Times New Roman"/>
              </w:rPr>
            </w:pPr>
          </w:p>
        </w:tc>
      </w:tr>
      <w:tr w:rsidR="002971EA" w:rsidRPr="00FD3DFF" w14:paraId="10491B8D" w14:textId="77777777">
        <w:trPr>
          <w:trHeight w:val="721"/>
        </w:trPr>
        <w:tc>
          <w:tcPr>
            <w:tcW w:w="1679" w:type="dxa"/>
            <w:shd w:val="clear" w:color="auto" w:fill="F2F2F2"/>
          </w:tcPr>
          <w:p w14:paraId="10491B8A" w14:textId="77777777" w:rsidR="002971EA" w:rsidRPr="00FD3DFF" w:rsidRDefault="002971EA">
            <w:pPr>
              <w:pStyle w:val="TableParagraph"/>
              <w:spacing w:before="6"/>
            </w:pPr>
          </w:p>
          <w:p w14:paraId="10491B8B" w14:textId="77777777" w:rsidR="002971EA" w:rsidRPr="00FD3DFF" w:rsidRDefault="00CA1B92">
            <w:pPr>
              <w:pStyle w:val="TableParagraph"/>
              <w:ind w:left="108"/>
            </w:pPr>
            <w:r w:rsidRPr="00FD3DFF">
              <w:t>Date</w:t>
            </w:r>
            <w:r w:rsidRPr="00FD3DFF">
              <w:rPr>
                <w:spacing w:val="-4"/>
              </w:rPr>
              <w:t xml:space="preserve"> </w:t>
            </w:r>
            <w:r w:rsidRPr="00FD3DFF">
              <w:t>and</w:t>
            </w:r>
            <w:r w:rsidRPr="00FD3DFF">
              <w:rPr>
                <w:spacing w:val="-2"/>
              </w:rPr>
              <w:t xml:space="preserve"> </w:t>
            </w:r>
            <w:r w:rsidRPr="00FD3DFF">
              <w:rPr>
                <w:spacing w:val="-4"/>
              </w:rPr>
              <w:t>Time</w:t>
            </w:r>
          </w:p>
        </w:tc>
        <w:tc>
          <w:tcPr>
            <w:tcW w:w="7897" w:type="dxa"/>
          </w:tcPr>
          <w:p w14:paraId="10491B8C" w14:textId="77777777" w:rsidR="002971EA" w:rsidRPr="00FD3DFF" w:rsidRDefault="002971EA">
            <w:pPr>
              <w:pStyle w:val="TableParagraph"/>
              <w:rPr>
                <w:rFonts w:ascii="Times New Roman"/>
              </w:rPr>
            </w:pPr>
          </w:p>
        </w:tc>
      </w:tr>
      <w:tr w:rsidR="002971EA" w:rsidRPr="00FD3DFF" w14:paraId="10491B92" w14:textId="77777777">
        <w:trPr>
          <w:trHeight w:val="1846"/>
        </w:trPr>
        <w:tc>
          <w:tcPr>
            <w:tcW w:w="1679" w:type="dxa"/>
            <w:shd w:val="clear" w:color="auto" w:fill="F2F2F2"/>
          </w:tcPr>
          <w:p w14:paraId="10491B8E" w14:textId="77777777" w:rsidR="002971EA" w:rsidRPr="00FD3DFF" w:rsidRDefault="002971EA">
            <w:pPr>
              <w:pStyle w:val="TableParagraph"/>
            </w:pPr>
          </w:p>
          <w:p w14:paraId="10491B8F" w14:textId="77777777" w:rsidR="002971EA" w:rsidRPr="00FD3DFF" w:rsidRDefault="002971EA">
            <w:pPr>
              <w:pStyle w:val="TableParagraph"/>
            </w:pPr>
          </w:p>
          <w:p w14:paraId="10491B90" w14:textId="77777777" w:rsidR="002971EA" w:rsidRPr="00FD3DFF" w:rsidRDefault="00CA1B92">
            <w:pPr>
              <w:pStyle w:val="TableParagraph"/>
              <w:spacing w:before="143"/>
              <w:ind w:left="108" w:right="169"/>
            </w:pPr>
            <w:r w:rsidRPr="00FD3DFF">
              <w:rPr>
                <w:spacing w:val="-2"/>
              </w:rPr>
              <w:t>Impact Assessment Update</w:t>
            </w:r>
          </w:p>
        </w:tc>
        <w:tc>
          <w:tcPr>
            <w:tcW w:w="7897" w:type="dxa"/>
          </w:tcPr>
          <w:p w14:paraId="10491B91" w14:textId="30A06E80" w:rsidR="002971EA" w:rsidRPr="00FD3DFF" w:rsidRDefault="00CA1B92">
            <w:pPr>
              <w:pStyle w:val="TableParagraph"/>
              <w:spacing w:before="66"/>
              <w:ind w:left="107"/>
            </w:pPr>
            <w:r w:rsidRPr="00FD3DFF">
              <w:t>Provide</w:t>
            </w:r>
            <w:r w:rsidRPr="00FD3DFF">
              <w:rPr>
                <w:spacing w:val="-4"/>
              </w:rPr>
              <w:t xml:space="preserve"> </w:t>
            </w:r>
            <w:r w:rsidRPr="00FD3DFF">
              <w:t>a</w:t>
            </w:r>
            <w:r w:rsidRPr="00FD3DFF">
              <w:rPr>
                <w:spacing w:val="-2"/>
              </w:rPr>
              <w:t xml:space="preserve"> </w:t>
            </w:r>
            <w:r w:rsidRPr="00FD3DFF">
              <w:t>summary</w:t>
            </w:r>
            <w:r w:rsidRPr="00FD3DFF">
              <w:rPr>
                <w:spacing w:val="-2"/>
              </w:rPr>
              <w:t xml:space="preserve"> </w:t>
            </w:r>
            <w:r w:rsidRPr="00FD3DFF">
              <w:t>of</w:t>
            </w:r>
            <w:r w:rsidRPr="00FD3DFF">
              <w:rPr>
                <w:spacing w:val="-3"/>
              </w:rPr>
              <w:t xml:space="preserve"> </w:t>
            </w:r>
            <w:r w:rsidRPr="00FD3DFF">
              <w:t>the</w:t>
            </w:r>
            <w:r w:rsidRPr="00FD3DFF">
              <w:rPr>
                <w:spacing w:val="-2"/>
              </w:rPr>
              <w:t xml:space="preserve"> </w:t>
            </w:r>
            <w:r w:rsidRPr="00FD3DFF">
              <w:t>current</w:t>
            </w:r>
            <w:r w:rsidRPr="00FD3DFF">
              <w:rPr>
                <w:spacing w:val="-2"/>
              </w:rPr>
              <w:t xml:space="preserve"> </w:t>
            </w:r>
            <w:r w:rsidRPr="00FD3DFF">
              <w:t>impacts</w:t>
            </w:r>
            <w:r w:rsidRPr="00FD3DFF">
              <w:rPr>
                <w:spacing w:val="-3"/>
              </w:rPr>
              <w:t xml:space="preserve"> </w:t>
            </w:r>
            <w:r w:rsidRPr="00FD3DFF">
              <w:t>for</w:t>
            </w:r>
            <w:r w:rsidRPr="00FD3DFF">
              <w:rPr>
                <w:spacing w:val="-1"/>
              </w:rPr>
              <w:t xml:space="preserve"> </w:t>
            </w:r>
            <w:r w:rsidRPr="00FD3DFF">
              <w:t>the</w:t>
            </w:r>
            <w:r w:rsidRPr="00FD3DFF">
              <w:rPr>
                <w:spacing w:val="-2"/>
              </w:rPr>
              <w:t xml:space="preserve"> </w:t>
            </w:r>
            <w:r w:rsidRPr="00FD3DFF">
              <w:t>department</w:t>
            </w:r>
            <w:r w:rsidR="00B15A89">
              <w:rPr>
                <w:spacing w:val="-3"/>
              </w:rPr>
              <w:t xml:space="preserve">/entity </w:t>
            </w:r>
            <w:r w:rsidRPr="00FD3DFF">
              <w:rPr>
                <w:spacing w:val="-2"/>
              </w:rPr>
              <w:t>function</w:t>
            </w:r>
          </w:p>
        </w:tc>
      </w:tr>
      <w:tr w:rsidR="002971EA" w:rsidRPr="00FD3DFF" w14:paraId="10491B98" w14:textId="77777777">
        <w:trPr>
          <w:trHeight w:val="1847"/>
        </w:trPr>
        <w:tc>
          <w:tcPr>
            <w:tcW w:w="1679" w:type="dxa"/>
            <w:shd w:val="clear" w:color="auto" w:fill="F2F2F2"/>
          </w:tcPr>
          <w:p w14:paraId="10491B93" w14:textId="77777777" w:rsidR="002971EA" w:rsidRPr="00FD3DFF" w:rsidRDefault="002971EA">
            <w:pPr>
              <w:pStyle w:val="TableParagraph"/>
            </w:pPr>
          </w:p>
          <w:p w14:paraId="10491B94" w14:textId="77777777" w:rsidR="002971EA" w:rsidRPr="00FD3DFF" w:rsidRDefault="002971EA">
            <w:pPr>
              <w:pStyle w:val="TableParagraph"/>
            </w:pPr>
          </w:p>
          <w:p w14:paraId="10491B95" w14:textId="77777777" w:rsidR="002971EA" w:rsidRPr="00FD3DFF" w:rsidRDefault="002971EA">
            <w:pPr>
              <w:pStyle w:val="TableParagraph"/>
            </w:pPr>
          </w:p>
          <w:p w14:paraId="10491B96" w14:textId="77777777" w:rsidR="002971EA" w:rsidRPr="00FD3DFF" w:rsidRDefault="00CA1B92">
            <w:pPr>
              <w:pStyle w:val="TableParagraph"/>
              <w:spacing w:before="120"/>
              <w:ind w:left="108"/>
            </w:pPr>
            <w:r w:rsidRPr="00FD3DFF">
              <w:t xml:space="preserve">Priority </w:t>
            </w:r>
            <w:r w:rsidRPr="00FD3DFF">
              <w:rPr>
                <w:spacing w:val="-2"/>
              </w:rPr>
              <w:t>Issues</w:t>
            </w:r>
          </w:p>
        </w:tc>
        <w:tc>
          <w:tcPr>
            <w:tcW w:w="7897" w:type="dxa"/>
          </w:tcPr>
          <w:p w14:paraId="10491B97" w14:textId="77777777" w:rsidR="002971EA" w:rsidRPr="00FD3DFF" w:rsidRDefault="00CA1B92">
            <w:pPr>
              <w:pStyle w:val="TableParagraph"/>
              <w:spacing w:before="66"/>
              <w:ind w:left="107"/>
            </w:pPr>
            <w:r w:rsidRPr="00FD3DFF">
              <w:t>Summarize</w:t>
            </w:r>
            <w:r w:rsidRPr="00FD3DFF">
              <w:rPr>
                <w:spacing w:val="-2"/>
              </w:rPr>
              <w:t xml:space="preserve"> </w:t>
            </w:r>
            <w:r w:rsidRPr="00FD3DFF">
              <w:t>immediate</w:t>
            </w:r>
            <w:r w:rsidRPr="00FD3DFF">
              <w:rPr>
                <w:spacing w:val="-2"/>
              </w:rPr>
              <w:t xml:space="preserve"> </w:t>
            </w:r>
            <w:r w:rsidRPr="00FD3DFF">
              <w:t>concerns</w:t>
            </w:r>
            <w:r w:rsidRPr="00FD3DFF">
              <w:rPr>
                <w:spacing w:val="-3"/>
              </w:rPr>
              <w:t xml:space="preserve"> </w:t>
            </w:r>
            <w:r w:rsidRPr="00FD3DFF">
              <w:t>and</w:t>
            </w:r>
            <w:r w:rsidRPr="00FD3DFF">
              <w:rPr>
                <w:spacing w:val="-3"/>
              </w:rPr>
              <w:t xml:space="preserve"> </w:t>
            </w:r>
            <w:r w:rsidRPr="00FD3DFF">
              <w:t>priority</w:t>
            </w:r>
            <w:r w:rsidRPr="00FD3DFF">
              <w:rPr>
                <w:spacing w:val="-3"/>
              </w:rPr>
              <w:t xml:space="preserve"> </w:t>
            </w:r>
            <w:r w:rsidRPr="00FD3DFF">
              <w:t>issues</w:t>
            </w:r>
            <w:r w:rsidRPr="00FD3DFF">
              <w:rPr>
                <w:spacing w:val="-3"/>
              </w:rPr>
              <w:t xml:space="preserve"> </w:t>
            </w:r>
            <w:r w:rsidRPr="00FD3DFF">
              <w:t>for</w:t>
            </w:r>
            <w:r w:rsidRPr="00FD3DFF">
              <w:rPr>
                <w:spacing w:val="-1"/>
              </w:rPr>
              <w:t xml:space="preserve"> </w:t>
            </w:r>
            <w:r w:rsidRPr="00FD3DFF">
              <w:rPr>
                <w:spacing w:val="-2"/>
              </w:rPr>
              <w:t>resolution</w:t>
            </w:r>
          </w:p>
        </w:tc>
      </w:tr>
      <w:tr w:rsidR="002971EA" w:rsidRPr="00FD3DFF" w14:paraId="10491B9E" w14:textId="77777777">
        <w:trPr>
          <w:trHeight w:val="1847"/>
        </w:trPr>
        <w:tc>
          <w:tcPr>
            <w:tcW w:w="1679" w:type="dxa"/>
            <w:shd w:val="clear" w:color="auto" w:fill="F2F2F2"/>
          </w:tcPr>
          <w:p w14:paraId="10491B99" w14:textId="77777777" w:rsidR="002971EA" w:rsidRPr="00FD3DFF" w:rsidRDefault="002971EA">
            <w:pPr>
              <w:pStyle w:val="TableParagraph"/>
            </w:pPr>
          </w:p>
          <w:p w14:paraId="10491B9A" w14:textId="77777777" w:rsidR="002971EA" w:rsidRPr="00FD3DFF" w:rsidRDefault="002971EA">
            <w:pPr>
              <w:pStyle w:val="TableParagraph"/>
            </w:pPr>
          </w:p>
          <w:p w14:paraId="10491B9B" w14:textId="77777777" w:rsidR="002971EA" w:rsidRPr="00FD3DFF" w:rsidRDefault="002971EA">
            <w:pPr>
              <w:pStyle w:val="TableParagraph"/>
            </w:pPr>
          </w:p>
          <w:p w14:paraId="10491B9C" w14:textId="77777777" w:rsidR="002971EA" w:rsidRPr="00FD3DFF" w:rsidRDefault="00CA1B92">
            <w:pPr>
              <w:pStyle w:val="TableParagraph"/>
              <w:spacing w:before="120"/>
              <w:ind w:left="108"/>
            </w:pPr>
            <w:r w:rsidRPr="00FD3DFF">
              <w:t xml:space="preserve">Agreed </w:t>
            </w:r>
            <w:r w:rsidRPr="00FD3DFF">
              <w:rPr>
                <w:spacing w:val="-2"/>
              </w:rPr>
              <w:t>Actions</w:t>
            </w:r>
          </w:p>
        </w:tc>
        <w:tc>
          <w:tcPr>
            <w:tcW w:w="7897" w:type="dxa"/>
          </w:tcPr>
          <w:p w14:paraId="10491B9D" w14:textId="77777777" w:rsidR="002971EA" w:rsidRPr="00FD3DFF" w:rsidRDefault="00CA1B92">
            <w:pPr>
              <w:pStyle w:val="TableParagraph"/>
              <w:spacing w:before="66"/>
              <w:ind w:left="107"/>
            </w:pPr>
            <w:r w:rsidRPr="00FD3DFF">
              <w:t>Summarize</w:t>
            </w:r>
            <w:r w:rsidRPr="00FD3DFF">
              <w:rPr>
                <w:spacing w:val="-2"/>
              </w:rPr>
              <w:t xml:space="preserve"> </w:t>
            </w:r>
            <w:r w:rsidRPr="00FD3DFF">
              <w:t>key</w:t>
            </w:r>
            <w:r w:rsidRPr="00FD3DFF">
              <w:rPr>
                <w:spacing w:val="-2"/>
              </w:rPr>
              <w:t xml:space="preserve"> </w:t>
            </w:r>
            <w:r w:rsidRPr="00FD3DFF">
              <w:t>actions</w:t>
            </w:r>
            <w:r w:rsidRPr="00FD3DFF">
              <w:rPr>
                <w:spacing w:val="-3"/>
              </w:rPr>
              <w:t xml:space="preserve"> </w:t>
            </w:r>
            <w:r w:rsidRPr="00FD3DFF">
              <w:t>agreed</w:t>
            </w:r>
            <w:r w:rsidRPr="00FD3DFF">
              <w:rPr>
                <w:spacing w:val="-2"/>
              </w:rPr>
              <w:t xml:space="preserve"> </w:t>
            </w:r>
            <w:r w:rsidRPr="00FD3DFF">
              <w:t>to</w:t>
            </w:r>
            <w:r w:rsidRPr="00FD3DFF">
              <w:rPr>
                <w:spacing w:val="-2"/>
              </w:rPr>
              <w:t xml:space="preserve"> </w:t>
            </w:r>
            <w:r w:rsidRPr="00FD3DFF">
              <w:t>manage</w:t>
            </w:r>
            <w:r w:rsidRPr="00FD3DFF">
              <w:rPr>
                <w:spacing w:val="-2"/>
              </w:rPr>
              <w:t xml:space="preserve"> </w:t>
            </w:r>
            <w:r w:rsidRPr="00FD3DFF">
              <w:t>the</w:t>
            </w:r>
            <w:r w:rsidRPr="00FD3DFF">
              <w:rPr>
                <w:spacing w:val="-2"/>
              </w:rPr>
              <w:t xml:space="preserve"> </w:t>
            </w:r>
            <w:r w:rsidRPr="00FD3DFF">
              <w:t>response</w:t>
            </w:r>
            <w:r w:rsidRPr="00FD3DFF">
              <w:rPr>
                <w:spacing w:val="-2"/>
              </w:rPr>
              <w:t xml:space="preserve"> </w:t>
            </w:r>
            <w:r w:rsidRPr="00FD3DFF">
              <w:t>and</w:t>
            </w:r>
            <w:r w:rsidRPr="00FD3DFF">
              <w:rPr>
                <w:spacing w:val="-3"/>
              </w:rPr>
              <w:t xml:space="preserve"> </w:t>
            </w:r>
            <w:r w:rsidRPr="00FD3DFF">
              <w:t>mitigate</w:t>
            </w:r>
            <w:r w:rsidRPr="00FD3DFF">
              <w:rPr>
                <w:spacing w:val="-1"/>
              </w:rPr>
              <w:t xml:space="preserve"> </w:t>
            </w:r>
            <w:r w:rsidRPr="00FD3DFF">
              <w:t>the</w:t>
            </w:r>
            <w:r w:rsidRPr="00FD3DFF">
              <w:rPr>
                <w:spacing w:val="-1"/>
              </w:rPr>
              <w:t xml:space="preserve"> </w:t>
            </w:r>
            <w:r w:rsidRPr="00FD3DFF">
              <w:rPr>
                <w:spacing w:val="-2"/>
              </w:rPr>
              <w:t>impact</w:t>
            </w:r>
          </w:p>
        </w:tc>
      </w:tr>
      <w:tr w:rsidR="002971EA" w:rsidRPr="00FD3DFF" w14:paraId="10491BA4" w14:textId="77777777">
        <w:trPr>
          <w:trHeight w:val="1847"/>
        </w:trPr>
        <w:tc>
          <w:tcPr>
            <w:tcW w:w="1679" w:type="dxa"/>
            <w:shd w:val="clear" w:color="auto" w:fill="F2F2F2"/>
          </w:tcPr>
          <w:p w14:paraId="10491B9F" w14:textId="77777777" w:rsidR="002971EA" w:rsidRPr="00FD3DFF" w:rsidRDefault="002971EA">
            <w:pPr>
              <w:pStyle w:val="TableParagraph"/>
            </w:pPr>
          </w:p>
          <w:p w14:paraId="10491BA0" w14:textId="77777777" w:rsidR="002971EA" w:rsidRPr="00FD3DFF" w:rsidRDefault="002971EA">
            <w:pPr>
              <w:pStyle w:val="TableParagraph"/>
            </w:pPr>
          </w:p>
          <w:p w14:paraId="10491BA1" w14:textId="77777777" w:rsidR="002971EA" w:rsidRPr="00FD3DFF" w:rsidRDefault="002971EA">
            <w:pPr>
              <w:pStyle w:val="TableParagraph"/>
              <w:spacing w:before="5"/>
            </w:pPr>
          </w:p>
          <w:p w14:paraId="10491BA2" w14:textId="77777777" w:rsidR="002971EA" w:rsidRPr="00FD3DFF" w:rsidRDefault="00CA1B92" w:rsidP="00FD3DFF">
            <w:pPr>
              <w:pStyle w:val="TableParagraph"/>
              <w:ind w:right="103"/>
            </w:pPr>
            <w:r w:rsidRPr="00FD3DFF">
              <w:t>Communications</w:t>
            </w:r>
            <w:r w:rsidRPr="00FD3DFF">
              <w:rPr>
                <w:spacing w:val="-13"/>
              </w:rPr>
              <w:t xml:space="preserve"> </w:t>
            </w:r>
            <w:r w:rsidRPr="00FD3DFF">
              <w:t xml:space="preserve">/ </w:t>
            </w:r>
            <w:r w:rsidRPr="00FD3DFF">
              <w:rPr>
                <w:spacing w:val="-2"/>
              </w:rPr>
              <w:t>Escalations</w:t>
            </w:r>
          </w:p>
        </w:tc>
        <w:tc>
          <w:tcPr>
            <w:tcW w:w="7897" w:type="dxa"/>
          </w:tcPr>
          <w:p w14:paraId="10491BA3" w14:textId="77777777" w:rsidR="002971EA" w:rsidRPr="00FD3DFF" w:rsidRDefault="00CA1B92">
            <w:pPr>
              <w:pStyle w:val="TableParagraph"/>
              <w:spacing w:before="66"/>
              <w:ind w:left="107"/>
            </w:pPr>
            <w:r w:rsidRPr="00FD3DFF">
              <w:t>Summarize</w:t>
            </w:r>
            <w:r w:rsidRPr="00FD3DFF">
              <w:rPr>
                <w:spacing w:val="-6"/>
              </w:rPr>
              <w:t xml:space="preserve"> </w:t>
            </w:r>
            <w:r w:rsidRPr="00FD3DFF">
              <w:t>key</w:t>
            </w:r>
            <w:r w:rsidRPr="00FD3DFF">
              <w:rPr>
                <w:spacing w:val="-4"/>
              </w:rPr>
              <w:t xml:space="preserve"> </w:t>
            </w:r>
            <w:r w:rsidRPr="00FD3DFF">
              <w:t>stakeholder</w:t>
            </w:r>
            <w:r w:rsidRPr="00FD3DFF">
              <w:rPr>
                <w:spacing w:val="-3"/>
              </w:rPr>
              <w:t xml:space="preserve"> </w:t>
            </w:r>
            <w:r w:rsidRPr="00FD3DFF">
              <w:t>communications</w:t>
            </w:r>
            <w:r w:rsidRPr="00FD3DFF">
              <w:rPr>
                <w:spacing w:val="-4"/>
              </w:rPr>
              <w:t xml:space="preserve"> </w:t>
            </w:r>
            <w:r w:rsidRPr="00FD3DFF">
              <w:t>and/or</w:t>
            </w:r>
            <w:r w:rsidRPr="00FD3DFF">
              <w:rPr>
                <w:spacing w:val="-4"/>
              </w:rPr>
              <w:t xml:space="preserve"> </w:t>
            </w:r>
            <w:r w:rsidRPr="00FD3DFF">
              <w:t>escalations</w:t>
            </w:r>
            <w:r w:rsidRPr="00FD3DFF">
              <w:rPr>
                <w:spacing w:val="-3"/>
              </w:rPr>
              <w:t xml:space="preserve"> </w:t>
            </w:r>
            <w:r w:rsidRPr="00FD3DFF">
              <w:rPr>
                <w:spacing w:val="-2"/>
              </w:rPr>
              <w:t>required</w:t>
            </w:r>
          </w:p>
        </w:tc>
      </w:tr>
      <w:tr w:rsidR="002971EA" w:rsidRPr="00FD3DFF" w14:paraId="10491BAA" w14:textId="77777777">
        <w:trPr>
          <w:trHeight w:val="1847"/>
        </w:trPr>
        <w:tc>
          <w:tcPr>
            <w:tcW w:w="1679" w:type="dxa"/>
            <w:shd w:val="clear" w:color="auto" w:fill="F2F2F2"/>
          </w:tcPr>
          <w:p w14:paraId="10491BA5" w14:textId="77777777" w:rsidR="002971EA" w:rsidRPr="00FD3DFF" w:rsidRDefault="002971EA">
            <w:pPr>
              <w:pStyle w:val="TableParagraph"/>
            </w:pPr>
          </w:p>
          <w:p w14:paraId="10491BA8" w14:textId="0618EAF0" w:rsidR="002971EA" w:rsidRPr="00FD3DFF" w:rsidRDefault="00CA1B92" w:rsidP="00FD3DFF">
            <w:pPr>
              <w:pStyle w:val="TableParagraph"/>
              <w:spacing w:before="120"/>
            </w:pPr>
            <w:r w:rsidRPr="00FD3DFF">
              <w:t>Support</w:t>
            </w:r>
            <w:r w:rsidRPr="00FD3DFF">
              <w:rPr>
                <w:spacing w:val="-3"/>
              </w:rPr>
              <w:t xml:space="preserve"> </w:t>
            </w:r>
            <w:r w:rsidRPr="00FD3DFF">
              <w:rPr>
                <w:spacing w:val="-2"/>
              </w:rPr>
              <w:t>Required</w:t>
            </w:r>
          </w:p>
        </w:tc>
        <w:tc>
          <w:tcPr>
            <w:tcW w:w="7897" w:type="dxa"/>
          </w:tcPr>
          <w:p w14:paraId="10491BA9" w14:textId="77777777" w:rsidR="002971EA" w:rsidRPr="00FD3DFF" w:rsidRDefault="00CA1B92">
            <w:pPr>
              <w:pStyle w:val="TableParagraph"/>
              <w:spacing w:before="66"/>
              <w:ind w:left="107"/>
            </w:pPr>
            <w:r w:rsidRPr="00FD3DFF">
              <w:t>Detail</w:t>
            </w:r>
            <w:r w:rsidRPr="00FD3DFF">
              <w:rPr>
                <w:spacing w:val="-2"/>
              </w:rPr>
              <w:t xml:space="preserve"> </w:t>
            </w:r>
            <w:r w:rsidRPr="00FD3DFF">
              <w:t>any</w:t>
            </w:r>
            <w:r w:rsidRPr="00FD3DFF">
              <w:rPr>
                <w:spacing w:val="-3"/>
              </w:rPr>
              <w:t xml:space="preserve"> </w:t>
            </w:r>
            <w:r w:rsidRPr="00FD3DFF">
              <w:t>further</w:t>
            </w:r>
            <w:r w:rsidRPr="00FD3DFF">
              <w:rPr>
                <w:spacing w:val="-3"/>
              </w:rPr>
              <w:t xml:space="preserve"> </w:t>
            </w:r>
            <w:r w:rsidRPr="00FD3DFF">
              <w:t>support</w:t>
            </w:r>
            <w:r w:rsidRPr="00FD3DFF">
              <w:rPr>
                <w:spacing w:val="-3"/>
              </w:rPr>
              <w:t xml:space="preserve"> </w:t>
            </w:r>
            <w:r w:rsidRPr="00FD3DFF">
              <w:t>required</w:t>
            </w:r>
            <w:r w:rsidRPr="00FD3DFF">
              <w:rPr>
                <w:spacing w:val="-2"/>
              </w:rPr>
              <w:t xml:space="preserve"> </w:t>
            </w:r>
            <w:r w:rsidRPr="00FD3DFF">
              <w:t>to</w:t>
            </w:r>
            <w:r w:rsidRPr="00FD3DFF">
              <w:rPr>
                <w:spacing w:val="-2"/>
              </w:rPr>
              <w:t xml:space="preserve"> </w:t>
            </w:r>
            <w:r w:rsidRPr="00FD3DFF">
              <w:t>ensure</w:t>
            </w:r>
            <w:r w:rsidRPr="00FD3DFF">
              <w:rPr>
                <w:spacing w:val="-2"/>
              </w:rPr>
              <w:t xml:space="preserve"> </w:t>
            </w:r>
            <w:r w:rsidRPr="00FD3DFF">
              <w:t>an</w:t>
            </w:r>
            <w:r w:rsidRPr="00FD3DFF">
              <w:rPr>
                <w:spacing w:val="-3"/>
              </w:rPr>
              <w:t xml:space="preserve"> </w:t>
            </w:r>
            <w:r w:rsidRPr="00FD3DFF">
              <w:t>effective</w:t>
            </w:r>
            <w:r w:rsidRPr="00FD3DFF">
              <w:rPr>
                <w:spacing w:val="-3"/>
              </w:rPr>
              <w:t xml:space="preserve"> </w:t>
            </w:r>
            <w:r w:rsidRPr="00FD3DFF">
              <w:t>response</w:t>
            </w:r>
            <w:r w:rsidRPr="00FD3DFF">
              <w:rPr>
                <w:spacing w:val="-2"/>
              </w:rPr>
              <w:t xml:space="preserve"> </w:t>
            </w:r>
            <w:r w:rsidRPr="00FD3DFF">
              <w:t>to</w:t>
            </w:r>
            <w:r w:rsidRPr="00FD3DFF">
              <w:rPr>
                <w:spacing w:val="-2"/>
              </w:rPr>
              <w:t xml:space="preserve"> </w:t>
            </w:r>
            <w:r w:rsidRPr="00FD3DFF">
              <w:t>the</w:t>
            </w:r>
            <w:r w:rsidRPr="00FD3DFF">
              <w:rPr>
                <w:spacing w:val="-1"/>
              </w:rPr>
              <w:t xml:space="preserve"> </w:t>
            </w:r>
            <w:r w:rsidRPr="00FD3DFF">
              <w:rPr>
                <w:spacing w:val="-2"/>
              </w:rPr>
              <w:t>incident</w:t>
            </w:r>
          </w:p>
        </w:tc>
      </w:tr>
    </w:tbl>
    <w:p w14:paraId="10491BAB" w14:textId="6233FF72" w:rsidR="00526E2D" w:rsidRDefault="00526E2D"/>
    <w:p w14:paraId="7FDB9F96" w14:textId="70C84791" w:rsidR="0042529C" w:rsidRDefault="0042529C"/>
    <w:p w14:paraId="4E6E76BE" w14:textId="74FF28A2" w:rsidR="0042529C" w:rsidRDefault="0042529C"/>
    <w:p w14:paraId="6E9B3438" w14:textId="37ED90D6" w:rsidR="00BB65A4" w:rsidRDefault="00BB65A4" w:rsidP="00BB65A4">
      <w:pPr>
        <w:pStyle w:val="Heading2"/>
        <w:ind w:left="200" w:firstLine="0"/>
        <w:rPr>
          <w:color w:val="00B0F0"/>
          <w:sz w:val="32"/>
          <w:szCs w:val="32"/>
        </w:rPr>
      </w:pPr>
      <w:r>
        <w:rPr>
          <w:color w:val="00B0F0"/>
          <w:sz w:val="32"/>
          <w:szCs w:val="32"/>
        </w:rPr>
        <w:t>Annex 1</w:t>
      </w:r>
      <w:r>
        <w:rPr>
          <w:color w:val="00B0F0"/>
          <w:spacing w:val="-3"/>
          <w:sz w:val="32"/>
          <w:szCs w:val="32"/>
        </w:rPr>
        <w:t>: Emergency Checklists</w:t>
      </w:r>
    </w:p>
    <w:p w14:paraId="211B6B10" w14:textId="77777777" w:rsidR="00BB65A4" w:rsidRDefault="00BB65A4" w:rsidP="0042529C">
      <w:pPr>
        <w:pStyle w:val="Heading2"/>
        <w:ind w:left="200" w:firstLine="0"/>
        <w:rPr>
          <w:color w:val="00B0F0"/>
          <w:sz w:val="32"/>
          <w:szCs w:val="32"/>
        </w:rPr>
      </w:pPr>
    </w:p>
    <w:p w14:paraId="625AE9CF" w14:textId="77777777" w:rsidR="00BB65A4" w:rsidRDefault="00BB65A4" w:rsidP="0042529C">
      <w:pPr>
        <w:pStyle w:val="Heading2"/>
        <w:ind w:left="200" w:firstLine="0"/>
        <w:rPr>
          <w:color w:val="00B0F0"/>
          <w:sz w:val="32"/>
          <w:szCs w:val="32"/>
        </w:rPr>
      </w:pPr>
    </w:p>
    <w:p w14:paraId="2E999D3D" w14:textId="6DD491C3" w:rsidR="0042529C" w:rsidRDefault="00BB65A4" w:rsidP="0042529C">
      <w:pPr>
        <w:pStyle w:val="Heading2"/>
        <w:ind w:left="200" w:firstLine="0"/>
        <w:rPr>
          <w:color w:val="00B0F0"/>
          <w:sz w:val="32"/>
          <w:szCs w:val="32"/>
        </w:rPr>
      </w:pPr>
      <w:r>
        <w:rPr>
          <w:color w:val="00B0F0"/>
          <w:sz w:val="32"/>
          <w:szCs w:val="32"/>
        </w:rPr>
        <w:t>Annex 2</w:t>
      </w:r>
      <w:r w:rsidR="00FE617B" w:rsidRPr="002421AC">
        <w:rPr>
          <w:color w:val="00B0F0"/>
          <w:spacing w:val="-3"/>
          <w:sz w:val="32"/>
          <w:szCs w:val="32"/>
        </w:rPr>
        <w:t xml:space="preserve">: </w:t>
      </w:r>
      <w:r w:rsidR="0042529C" w:rsidRPr="002421AC">
        <w:rPr>
          <w:color w:val="00B0F0"/>
          <w:sz w:val="32"/>
          <w:szCs w:val="32"/>
        </w:rPr>
        <w:t>Building Evacuation Plan</w:t>
      </w:r>
      <w:r w:rsidR="00F67BC9">
        <w:rPr>
          <w:color w:val="00B0F0"/>
          <w:sz w:val="32"/>
          <w:szCs w:val="32"/>
        </w:rPr>
        <w:t>(s)</w:t>
      </w:r>
    </w:p>
    <w:p w14:paraId="36E0DFA1" w14:textId="0046F186" w:rsidR="002421AC" w:rsidRPr="002421AC" w:rsidRDefault="002421AC" w:rsidP="00BB65A4">
      <w:pPr>
        <w:pStyle w:val="Heading2"/>
        <w:ind w:left="0" w:firstLine="0"/>
        <w:rPr>
          <w:color w:val="00B0F0"/>
          <w:sz w:val="32"/>
          <w:szCs w:val="32"/>
        </w:rPr>
      </w:pPr>
    </w:p>
    <w:p w14:paraId="6BE196BD" w14:textId="458AED2F" w:rsidR="0042529C" w:rsidRDefault="0042529C" w:rsidP="0042529C">
      <w:pPr>
        <w:pStyle w:val="Heading2"/>
        <w:ind w:left="200" w:firstLine="0"/>
        <w:rPr>
          <w:color w:val="00ADA5"/>
        </w:rPr>
      </w:pPr>
    </w:p>
    <w:p w14:paraId="7DB9F6F1" w14:textId="72BD244A" w:rsidR="0042529C" w:rsidRPr="002421AC" w:rsidRDefault="00BB65A4" w:rsidP="0042529C">
      <w:pPr>
        <w:pStyle w:val="Heading2"/>
        <w:ind w:left="200" w:firstLine="0"/>
        <w:rPr>
          <w:color w:val="00B0F0"/>
          <w:sz w:val="32"/>
          <w:szCs w:val="32"/>
        </w:rPr>
      </w:pPr>
      <w:r>
        <w:rPr>
          <w:color w:val="00B0F0"/>
          <w:sz w:val="32"/>
          <w:szCs w:val="32"/>
        </w:rPr>
        <w:t>Annex 3</w:t>
      </w:r>
      <w:r w:rsidR="00FE617B" w:rsidRPr="002421AC">
        <w:rPr>
          <w:color w:val="00B0F0"/>
          <w:sz w:val="32"/>
          <w:szCs w:val="32"/>
        </w:rPr>
        <w:t xml:space="preserve">: </w:t>
      </w:r>
      <w:r w:rsidR="00283C2F">
        <w:rPr>
          <w:color w:val="00B0F0"/>
          <w:sz w:val="32"/>
          <w:szCs w:val="32"/>
        </w:rPr>
        <w:t xml:space="preserve">Hazard </w:t>
      </w:r>
      <w:r w:rsidR="00942D5C" w:rsidRPr="002421AC">
        <w:rPr>
          <w:color w:val="00B0F0"/>
          <w:sz w:val="32"/>
          <w:szCs w:val="32"/>
        </w:rPr>
        <w:t xml:space="preserve">Specific </w:t>
      </w:r>
      <w:r w:rsidR="00BE220B">
        <w:rPr>
          <w:color w:val="00B0F0"/>
          <w:sz w:val="32"/>
          <w:szCs w:val="32"/>
        </w:rPr>
        <w:t>Plans</w:t>
      </w:r>
    </w:p>
    <w:p w14:paraId="45CFE75F" w14:textId="77777777" w:rsidR="000C45A6" w:rsidRDefault="000C45A6" w:rsidP="00362B55">
      <w:pPr>
        <w:rPr>
          <w:iCs/>
          <w:color w:val="000000"/>
        </w:rPr>
      </w:pPr>
    </w:p>
    <w:p w14:paraId="590DC612" w14:textId="40ACF215" w:rsidR="00362B55" w:rsidRDefault="00362B55" w:rsidP="005703CD">
      <w:pPr>
        <w:spacing w:line="360" w:lineRule="auto"/>
        <w:ind w:firstLine="200"/>
        <w:rPr>
          <w:iCs/>
          <w:color w:val="000000"/>
        </w:rPr>
      </w:pPr>
      <w:r w:rsidRPr="00362B55">
        <w:rPr>
          <w:iCs/>
          <w:color w:val="000000"/>
        </w:rPr>
        <w:t>The types of hazard-, threat-, and incident- specific plans include but are not l</w:t>
      </w:r>
      <w:r w:rsidR="000C45A6">
        <w:rPr>
          <w:iCs/>
          <w:color w:val="000000"/>
        </w:rPr>
        <w:t>imited to the following:</w:t>
      </w:r>
    </w:p>
    <w:p w14:paraId="0A412705" w14:textId="5D9649E1" w:rsidR="000C45A6" w:rsidRPr="000C45A6" w:rsidRDefault="005703CD" w:rsidP="000C45A6">
      <w:pPr>
        <w:ind w:firstLine="200"/>
        <w:rPr>
          <w:iCs/>
          <w:color w:val="000000"/>
        </w:rPr>
      </w:pPr>
      <w:r>
        <w:rPr>
          <w:iCs/>
          <w:color w:val="000000"/>
        </w:rPr>
        <w:t xml:space="preserve">a. </w:t>
      </w:r>
      <w:r w:rsidR="000C45A6" w:rsidRPr="000C45A6">
        <w:rPr>
          <w:iCs/>
          <w:color w:val="000000"/>
        </w:rPr>
        <w:t>Medical emergencies</w:t>
      </w:r>
    </w:p>
    <w:p w14:paraId="0082B0BB" w14:textId="5F08706D" w:rsidR="000C45A6" w:rsidRPr="000C45A6" w:rsidRDefault="005703CD" w:rsidP="000C45A6">
      <w:pPr>
        <w:ind w:firstLine="200"/>
        <w:rPr>
          <w:iCs/>
          <w:color w:val="000000"/>
        </w:rPr>
      </w:pPr>
      <w:r>
        <w:rPr>
          <w:iCs/>
          <w:color w:val="000000"/>
        </w:rPr>
        <w:t xml:space="preserve">b. </w:t>
      </w:r>
      <w:r w:rsidR="000C45A6" w:rsidRPr="000C45A6">
        <w:rPr>
          <w:iCs/>
          <w:color w:val="000000"/>
        </w:rPr>
        <w:t>Hazardous releases</w:t>
      </w:r>
    </w:p>
    <w:p w14:paraId="30C2951B" w14:textId="2FD1BFBE" w:rsidR="000C45A6" w:rsidRPr="000C45A6" w:rsidRDefault="005703CD" w:rsidP="000C45A6">
      <w:pPr>
        <w:ind w:firstLine="200"/>
        <w:rPr>
          <w:iCs/>
          <w:color w:val="000000"/>
        </w:rPr>
      </w:pPr>
      <w:r>
        <w:rPr>
          <w:iCs/>
          <w:color w:val="000000"/>
        </w:rPr>
        <w:t xml:space="preserve">c. </w:t>
      </w:r>
      <w:r w:rsidR="000C45A6" w:rsidRPr="000C45A6">
        <w:rPr>
          <w:iCs/>
          <w:color w:val="000000"/>
        </w:rPr>
        <w:t>Fire</w:t>
      </w:r>
    </w:p>
    <w:p w14:paraId="33DEF5DE" w14:textId="661E4763" w:rsidR="000C45A6" w:rsidRPr="000C45A6" w:rsidRDefault="005703CD" w:rsidP="000C45A6">
      <w:pPr>
        <w:ind w:firstLine="200"/>
        <w:rPr>
          <w:iCs/>
          <w:color w:val="000000"/>
        </w:rPr>
      </w:pPr>
      <w:r>
        <w:rPr>
          <w:iCs/>
          <w:color w:val="000000"/>
        </w:rPr>
        <w:t xml:space="preserve">d. </w:t>
      </w:r>
      <w:r w:rsidR="000C45A6" w:rsidRPr="000C45A6">
        <w:rPr>
          <w:iCs/>
          <w:color w:val="000000"/>
        </w:rPr>
        <w:t>Severe weather</w:t>
      </w:r>
    </w:p>
    <w:p w14:paraId="2826808A" w14:textId="3D007D9A" w:rsidR="005703CD" w:rsidRDefault="005703CD" w:rsidP="005703CD">
      <w:pPr>
        <w:ind w:firstLine="200"/>
        <w:rPr>
          <w:iCs/>
          <w:color w:val="000000"/>
        </w:rPr>
      </w:pPr>
      <w:r>
        <w:rPr>
          <w:iCs/>
          <w:color w:val="000000"/>
        </w:rPr>
        <w:t>e. Security issue</w:t>
      </w:r>
    </w:p>
    <w:p w14:paraId="4F385E4F" w14:textId="126761D5" w:rsidR="005703CD" w:rsidRDefault="005703CD" w:rsidP="005703CD">
      <w:pPr>
        <w:ind w:firstLine="200"/>
        <w:rPr>
          <w:iCs/>
          <w:color w:val="000000"/>
        </w:rPr>
      </w:pPr>
      <w:r>
        <w:rPr>
          <w:iCs/>
          <w:color w:val="000000"/>
        </w:rPr>
        <w:t>f. Communication failure</w:t>
      </w:r>
    </w:p>
    <w:p w14:paraId="38A5660D" w14:textId="2B237F46" w:rsidR="005703CD" w:rsidRDefault="005703CD" w:rsidP="005703CD">
      <w:pPr>
        <w:ind w:firstLine="200"/>
        <w:rPr>
          <w:iCs/>
          <w:color w:val="000000"/>
        </w:rPr>
      </w:pPr>
      <w:r>
        <w:rPr>
          <w:iCs/>
          <w:color w:val="000000"/>
        </w:rPr>
        <w:t>g. Critical infrastructure/system failure</w:t>
      </w:r>
    </w:p>
    <w:p w14:paraId="3D60D445" w14:textId="4FF95C46" w:rsidR="005703CD" w:rsidRDefault="005703CD" w:rsidP="005703CD">
      <w:pPr>
        <w:ind w:firstLine="200"/>
        <w:rPr>
          <w:iCs/>
          <w:color w:val="000000"/>
        </w:rPr>
      </w:pPr>
      <w:r>
        <w:rPr>
          <w:iCs/>
          <w:color w:val="000000"/>
        </w:rPr>
        <w:t>h. Utility outage</w:t>
      </w:r>
    </w:p>
    <w:p w14:paraId="347F8098" w14:textId="0991A13B" w:rsidR="005703CD" w:rsidRPr="00362B55" w:rsidRDefault="005703CD" w:rsidP="005703CD">
      <w:pPr>
        <w:ind w:firstLine="200"/>
        <w:rPr>
          <w:iCs/>
          <w:color w:val="000000"/>
        </w:rPr>
      </w:pPr>
    </w:p>
    <w:p w14:paraId="7FAE78B7" w14:textId="23595BBC" w:rsidR="00362B55" w:rsidRPr="00362B55" w:rsidRDefault="00362B55" w:rsidP="00BE220B">
      <w:pPr>
        <w:widowControl/>
        <w:pBdr>
          <w:top w:val="nil"/>
          <w:left w:val="nil"/>
          <w:bottom w:val="nil"/>
          <w:right w:val="nil"/>
          <w:between w:val="nil"/>
        </w:pBdr>
        <w:autoSpaceDE/>
        <w:autoSpaceDN/>
        <w:spacing w:line="276" w:lineRule="auto"/>
        <w:ind w:left="360"/>
        <w:rPr>
          <w:iCs/>
          <w:color w:val="000000"/>
        </w:rPr>
      </w:pPr>
    </w:p>
    <w:p w14:paraId="635A0402" w14:textId="40594880" w:rsidR="00362B55" w:rsidRPr="00362B55" w:rsidRDefault="00362B55" w:rsidP="00BE220B">
      <w:pPr>
        <w:widowControl/>
        <w:pBdr>
          <w:top w:val="nil"/>
          <w:left w:val="nil"/>
          <w:bottom w:val="nil"/>
          <w:right w:val="nil"/>
          <w:between w:val="nil"/>
        </w:pBdr>
        <w:autoSpaceDE/>
        <w:autoSpaceDN/>
        <w:spacing w:line="276" w:lineRule="auto"/>
        <w:ind w:left="360"/>
        <w:rPr>
          <w:iCs/>
          <w:color w:val="000000"/>
        </w:rPr>
      </w:pPr>
    </w:p>
    <w:p w14:paraId="0F58A090" w14:textId="112F29FF" w:rsidR="00362B55" w:rsidRPr="00362B55" w:rsidRDefault="00362B55" w:rsidP="00BE220B">
      <w:pPr>
        <w:widowControl/>
        <w:pBdr>
          <w:top w:val="nil"/>
          <w:left w:val="nil"/>
          <w:bottom w:val="nil"/>
          <w:right w:val="nil"/>
          <w:between w:val="nil"/>
        </w:pBdr>
        <w:autoSpaceDE/>
        <w:autoSpaceDN/>
        <w:spacing w:line="276" w:lineRule="auto"/>
        <w:ind w:left="360"/>
        <w:rPr>
          <w:iCs/>
        </w:rPr>
      </w:pPr>
    </w:p>
    <w:p w14:paraId="14BDBAA6" w14:textId="77777777" w:rsidR="00362B55" w:rsidRPr="00362B55" w:rsidRDefault="00362B55" w:rsidP="0042529C">
      <w:pPr>
        <w:pStyle w:val="Heading2"/>
        <w:ind w:left="200" w:firstLine="0"/>
        <w:rPr>
          <w:color w:val="00ADA5"/>
          <w:spacing w:val="-2"/>
          <w:sz w:val="22"/>
          <w:szCs w:val="22"/>
        </w:rPr>
      </w:pPr>
    </w:p>
    <w:p w14:paraId="4928B896" w14:textId="0F145710" w:rsidR="0042529C" w:rsidRDefault="0042529C" w:rsidP="0042529C">
      <w:pPr>
        <w:pStyle w:val="Heading2"/>
        <w:ind w:left="200" w:firstLine="0"/>
        <w:rPr>
          <w:color w:val="00ADA5"/>
          <w:spacing w:val="-2"/>
        </w:rPr>
      </w:pPr>
    </w:p>
    <w:p w14:paraId="1A5CAE5F" w14:textId="76D94E8A" w:rsidR="0042529C" w:rsidRDefault="0042529C" w:rsidP="0042529C">
      <w:pPr>
        <w:pStyle w:val="Heading2"/>
        <w:ind w:left="200" w:firstLine="0"/>
        <w:rPr>
          <w:color w:val="00ADA5"/>
          <w:spacing w:val="-2"/>
        </w:rPr>
      </w:pPr>
    </w:p>
    <w:p w14:paraId="09A70384" w14:textId="77777777" w:rsidR="0042529C" w:rsidRDefault="0042529C" w:rsidP="0042529C">
      <w:pPr>
        <w:pStyle w:val="Heading2"/>
        <w:ind w:left="200" w:firstLine="0"/>
      </w:pPr>
    </w:p>
    <w:p w14:paraId="7BC6B3DA" w14:textId="77777777" w:rsidR="0042529C" w:rsidRDefault="0042529C"/>
    <w:sectPr w:rsidR="0042529C">
      <w:pgSz w:w="12240" w:h="15840"/>
      <w:pgMar w:top="1440" w:right="1100" w:bottom="1200" w:left="12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1BB6" w14:textId="77777777" w:rsidR="004F430E" w:rsidRDefault="004F430E">
      <w:r>
        <w:separator/>
      </w:r>
    </w:p>
  </w:endnote>
  <w:endnote w:type="continuationSeparator" w:id="0">
    <w:p w14:paraId="10491BB8" w14:textId="77777777" w:rsidR="004F430E" w:rsidRDefault="004F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41836"/>
      <w:docPartObj>
        <w:docPartGallery w:val="Page Numbers (Bottom of Page)"/>
        <w:docPartUnique/>
      </w:docPartObj>
    </w:sdtPr>
    <w:sdtEndPr>
      <w:rPr>
        <w:color w:val="7F7F7F" w:themeColor="background1" w:themeShade="7F"/>
        <w:spacing w:val="60"/>
      </w:rPr>
    </w:sdtEndPr>
    <w:sdtContent>
      <w:p w14:paraId="0380F41B" w14:textId="79645D8E" w:rsidR="004F430E" w:rsidRDefault="004F430E">
        <w:pPr>
          <w:pStyle w:val="Footer"/>
          <w:pBdr>
            <w:top w:val="single" w:sz="4" w:space="1" w:color="D9D9D9" w:themeColor="background1" w:themeShade="D9"/>
          </w:pBdr>
          <w:rPr>
            <w:b/>
            <w:bCs/>
          </w:rPr>
        </w:pPr>
        <w:r w:rsidRPr="00C1324E">
          <w:rPr>
            <w:b/>
            <w:bCs/>
            <w:noProof/>
            <w:color w:val="7F7F7F" w:themeColor="background1" w:themeShade="7F"/>
            <w:spacing w:val="60"/>
          </w:rPr>
          <w:drawing>
            <wp:anchor distT="0" distB="0" distL="114300" distR="114300" simplePos="0" relativeHeight="251667456" behindDoc="1" locked="0" layoutInCell="1" allowOverlap="1" wp14:anchorId="73F946E3" wp14:editId="70AA9CB0">
              <wp:simplePos x="0" y="0"/>
              <wp:positionH relativeFrom="column">
                <wp:posOffset>4848860</wp:posOffset>
              </wp:positionH>
              <wp:positionV relativeFrom="paragraph">
                <wp:posOffset>62230</wp:posOffset>
              </wp:positionV>
              <wp:extent cx="1626235" cy="469900"/>
              <wp:effectExtent l="0" t="0" r="0" b="6350"/>
              <wp:wrapThrough wrapText="bothSides">
                <wp:wrapPolygon edited="0">
                  <wp:start x="17459" y="0"/>
                  <wp:lineTo x="0" y="0"/>
                  <wp:lineTo x="0" y="16638"/>
                  <wp:lineTo x="1265" y="21016"/>
                  <wp:lineTo x="19230" y="21016"/>
                  <wp:lineTo x="21254" y="14886"/>
                  <wp:lineTo x="21254" y="8757"/>
                  <wp:lineTo x="19736" y="0"/>
                  <wp:lineTo x="17459" y="0"/>
                </wp:wrapPolygon>
              </wp:wrapThrough>
              <wp:docPr id="24664" name="Picture 2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right-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235" cy="4699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D6719" w:rsidRPr="001D6719">
          <w:rPr>
            <w:b/>
            <w:bCs/>
            <w:noProof/>
          </w:rPr>
          <w:t>4</w:t>
        </w:r>
        <w:r>
          <w:rPr>
            <w:b/>
            <w:bCs/>
            <w:noProof/>
          </w:rPr>
          <w:fldChar w:fldCharType="end"/>
        </w:r>
        <w:r>
          <w:rPr>
            <w:b/>
            <w:bCs/>
          </w:rPr>
          <w:t xml:space="preserve"> | </w:t>
        </w:r>
        <w:r>
          <w:rPr>
            <w:color w:val="7F7F7F" w:themeColor="background1" w:themeShade="7F"/>
            <w:spacing w:val="60"/>
          </w:rPr>
          <w:t>Page</w:t>
        </w:r>
        <w:r w:rsidRPr="007B77D7">
          <w:rPr>
            <w:b/>
            <w:bCs/>
            <w:color w:val="7F7F7F" w:themeColor="background1" w:themeShade="7F"/>
            <w:spacing w:val="60"/>
          </w:rPr>
          <w:t xml:space="preserve"> </w:t>
        </w:r>
        <w:r w:rsidRPr="001B48FF">
          <w:rPr>
            <w:b/>
            <w:bCs/>
            <w:color w:val="FF0000"/>
            <w:spacing w:val="60"/>
          </w:rPr>
          <w:t>[Name]</w:t>
        </w:r>
        <w:r>
          <w:rPr>
            <w:b/>
            <w:bCs/>
            <w:color w:val="FF0000"/>
            <w:spacing w:val="60"/>
          </w:rPr>
          <w:t xml:space="preserve"> </w:t>
        </w:r>
        <w:r>
          <w:rPr>
            <w:b/>
            <w:bCs/>
            <w:color w:val="7F7F7F" w:themeColor="background1" w:themeShade="7F"/>
            <w:spacing w:val="60"/>
          </w:rPr>
          <w:t>Emergency</w:t>
        </w:r>
        <w:r w:rsidR="00283C2F">
          <w:rPr>
            <w:b/>
            <w:bCs/>
            <w:color w:val="7F7F7F" w:themeColor="background1" w:themeShade="7F"/>
            <w:spacing w:val="60"/>
          </w:rPr>
          <w:t xml:space="preserve"> Response</w:t>
        </w:r>
        <w:r>
          <w:rPr>
            <w:b/>
            <w:bCs/>
            <w:color w:val="7F7F7F" w:themeColor="background1" w:themeShade="7F"/>
            <w:spacing w:val="60"/>
          </w:rPr>
          <w:t xml:space="preserve"> Plan</w:t>
        </w:r>
        <w:r>
          <w:rPr>
            <w:color w:val="7F7F7F" w:themeColor="background1" w:themeShade="7F"/>
            <w:spacing w:val="60"/>
          </w:rPr>
          <w:tab/>
        </w:r>
      </w:p>
    </w:sdtContent>
  </w:sdt>
  <w:p w14:paraId="10491BAF" w14:textId="42AF064C" w:rsidR="004F430E" w:rsidRDefault="004F430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9176" w14:textId="52169F08" w:rsidR="004F430E" w:rsidRDefault="004F430E">
    <w:pPr>
      <w:tabs>
        <w:tab w:val="center" w:pos="4680"/>
        <w:tab w:val="right" w:pos="10710"/>
      </w:tabs>
      <w:rPr>
        <w:color w:val="666666"/>
        <w:sz w:val="12"/>
        <w:szCs w:val="12"/>
      </w:rPr>
    </w:pPr>
    <w:r>
      <w:rPr>
        <w:color w:val="666666"/>
        <w:sz w:val="12"/>
        <w:szCs w:val="12"/>
      </w:rPr>
      <w:t>©2021, Alertus Technologies LLC.  All rights reserved.  | Emergency Operations Plan Template</w:t>
    </w:r>
    <w:r>
      <w:rPr>
        <w:color w:val="666666"/>
        <w:sz w:val="12"/>
        <w:szCs w:val="12"/>
      </w:rPr>
      <w:tab/>
      <w:t xml:space="preserve">p. </w:t>
    </w:r>
    <w:r>
      <w:rPr>
        <w:color w:val="666666"/>
        <w:sz w:val="12"/>
        <w:szCs w:val="12"/>
      </w:rPr>
      <w:fldChar w:fldCharType="begin"/>
    </w:r>
    <w:r>
      <w:rPr>
        <w:color w:val="666666"/>
        <w:sz w:val="12"/>
        <w:szCs w:val="12"/>
      </w:rPr>
      <w:instrText>PAGE</w:instrText>
    </w:r>
    <w:r>
      <w:rPr>
        <w:color w:val="666666"/>
        <w:sz w:val="12"/>
        <w:szCs w:val="12"/>
      </w:rPr>
      <w:fldChar w:fldCharType="end"/>
    </w:r>
    <w:r>
      <w:rPr>
        <w:color w:val="666666"/>
        <w:sz w:val="12"/>
        <w:szCs w:val="12"/>
      </w:rPr>
      <w:t xml:space="preserve"> of </w:t>
    </w:r>
    <w:r>
      <w:rPr>
        <w:color w:val="666666"/>
        <w:sz w:val="12"/>
        <w:szCs w:val="12"/>
      </w:rPr>
      <w:fldChar w:fldCharType="begin"/>
    </w:r>
    <w:r>
      <w:rPr>
        <w:color w:val="666666"/>
        <w:sz w:val="12"/>
        <w:szCs w:val="12"/>
      </w:rPr>
      <w:instrText>NUMPAGES</w:instrText>
    </w:r>
    <w:r>
      <w:rPr>
        <w:color w:val="666666"/>
        <w:sz w:val="12"/>
        <w:szCs w:val="12"/>
      </w:rPr>
      <w:fldChar w:fldCharType="separate"/>
    </w:r>
    <w:r>
      <w:rPr>
        <w:noProof/>
        <w:color w:val="666666"/>
        <w:sz w:val="12"/>
        <w:szCs w:val="12"/>
      </w:rPr>
      <w:t>46</w:t>
    </w:r>
    <w:r>
      <w:rPr>
        <w:color w:val="666666"/>
        <w:sz w:val="12"/>
        <w:szCs w:val="12"/>
      </w:rPr>
      <w:fldChar w:fldCharType="end"/>
    </w:r>
  </w:p>
  <w:p w14:paraId="1EEC20A7" w14:textId="77777777" w:rsidR="004F430E" w:rsidRDefault="004F430E">
    <w:pPr>
      <w:pBdr>
        <w:top w:val="nil"/>
        <w:left w:val="nil"/>
        <w:bottom w:val="nil"/>
        <w:right w:val="nil"/>
        <w:between w:val="nil"/>
      </w:pBdr>
      <w:tabs>
        <w:tab w:val="center" w:pos="4680"/>
        <w:tab w:val="right" w:pos="9360"/>
      </w:tabs>
      <w:rPr>
        <w:color w:val="666666"/>
        <w:sz w:val="16"/>
        <w:szCs w:val="16"/>
      </w:rPr>
    </w:pPr>
  </w:p>
  <w:p w14:paraId="63AD76C4" w14:textId="77777777" w:rsidR="004F430E" w:rsidRDefault="004F430E">
    <w:pPr>
      <w:pBdr>
        <w:top w:val="nil"/>
        <w:left w:val="nil"/>
        <w:bottom w:val="nil"/>
        <w:right w:val="nil"/>
        <w:between w:val="nil"/>
      </w:pBdr>
      <w:tabs>
        <w:tab w:val="center" w:pos="4680"/>
        <w:tab w:val="right" w:pos="9360"/>
      </w:tabs>
      <w:jc w:val="right"/>
      <w:rPr>
        <w:color w:val="666666"/>
      </w:rPr>
    </w:pPr>
    <w:r>
      <w:rPr>
        <w:color w:val="666666"/>
      </w:rPr>
      <w:fldChar w:fldCharType="begin"/>
    </w:r>
    <w:r>
      <w:rPr>
        <w:color w:val="666666"/>
      </w:rPr>
      <w:instrText>PAGE</w:instrText>
    </w:r>
    <w:r>
      <w:rPr>
        <w:color w:val="666666"/>
      </w:rPr>
      <w:fldChar w:fldCharType="end"/>
    </w:r>
  </w:p>
  <w:p w14:paraId="10B21DB7" w14:textId="77777777" w:rsidR="004F430E" w:rsidRDefault="004F430E">
    <w:pPr>
      <w:pBdr>
        <w:top w:val="nil"/>
        <w:left w:val="nil"/>
        <w:bottom w:val="nil"/>
        <w:right w:val="nil"/>
        <w:between w:val="nil"/>
      </w:pBdr>
      <w:spacing w:line="276" w:lineRule="auto"/>
      <w:rPr>
        <w:color w:val="66666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71F0" w14:textId="58667FE0" w:rsidR="004F430E" w:rsidRDefault="004F430E">
    <w:pPr>
      <w:pStyle w:val="Footer"/>
      <w:pBdr>
        <w:top w:val="single" w:sz="4" w:space="1" w:color="D9D9D9" w:themeColor="background1" w:themeShade="D9"/>
      </w:pBdr>
      <w:rPr>
        <w:b/>
        <w:bCs/>
      </w:rPr>
    </w:pPr>
    <w:r w:rsidRPr="00C1324E">
      <w:rPr>
        <w:b/>
        <w:bCs/>
        <w:noProof/>
        <w:color w:val="7F7F7F" w:themeColor="background1" w:themeShade="7F"/>
        <w:spacing w:val="60"/>
      </w:rPr>
      <w:drawing>
        <wp:anchor distT="0" distB="0" distL="114300" distR="114300" simplePos="0" relativeHeight="251656192" behindDoc="1" locked="0" layoutInCell="1" allowOverlap="1" wp14:anchorId="7C8A865E" wp14:editId="152380B6">
          <wp:simplePos x="0" y="0"/>
          <wp:positionH relativeFrom="column">
            <wp:posOffset>4909930</wp:posOffset>
          </wp:positionH>
          <wp:positionV relativeFrom="paragraph">
            <wp:posOffset>72031</wp:posOffset>
          </wp:positionV>
          <wp:extent cx="1626235" cy="469900"/>
          <wp:effectExtent l="0" t="0" r="0" b="6350"/>
          <wp:wrapThrough wrapText="bothSides">
            <wp:wrapPolygon edited="0">
              <wp:start x="17459" y="0"/>
              <wp:lineTo x="0" y="0"/>
              <wp:lineTo x="0" y="16638"/>
              <wp:lineTo x="1265" y="21016"/>
              <wp:lineTo x="19230" y="21016"/>
              <wp:lineTo x="21254" y="14886"/>
              <wp:lineTo x="21254" y="8757"/>
              <wp:lineTo x="19736" y="0"/>
              <wp:lineTo x="1745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right-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235" cy="469900"/>
                  </a:xfrm>
                  <a:prstGeom prst="rect">
                    <a:avLst/>
                  </a:prstGeom>
                </pic:spPr>
              </pic:pic>
            </a:graphicData>
          </a:graphic>
          <wp14:sizeRelH relativeFrom="page">
            <wp14:pctWidth>0</wp14:pctWidth>
          </wp14:sizeRelH>
          <wp14:sizeRelV relativeFrom="page">
            <wp14:pctHeight>0</wp14:pctHeight>
          </wp14:sizeRelV>
        </wp:anchor>
      </w:drawing>
    </w:r>
    <w:sdt>
      <w:sdtPr>
        <w:id w:val="52815548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1D6719" w:rsidRPr="001D6719">
          <w:rPr>
            <w:b/>
            <w:bCs/>
            <w:noProof/>
          </w:rPr>
          <w:t>20</w:t>
        </w:r>
        <w:r>
          <w:rPr>
            <w:b/>
            <w:bCs/>
            <w:noProof/>
          </w:rPr>
          <w:fldChar w:fldCharType="end"/>
        </w:r>
        <w:r>
          <w:rPr>
            <w:b/>
            <w:bCs/>
          </w:rPr>
          <w:t xml:space="preserve"> | </w:t>
        </w:r>
        <w:r>
          <w:rPr>
            <w:color w:val="7F7F7F" w:themeColor="background1" w:themeShade="7F"/>
            <w:spacing w:val="60"/>
          </w:rPr>
          <w:t xml:space="preserve">Page    </w:t>
        </w:r>
      </w:sdtContent>
    </w:sdt>
    <w:r w:rsidRPr="001B48FF">
      <w:rPr>
        <w:b/>
        <w:bCs/>
        <w:color w:val="FF0000"/>
        <w:spacing w:val="60"/>
      </w:rPr>
      <w:t>[Name]</w:t>
    </w:r>
    <w:r>
      <w:rPr>
        <w:b/>
        <w:bCs/>
        <w:color w:val="FF0000"/>
        <w:spacing w:val="60"/>
      </w:rPr>
      <w:t xml:space="preserve"> </w:t>
    </w:r>
    <w:r w:rsidR="0022178A">
      <w:rPr>
        <w:b/>
        <w:bCs/>
        <w:color w:val="7F7F7F" w:themeColor="background1" w:themeShade="7F"/>
        <w:spacing w:val="60"/>
      </w:rPr>
      <w:t>Emergency Response</w:t>
    </w:r>
    <w:r>
      <w:rPr>
        <w:b/>
        <w:bCs/>
        <w:color w:val="7F7F7F" w:themeColor="background1" w:themeShade="7F"/>
        <w:spacing w:val="60"/>
      </w:rPr>
      <w:t xml:space="preserve"> Plan     </w:t>
    </w:r>
  </w:p>
  <w:p w14:paraId="10491BB1" w14:textId="5754CF50" w:rsidR="004F430E" w:rsidRDefault="004F4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1BB2" w14:textId="77777777" w:rsidR="004F430E" w:rsidRDefault="004F430E">
      <w:r>
        <w:separator/>
      </w:r>
    </w:p>
  </w:footnote>
  <w:footnote w:type="continuationSeparator" w:id="0">
    <w:p w14:paraId="10491BB4" w14:textId="77777777" w:rsidR="004F430E" w:rsidRDefault="004F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4FCA" w14:textId="69E4A6E6" w:rsidR="004F430E" w:rsidRDefault="004F4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879"/>
    <w:multiLevelType w:val="multilevel"/>
    <w:tmpl w:val="5E7ACF80"/>
    <w:lvl w:ilvl="0">
      <w:start w:val="1"/>
      <w:numFmt w:val="decimal"/>
      <w:lvlText w:val="%1."/>
      <w:lvlJc w:val="left"/>
      <w:pPr>
        <w:ind w:left="398" w:hanging="239"/>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33" w:hanging="334"/>
      </w:pPr>
      <w:rPr>
        <w:rFonts w:ascii="Arial" w:eastAsia="Arial" w:hAnsi="Arial" w:cs="Arial" w:hint="default"/>
        <w:b w:val="0"/>
        <w:bCs w:val="0"/>
        <w:i w:val="0"/>
        <w:iCs w:val="0"/>
        <w:color w:val="808080"/>
        <w:spacing w:val="-1"/>
        <w:w w:val="100"/>
        <w:sz w:val="20"/>
        <w:szCs w:val="20"/>
        <w:lang w:val="en-US" w:eastAsia="en-US" w:bidi="ar-SA"/>
      </w:rPr>
    </w:lvl>
    <w:lvl w:ilvl="2">
      <w:numFmt w:val="bullet"/>
      <w:lvlText w:val="•"/>
      <w:lvlJc w:val="left"/>
      <w:pPr>
        <w:ind w:left="1755" w:hanging="334"/>
      </w:pPr>
      <w:rPr>
        <w:rFonts w:hint="default"/>
        <w:lang w:val="en-US" w:eastAsia="en-US" w:bidi="ar-SA"/>
      </w:rPr>
    </w:lvl>
    <w:lvl w:ilvl="3">
      <w:numFmt w:val="bullet"/>
      <w:lvlText w:val="•"/>
      <w:lvlJc w:val="left"/>
      <w:pPr>
        <w:ind w:left="2771" w:hanging="334"/>
      </w:pPr>
      <w:rPr>
        <w:rFonts w:hint="default"/>
        <w:lang w:val="en-US" w:eastAsia="en-US" w:bidi="ar-SA"/>
      </w:rPr>
    </w:lvl>
    <w:lvl w:ilvl="4">
      <w:numFmt w:val="bullet"/>
      <w:lvlText w:val="•"/>
      <w:lvlJc w:val="left"/>
      <w:pPr>
        <w:ind w:left="3786" w:hanging="334"/>
      </w:pPr>
      <w:rPr>
        <w:rFonts w:hint="default"/>
        <w:lang w:val="en-US" w:eastAsia="en-US" w:bidi="ar-SA"/>
      </w:rPr>
    </w:lvl>
    <w:lvl w:ilvl="5">
      <w:numFmt w:val="bullet"/>
      <w:lvlText w:val="•"/>
      <w:lvlJc w:val="left"/>
      <w:pPr>
        <w:ind w:left="4802" w:hanging="334"/>
      </w:pPr>
      <w:rPr>
        <w:rFonts w:hint="default"/>
        <w:lang w:val="en-US" w:eastAsia="en-US" w:bidi="ar-SA"/>
      </w:rPr>
    </w:lvl>
    <w:lvl w:ilvl="6">
      <w:numFmt w:val="bullet"/>
      <w:lvlText w:val="•"/>
      <w:lvlJc w:val="left"/>
      <w:pPr>
        <w:ind w:left="5817" w:hanging="334"/>
      </w:pPr>
      <w:rPr>
        <w:rFonts w:hint="default"/>
        <w:lang w:val="en-US" w:eastAsia="en-US" w:bidi="ar-SA"/>
      </w:rPr>
    </w:lvl>
    <w:lvl w:ilvl="7">
      <w:numFmt w:val="bullet"/>
      <w:lvlText w:val="•"/>
      <w:lvlJc w:val="left"/>
      <w:pPr>
        <w:ind w:left="6833" w:hanging="334"/>
      </w:pPr>
      <w:rPr>
        <w:rFonts w:hint="default"/>
        <w:lang w:val="en-US" w:eastAsia="en-US" w:bidi="ar-SA"/>
      </w:rPr>
    </w:lvl>
    <w:lvl w:ilvl="8">
      <w:numFmt w:val="bullet"/>
      <w:lvlText w:val="•"/>
      <w:lvlJc w:val="left"/>
      <w:pPr>
        <w:ind w:left="7848" w:hanging="334"/>
      </w:pPr>
      <w:rPr>
        <w:rFonts w:hint="default"/>
        <w:lang w:val="en-US" w:eastAsia="en-US" w:bidi="ar-SA"/>
      </w:rPr>
    </w:lvl>
  </w:abstractNum>
  <w:abstractNum w:abstractNumId="1" w15:restartNumberingAfterBreak="0">
    <w:nsid w:val="0EC95980"/>
    <w:multiLevelType w:val="hybridMultilevel"/>
    <w:tmpl w:val="7B04D81A"/>
    <w:lvl w:ilvl="0" w:tplc="F068687A">
      <w:numFmt w:val="bullet"/>
      <w:lvlText w:val="-"/>
      <w:lvlJc w:val="left"/>
      <w:pPr>
        <w:ind w:left="108" w:hanging="110"/>
      </w:pPr>
      <w:rPr>
        <w:rFonts w:ascii="Arial" w:eastAsia="Arial" w:hAnsi="Arial" w:cs="Arial" w:hint="default"/>
        <w:b w:val="0"/>
        <w:bCs w:val="0"/>
        <w:i w:val="0"/>
        <w:iCs w:val="0"/>
        <w:w w:val="100"/>
        <w:sz w:val="18"/>
        <w:szCs w:val="18"/>
        <w:lang w:val="en-US" w:eastAsia="en-US" w:bidi="ar-SA"/>
      </w:rPr>
    </w:lvl>
    <w:lvl w:ilvl="1" w:tplc="88C0A028">
      <w:numFmt w:val="bullet"/>
      <w:lvlText w:val="•"/>
      <w:lvlJc w:val="left"/>
      <w:pPr>
        <w:ind w:left="693" w:hanging="110"/>
      </w:pPr>
      <w:rPr>
        <w:rFonts w:hint="default"/>
        <w:lang w:val="en-US" w:eastAsia="en-US" w:bidi="ar-SA"/>
      </w:rPr>
    </w:lvl>
    <w:lvl w:ilvl="2" w:tplc="A5A40426">
      <w:numFmt w:val="bullet"/>
      <w:lvlText w:val="•"/>
      <w:lvlJc w:val="left"/>
      <w:pPr>
        <w:ind w:left="1286" w:hanging="110"/>
      </w:pPr>
      <w:rPr>
        <w:rFonts w:hint="default"/>
        <w:lang w:val="en-US" w:eastAsia="en-US" w:bidi="ar-SA"/>
      </w:rPr>
    </w:lvl>
    <w:lvl w:ilvl="3" w:tplc="77E27D1E">
      <w:numFmt w:val="bullet"/>
      <w:lvlText w:val="•"/>
      <w:lvlJc w:val="left"/>
      <w:pPr>
        <w:ind w:left="1879" w:hanging="110"/>
      </w:pPr>
      <w:rPr>
        <w:rFonts w:hint="default"/>
        <w:lang w:val="en-US" w:eastAsia="en-US" w:bidi="ar-SA"/>
      </w:rPr>
    </w:lvl>
    <w:lvl w:ilvl="4" w:tplc="5AA877FE">
      <w:numFmt w:val="bullet"/>
      <w:lvlText w:val="•"/>
      <w:lvlJc w:val="left"/>
      <w:pPr>
        <w:ind w:left="2473" w:hanging="110"/>
      </w:pPr>
      <w:rPr>
        <w:rFonts w:hint="default"/>
        <w:lang w:val="en-US" w:eastAsia="en-US" w:bidi="ar-SA"/>
      </w:rPr>
    </w:lvl>
    <w:lvl w:ilvl="5" w:tplc="D88AC830">
      <w:numFmt w:val="bullet"/>
      <w:lvlText w:val="•"/>
      <w:lvlJc w:val="left"/>
      <w:pPr>
        <w:ind w:left="3066" w:hanging="110"/>
      </w:pPr>
      <w:rPr>
        <w:rFonts w:hint="default"/>
        <w:lang w:val="en-US" w:eastAsia="en-US" w:bidi="ar-SA"/>
      </w:rPr>
    </w:lvl>
    <w:lvl w:ilvl="6" w:tplc="7960C210">
      <w:numFmt w:val="bullet"/>
      <w:lvlText w:val="•"/>
      <w:lvlJc w:val="left"/>
      <w:pPr>
        <w:ind w:left="3659" w:hanging="110"/>
      </w:pPr>
      <w:rPr>
        <w:rFonts w:hint="default"/>
        <w:lang w:val="en-US" w:eastAsia="en-US" w:bidi="ar-SA"/>
      </w:rPr>
    </w:lvl>
    <w:lvl w:ilvl="7" w:tplc="6CCC4350">
      <w:numFmt w:val="bullet"/>
      <w:lvlText w:val="•"/>
      <w:lvlJc w:val="left"/>
      <w:pPr>
        <w:ind w:left="4253" w:hanging="110"/>
      </w:pPr>
      <w:rPr>
        <w:rFonts w:hint="default"/>
        <w:lang w:val="en-US" w:eastAsia="en-US" w:bidi="ar-SA"/>
      </w:rPr>
    </w:lvl>
    <w:lvl w:ilvl="8" w:tplc="CF28CD04">
      <w:numFmt w:val="bullet"/>
      <w:lvlText w:val="•"/>
      <w:lvlJc w:val="left"/>
      <w:pPr>
        <w:ind w:left="4846" w:hanging="110"/>
      </w:pPr>
      <w:rPr>
        <w:rFonts w:hint="default"/>
        <w:lang w:val="en-US" w:eastAsia="en-US" w:bidi="ar-SA"/>
      </w:rPr>
    </w:lvl>
  </w:abstractNum>
  <w:abstractNum w:abstractNumId="2" w15:restartNumberingAfterBreak="0">
    <w:nsid w:val="130013FF"/>
    <w:multiLevelType w:val="hybridMultilevel"/>
    <w:tmpl w:val="C3C04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70123"/>
    <w:multiLevelType w:val="hybridMultilevel"/>
    <w:tmpl w:val="80826ABA"/>
    <w:lvl w:ilvl="0" w:tplc="0176697E">
      <w:numFmt w:val="bullet"/>
      <w:lvlText w:val="•"/>
      <w:lvlJc w:val="left"/>
      <w:pPr>
        <w:ind w:left="100" w:hanging="164"/>
      </w:pPr>
      <w:rPr>
        <w:rFonts w:ascii="Arial" w:eastAsia="Arial" w:hAnsi="Arial" w:cs="Arial" w:hint="default"/>
        <w:b w:val="0"/>
        <w:bCs w:val="0"/>
        <w:i w:val="0"/>
        <w:iCs w:val="0"/>
        <w:w w:val="100"/>
        <w:sz w:val="18"/>
        <w:szCs w:val="18"/>
        <w:lang w:val="en-US" w:eastAsia="en-US" w:bidi="ar-SA"/>
      </w:rPr>
    </w:lvl>
    <w:lvl w:ilvl="1" w:tplc="94CCDEA6">
      <w:numFmt w:val="bullet"/>
      <w:lvlText w:val="•"/>
      <w:lvlJc w:val="left"/>
      <w:pPr>
        <w:ind w:left="590" w:hanging="164"/>
      </w:pPr>
      <w:rPr>
        <w:rFonts w:hint="default"/>
        <w:lang w:val="en-US" w:eastAsia="en-US" w:bidi="ar-SA"/>
      </w:rPr>
    </w:lvl>
    <w:lvl w:ilvl="2" w:tplc="2234A28E">
      <w:numFmt w:val="bullet"/>
      <w:lvlText w:val="•"/>
      <w:lvlJc w:val="left"/>
      <w:pPr>
        <w:ind w:left="1081" w:hanging="164"/>
      </w:pPr>
      <w:rPr>
        <w:rFonts w:hint="default"/>
        <w:lang w:val="en-US" w:eastAsia="en-US" w:bidi="ar-SA"/>
      </w:rPr>
    </w:lvl>
    <w:lvl w:ilvl="3" w:tplc="C3D2D6F4">
      <w:numFmt w:val="bullet"/>
      <w:lvlText w:val="•"/>
      <w:lvlJc w:val="left"/>
      <w:pPr>
        <w:ind w:left="1572" w:hanging="164"/>
      </w:pPr>
      <w:rPr>
        <w:rFonts w:hint="default"/>
        <w:lang w:val="en-US" w:eastAsia="en-US" w:bidi="ar-SA"/>
      </w:rPr>
    </w:lvl>
    <w:lvl w:ilvl="4" w:tplc="C9EC056C">
      <w:numFmt w:val="bullet"/>
      <w:lvlText w:val="•"/>
      <w:lvlJc w:val="left"/>
      <w:pPr>
        <w:ind w:left="2063" w:hanging="164"/>
      </w:pPr>
      <w:rPr>
        <w:rFonts w:hint="default"/>
        <w:lang w:val="en-US" w:eastAsia="en-US" w:bidi="ar-SA"/>
      </w:rPr>
    </w:lvl>
    <w:lvl w:ilvl="5" w:tplc="780CE924">
      <w:numFmt w:val="bullet"/>
      <w:lvlText w:val="•"/>
      <w:lvlJc w:val="left"/>
      <w:pPr>
        <w:ind w:left="2554" w:hanging="164"/>
      </w:pPr>
      <w:rPr>
        <w:rFonts w:hint="default"/>
        <w:lang w:val="en-US" w:eastAsia="en-US" w:bidi="ar-SA"/>
      </w:rPr>
    </w:lvl>
    <w:lvl w:ilvl="6" w:tplc="BC8CFC02">
      <w:numFmt w:val="bullet"/>
      <w:lvlText w:val="•"/>
      <w:lvlJc w:val="left"/>
      <w:pPr>
        <w:ind w:left="3044" w:hanging="164"/>
      </w:pPr>
      <w:rPr>
        <w:rFonts w:hint="default"/>
        <w:lang w:val="en-US" w:eastAsia="en-US" w:bidi="ar-SA"/>
      </w:rPr>
    </w:lvl>
    <w:lvl w:ilvl="7" w:tplc="65F49F68">
      <w:numFmt w:val="bullet"/>
      <w:lvlText w:val="•"/>
      <w:lvlJc w:val="left"/>
      <w:pPr>
        <w:ind w:left="3535" w:hanging="164"/>
      </w:pPr>
      <w:rPr>
        <w:rFonts w:hint="default"/>
        <w:lang w:val="en-US" w:eastAsia="en-US" w:bidi="ar-SA"/>
      </w:rPr>
    </w:lvl>
    <w:lvl w:ilvl="8" w:tplc="DF265888">
      <w:numFmt w:val="bullet"/>
      <w:lvlText w:val="•"/>
      <w:lvlJc w:val="left"/>
      <w:pPr>
        <w:ind w:left="4026" w:hanging="164"/>
      </w:pPr>
      <w:rPr>
        <w:rFonts w:hint="default"/>
        <w:lang w:val="en-US" w:eastAsia="en-US" w:bidi="ar-SA"/>
      </w:rPr>
    </w:lvl>
  </w:abstractNum>
  <w:abstractNum w:abstractNumId="4" w15:restartNumberingAfterBreak="0">
    <w:nsid w:val="14E37EB2"/>
    <w:multiLevelType w:val="hybridMultilevel"/>
    <w:tmpl w:val="B338EC12"/>
    <w:lvl w:ilvl="0" w:tplc="13946A50">
      <w:numFmt w:val="bullet"/>
      <w:lvlText w:val="-"/>
      <w:lvlJc w:val="left"/>
      <w:pPr>
        <w:ind w:left="101" w:hanging="110"/>
      </w:pPr>
      <w:rPr>
        <w:rFonts w:ascii="Arial" w:eastAsia="Arial" w:hAnsi="Arial" w:cs="Arial" w:hint="default"/>
        <w:b w:val="0"/>
        <w:bCs w:val="0"/>
        <w:i w:val="0"/>
        <w:iCs w:val="0"/>
        <w:w w:val="100"/>
        <w:sz w:val="18"/>
        <w:szCs w:val="18"/>
        <w:lang w:val="en-US" w:eastAsia="en-US" w:bidi="ar-SA"/>
      </w:rPr>
    </w:lvl>
    <w:lvl w:ilvl="1" w:tplc="206064B2">
      <w:numFmt w:val="bullet"/>
      <w:lvlText w:val="•"/>
      <w:lvlJc w:val="left"/>
      <w:pPr>
        <w:ind w:left="647" w:hanging="110"/>
      </w:pPr>
      <w:rPr>
        <w:rFonts w:hint="default"/>
        <w:lang w:val="en-US" w:eastAsia="en-US" w:bidi="ar-SA"/>
      </w:rPr>
    </w:lvl>
    <w:lvl w:ilvl="2" w:tplc="7D64C9C8">
      <w:numFmt w:val="bullet"/>
      <w:lvlText w:val="•"/>
      <w:lvlJc w:val="left"/>
      <w:pPr>
        <w:ind w:left="1194" w:hanging="110"/>
      </w:pPr>
      <w:rPr>
        <w:rFonts w:hint="default"/>
        <w:lang w:val="en-US" w:eastAsia="en-US" w:bidi="ar-SA"/>
      </w:rPr>
    </w:lvl>
    <w:lvl w:ilvl="3" w:tplc="A2CCDE68">
      <w:numFmt w:val="bullet"/>
      <w:lvlText w:val="•"/>
      <w:lvlJc w:val="left"/>
      <w:pPr>
        <w:ind w:left="1741" w:hanging="110"/>
      </w:pPr>
      <w:rPr>
        <w:rFonts w:hint="default"/>
        <w:lang w:val="en-US" w:eastAsia="en-US" w:bidi="ar-SA"/>
      </w:rPr>
    </w:lvl>
    <w:lvl w:ilvl="4" w:tplc="D68C5306">
      <w:numFmt w:val="bullet"/>
      <w:lvlText w:val="•"/>
      <w:lvlJc w:val="left"/>
      <w:pPr>
        <w:ind w:left="2289" w:hanging="110"/>
      </w:pPr>
      <w:rPr>
        <w:rFonts w:hint="default"/>
        <w:lang w:val="en-US" w:eastAsia="en-US" w:bidi="ar-SA"/>
      </w:rPr>
    </w:lvl>
    <w:lvl w:ilvl="5" w:tplc="A606D15E">
      <w:numFmt w:val="bullet"/>
      <w:lvlText w:val="•"/>
      <w:lvlJc w:val="left"/>
      <w:pPr>
        <w:ind w:left="2836" w:hanging="110"/>
      </w:pPr>
      <w:rPr>
        <w:rFonts w:hint="default"/>
        <w:lang w:val="en-US" w:eastAsia="en-US" w:bidi="ar-SA"/>
      </w:rPr>
    </w:lvl>
    <w:lvl w:ilvl="6" w:tplc="A7A4D44A">
      <w:numFmt w:val="bullet"/>
      <w:lvlText w:val="•"/>
      <w:lvlJc w:val="left"/>
      <w:pPr>
        <w:ind w:left="3383" w:hanging="110"/>
      </w:pPr>
      <w:rPr>
        <w:rFonts w:hint="default"/>
        <w:lang w:val="en-US" w:eastAsia="en-US" w:bidi="ar-SA"/>
      </w:rPr>
    </w:lvl>
    <w:lvl w:ilvl="7" w:tplc="95E4B82A">
      <w:numFmt w:val="bullet"/>
      <w:lvlText w:val="•"/>
      <w:lvlJc w:val="left"/>
      <w:pPr>
        <w:ind w:left="3931" w:hanging="110"/>
      </w:pPr>
      <w:rPr>
        <w:rFonts w:hint="default"/>
        <w:lang w:val="en-US" w:eastAsia="en-US" w:bidi="ar-SA"/>
      </w:rPr>
    </w:lvl>
    <w:lvl w:ilvl="8" w:tplc="D52ECFA6">
      <w:numFmt w:val="bullet"/>
      <w:lvlText w:val="•"/>
      <w:lvlJc w:val="left"/>
      <w:pPr>
        <w:ind w:left="4478" w:hanging="110"/>
      </w:pPr>
      <w:rPr>
        <w:rFonts w:hint="default"/>
        <w:lang w:val="en-US" w:eastAsia="en-US" w:bidi="ar-SA"/>
      </w:rPr>
    </w:lvl>
  </w:abstractNum>
  <w:abstractNum w:abstractNumId="5" w15:restartNumberingAfterBreak="0">
    <w:nsid w:val="16277848"/>
    <w:multiLevelType w:val="hybridMultilevel"/>
    <w:tmpl w:val="753AC81A"/>
    <w:lvl w:ilvl="0" w:tplc="318EA244">
      <w:numFmt w:val="bullet"/>
      <w:lvlText w:val="-"/>
      <w:lvlJc w:val="left"/>
      <w:pPr>
        <w:ind w:left="108" w:hanging="110"/>
      </w:pPr>
      <w:rPr>
        <w:rFonts w:ascii="Arial" w:eastAsia="Arial" w:hAnsi="Arial" w:cs="Arial" w:hint="default"/>
        <w:b w:val="0"/>
        <w:bCs w:val="0"/>
        <w:i w:val="0"/>
        <w:iCs w:val="0"/>
        <w:w w:val="100"/>
        <w:sz w:val="18"/>
        <w:szCs w:val="18"/>
        <w:lang w:val="en-US" w:eastAsia="en-US" w:bidi="ar-SA"/>
      </w:rPr>
    </w:lvl>
    <w:lvl w:ilvl="1" w:tplc="8FA4F0FC">
      <w:numFmt w:val="bullet"/>
      <w:lvlText w:val="•"/>
      <w:lvlJc w:val="left"/>
      <w:pPr>
        <w:ind w:left="693" w:hanging="110"/>
      </w:pPr>
      <w:rPr>
        <w:rFonts w:hint="default"/>
        <w:lang w:val="en-US" w:eastAsia="en-US" w:bidi="ar-SA"/>
      </w:rPr>
    </w:lvl>
    <w:lvl w:ilvl="2" w:tplc="8CCCE4F0">
      <w:numFmt w:val="bullet"/>
      <w:lvlText w:val="•"/>
      <w:lvlJc w:val="left"/>
      <w:pPr>
        <w:ind w:left="1286" w:hanging="110"/>
      </w:pPr>
      <w:rPr>
        <w:rFonts w:hint="default"/>
        <w:lang w:val="en-US" w:eastAsia="en-US" w:bidi="ar-SA"/>
      </w:rPr>
    </w:lvl>
    <w:lvl w:ilvl="3" w:tplc="5B7C372C">
      <w:numFmt w:val="bullet"/>
      <w:lvlText w:val="•"/>
      <w:lvlJc w:val="left"/>
      <w:pPr>
        <w:ind w:left="1879" w:hanging="110"/>
      </w:pPr>
      <w:rPr>
        <w:rFonts w:hint="default"/>
        <w:lang w:val="en-US" w:eastAsia="en-US" w:bidi="ar-SA"/>
      </w:rPr>
    </w:lvl>
    <w:lvl w:ilvl="4" w:tplc="1818A636">
      <w:numFmt w:val="bullet"/>
      <w:lvlText w:val="•"/>
      <w:lvlJc w:val="left"/>
      <w:pPr>
        <w:ind w:left="2473" w:hanging="110"/>
      </w:pPr>
      <w:rPr>
        <w:rFonts w:hint="default"/>
        <w:lang w:val="en-US" w:eastAsia="en-US" w:bidi="ar-SA"/>
      </w:rPr>
    </w:lvl>
    <w:lvl w:ilvl="5" w:tplc="11F08C7A">
      <w:numFmt w:val="bullet"/>
      <w:lvlText w:val="•"/>
      <w:lvlJc w:val="left"/>
      <w:pPr>
        <w:ind w:left="3066" w:hanging="110"/>
      </w:pPr>
      <w:rPr>
        <w:rFonts w:hint="default"/>
        <w:lang w:val="en-US" w:eastAsia="en-US" w:bidi="ar-SA"/>
      </w:rPr>
    </w:lvl>
    <w:lvl w:ilvl="6" w:tplc="AEA0D384">
      <w:numFmt w:val="bullet"/>
      <w:lvlText w:val="•"/>
      <w:lvlJc w:val="left"/>
      <w:pPr>
        <w:ind w:left="3659" w:hanging="110"/>
      </w:pPr>
      <w:rPr>
        <w:rFonts w:hint="default"/>
        <w:lang w:val="en-US" w:eastAsia="en-US" w:bidi="ar-SA"/>
      </w:rPr>
    </w:lvl>
    <w:lvl w:ilvl="7" w:tplc="1844378E">
      <w:numFmt w:val="bullet"/>
      <w:lvlText w:val="•"/>
      <w:lvlJc w:val="left"/>
      <w:pPr>
        <w:ind w:left="4253" w:hanging="110"/>
      </w:pPr>
      <w:rPr>
        <w:rFonts w:hint="default"/>
        <w:lang w:val="en-US" w:eastAsia="en-US" w:bidi="ar-SA"/>
      </w:rPr>
    </w:lvl>
    <w:lvl w:ilvl="8" w:tplc="ACB41DC2">
      <w:numFmt w:val="bullet"/>
      <w:lvlText w:val="•"/>
      <w:lvlJc w:val="left"/>
      <w:pPr>
        <w:ind w:left="4846" w:hanging="110"/>
      </w:pPr>
      <w:rPr>
        <w:rFonts w:hint="default"/>
        <w:lang w:val="en-US" w:eastAsia="en-US" w:bidi="ar-SA"/>
      </w:rPr>
    </w:lvl>
  </w:abstractNum>
  <w:abstractNum w:abstractNumId="6" w15:restartNumberingAfterBreak="0">
    <w:nsid w:val="17CD52B6"/>
    <w:multiLevelType w:val="hybridMultilevel"/>
    <w:tmpl w:val="C2640774"/>
    <w:lvl w:ilvl="0" w:tplc="28EC31FA">
      <w:start w:val="1"/>
      <w:numFmt w:val="decimal"/>
      <w:lvlText w:val="%1."/>
      <w:lvlJc w:val="left"/>
      <w:pPr>
        <w:ind w:left="940" w:hanging="345"/>
      </w:pPr>
      <w:rPr>
        <w:rFonts w:ascii="Arial" w:eastAsia="Arial" w:hAnsi="Arial" w:cs="Arial" w:hint="default"/>
        <w:b w:val="0"/>
        <w:bCs w:val="0"/>
        <w:i w:val="0"/>
        <w:iCs w:val="0"/>
        <w:color w:val="3B3737"/>
        <w:spacing w:val="-1"/>
        <w:w w:val="100"/>
        <w:sz w:val="18"/>
        <w:szCs w:val="18"/>
        <w:lang w:val="en-US" w:eastAsia="en-US" w:bidi="ar-SA"/>
      </w:rPr>
    </w:lvl>
    <w:lvl w:ilvl="1" w:tplc="B888B160">
      <w:numFmt w:val="bullet"/>
      <w:lvlText w:val="•"/>
      <w:lvlJc w:val="left"/>
      <w:pPr>
        <w:ind w:left="2402" w:hanging="345"/>
      </w:pPr>
      <w:rPr>
        <w:rFonts w:hint="default"/>
        <w:lang w:val="en-US" w:eastAsia="en-US" w:bidi="ar-SA"/>
      </w:rPr>
    </w:lvl>
    <w:lvl w:ilvl="2" w:tplc="463A782A">
      <w:numFmt w:val="bullet"/>
      <w:lvlText w:val="•"/>
      <w:lvlJc w:val="left"/>
      <w:pPr>
        <w:ind w:left="3864" w:hanging="345"/>
      </w:pPr>
      <w:rPr>
        <w:rFonts w:hint="default"/>
        <w:lang w:val="en-US" w:eastAsia="en-US" w:bidi="ar-SA"/>
      </w:rPr>
    </w:lvl>
    <w:lvl w:ilvl="3" w:tplc="449440B8">
      <w:numFmt w:val="bullet"/>
      <w:lvlText w:val="•"/>
      <w:lvlJc w:val="left"/>
      <w:pPr>
        <w:ind w:left="5326" w:hanging="345"/>
      </w:pPr>
      <w:rPr>
        <w:rFonts w:hint="default"/>
        <w:lang w:val="en-US" w:eastAsia="en-US" w:bidi="ar-SA"/>
      </w:rPr>
    </w:lvl>
    <w:lvl w:ilvl="4" w:tplc="67E64866">
      <w:numFmt w:val="bullet"/>
      <w:lvlText w:val="•"/>
      <w:lvlJc w:val="left"/>
      <w:pPr>
        <w:ind w:left="6788" w:hanging="345"/>
      </w:pPr>
      <w:rPr>
        <w:rFonts w:hint="default"/>
        <w:lang w:val="en-US" w:eastAsia="en-US" w:bidi="ar-SA"/>
      </w:rPr>
    </w:lvl>
    <w:lvl w:ilvl="5" w:tplc="BD88C128">
      <w:numFmt w:val="bullet"/>
      <w:lvlText w:val="•"/>
      <w:lvlJc w:val="left"/>
      <w:pPr>
        <w:ind w:left="8250" w:hanging="345"/>
      </w:pPr>
      <w:rPr>
        <w:rFonts w:hint="default"/>
        <w:lang w:val="en-US" w:eastAsia="en-US" w:bidi="ar-SA"/>
      </w:rPr>
    </w:lvl>
    <w:lvl w:ilvl="6" w:tplc="D570D74C">
      <w:numFmt w:val="bullet"/>
      <w:lvlText w:val="•"/>
      <w:lvlJc w:val="left"/>
      <w:pPr>
        <w:ind w:left="9712" w:hanging="345"/>
      </w:pPr>
      <w:rPr>
        <w:rFonts w:hint="default"/>
        <w:lang w:val="en-US" w:eastAsia="en-US" w:bidi="ar-SA"/>
      </w:rPr>
    </w:lvl>
    <w:lvl w:ilvl="7" w:tplc="33DCF47A">
      <w:numFmt w:val="bullet"/>
      <w:lvlText w:val="•"/>
      <w:lvlJc w:val="left"/>
      <w:pPr>
        <w:ind w:left="11174" w:hanging="345"/>
      </w:pPr>
      <w:rPr>
        <w:rFonts w:hint="default"/>
        <w:lang w:val="en-US" w:eastAsia="en-US" w:bidi="ar-SA"/>
      </w:rPr>
    </w:lvl>
    <w:lvl w:ilvl="8" w:tplc="8AE61ABA">
      <w:numFmt w:val="bullet"/>
      <w:lvlText w:val="•"/>
      <w:lvlJc w:val="left"/>
      <w:pPr>
        <w:ind w:left="12636" w:hanging="345"/>
      </w:pPr>
      <w:rPr>
        <w:rFonts w:hint="default"/>
        <w:lang w:val="en-US" w:eastAsia="en-US" w:bidi="ar-SA"/>
      </w:rPr>
    </w:lvl>
  </w:abstractNum>
  <w:abstractNum w:abstractNumId="7" w15:restartNumberingAfterBreak="0">
    <w:nsid w:val="1956362E"/>
    <w:multiLevelType w:val="hybridMultilevel"/>
    <w:tmpl w:val="77906712"/>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19841014"/>
    <w:multiLevelType w:val="hybridMultilevel"/>
    <w:tmpl w:val="F6EA0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B30EB9"/>
    <w:multiLevelType w:val="hybridMultilevel"/>
    <w:tmpl w:val="12444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F64C9"/>
    <w:multiLevelType w:val="hybridMultilevel"/>
    <w:tmpl w:val="8586FA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F5968"/>
    <w:multiLevelType w:val="multilevel"/>
    <w:tmpl w:val="7222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5B7CE5"/>
    <w:multiLevelType w:val="hybridMultilevel"/>
    <w:tmpl w:val="7E70FD66"/>
    <w:lvl w:ilvl="0" w:tplc="E5326A96">
      <w:numFmt w:val="bullet"/>
      <w:lvlText w:val="-"/>
      <w:lvlJc w:val="left"/>
      <w:pPr>
        <w:ind w:left="101" w:hanging="110"/>
      </w:pPr>
      <w:rPr>
        <w:rFonts w:ascii="Arial" w:eastAsia="Arial" w:hAnsi="Arial" w:cs="Arial" w:hint="default"/>
        <w:b w:val="0"/>
        <w:bCs w:val="0"/>
        <w:i w:val="0"/>
        <w:iCs w:val="0"/>
        <w:w w:val="100"/>
        <w:sz w:val="18"/>
        <w:szCs w:val="18"/>
        <w:lang w:val="en-US" w:eastAsia="en-US" w:bidi="ar-SA"/>
      </w:rPr>
    </w:lvl>
    <w:lvl w:ilvl="1" w:tplc="8D70A7C0">
      <w:numFmt w:val="bullet"/>
      <w:lvlText w:val="•"/>
      <w:lvlJc w:val="left"/>
      <w:pPr>
        <w:ind w:left="647" w:hanging="110"/>
      </w:pPr>
      <w:rPr>
        <w:rFonts w:hint="default"/>
        <w:lang w:val="en-US" w:eastAsia="en-US" w:bidi="ar-SA"/>
      </w:rPr>
    </w:lvl>
    <w:lvl w:ilvl="2" w:tplc="DE2254C2">
      <w:numFmt w:val="bullet"/>
      <w:lvlText w:val="•"/>
      <w:lvlJc w:val="left"/>
      <w:pPr>
        <w:ind w:left="1194" w:hanging="110"/>
      </w:pPr>
      <w:rPr>
        <w:rFonts w:hint="default"/>
        <w:lang w:val="en-US" w:eastAsia="en-US" w:bidi="ar-SA"/>
      </w:rPr>
    </w:lvl>
    <w:lvl w:ilvl="3" w:tplc="F70ACBE4">
      <w:numFmt w:val="bullet"/>
      <w:lvlText w:val="•"/>
      <w:lvlJc w:val="left"/>
      <w:pPr>
        <w:ind w:left="1741" w:hanging="110"/>
      </w:pPr>
      <w:rPr>
        <w:rFonts w:hint="default"/>
        <w:lang w:val="en-US" w:eastAsia="en-US" w:bidi="ar-SA"/>
      </w:rPr>
    </w:lvl>
    <w:lvl w:ilvl="4" w:tplc="A84C022C">
      <w:numFmt w:val="bullet"/>
      <w:lvlText w:val="•"/>
      <w:lvlJc w:val="left"/>
      <w:pPr>
        <w:ind w:left="2289" w:hanging="110"/>
      </w:pPr>
      <w:rPr>
        <w:rFonts w:hint="default"/>
        <w:lang w:val="en-US" w:eastAsia="en-US" w:bidi="ar-SA"/>
      </w:rPr>
    </w:lvl>
    <w:lvl w:ilvl="5" w:tplc="BD5E75C0">
      <w:numFmt w:val="bullet"/>
      <w:lvlText w:val="•"/>
      <w:lvlJc w:val="left"/>
      <w:pPr>
        <w:ind w:left="2836" w:hanging="110"/>
      </w:pPr>
      <w:rPr>
        <w:rFonts w:hint="default"/>
        <w:lang w:val="en-US" w:eastAsia="en-US" w:bidi="ar-SA"/>
      </w:rPr>
    </w:lvl>
    <w:lvl w:ilvl="6" w:tplc="B154743A">
      <w:numFmt w:val="bullet"/>
      <w:lvlText w:val="•"/>
      <w:lvlJc w:val="left"/>
      <w:pPr>
        <w:ind w:left="3383" w:hanging="110"/>
      </w:pPr>
      <w:rPr>
        <w:rFonts w:hint="default"/>
        <w:lang w:val="en-US" w:eastAsia="en-US" w:bidi="ar-SA"/>
      </w:rPr>
    </w:lvl>
    <w:lvl w:ilvl="7" w:tplc="53346CF0">
      <w:numFmt w:val="bullet"/>
      <w:lvlText w:val="•"/>
      <w:lvlJc w:val="left"/>
      <w:pPr>
        <w:ind w:left="3931" w:hanging="110"/>
      </w:pPr>
      <w:rPr>
        <w:rFonts w:hint="default"/>
        <w:lang w:val="en-US" w:eastAsia="en-US" w:bidi="ar-SA"/>
      </w:rPr>
    </w:lvl>
    <w:lvl w:ilvl="8" w:tplc="B6C43696">
      <w:numFmt w:val="bullet"/>
      <w:lvlText w:val="•"/>
      <w:lvlJc w:val="left"/>
      <w:pPr>
        <w:ind w:left="4478" w:hanging="110"/>
      </w:pPr>
      <w:rPr>
        <w:rFonts w:hint="default"/>
        <w:lang w:val="en-US" w:eastAsia="en-US" w:bidi="ar-SA"/>
      </w:rPr>
    </w:lvl>
  </w:abstractNum>
  <w:abstractNum w:abstractNumId="13" w15:restartNumberingAfterBreak="0">
    <w:nsid w:val="30BF41FD"/>
    <w:multiLevelType w:val="multilevel"/>
    <w:tmpl w:val="B3D8E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4D2BA4"/>
    <w:multiLevelType w:val="hybridMultilevel"/>
    <w:tmpl w:val="B57CFF64"/>
    <w:lvl w:ilvl="0" w:tplc="5A140B92">
      <w:numFmt w:val="bullet"/>
      <w:lvlText w:val="-"/>
      <w:lvlJc w:val="left"/>
      <w:pPr>
        <w:ind w:left="101" w:hanging="110"/>
      </w:pPr>
      <w:rPr>
        <w:rFonts w:ascii="Arial" w:eastAsia="Arial" w:hAnsi="Arial" w:cs="Arial" w:hint="default"/>
        <w:b w:val="0"/>
        <w:bCs w:val="0"/>
        <w:i w:val="0"/>
        <w:iCs w:val="0"/>
        <w:w w:val="100"/>
        <w:sz w:val="18"/>
        <w:szCs w:val="18"/>
        <w:lang w:val="en-US" w:eastAsia="en-US" w:bidi="ar-SA"/>
      </w:rPr>
    </w:lvl>
    <w:lvl w:ilvl="1" w:tplc="4FA4A768">
      <w:numFmt w:val="bullet"/>
      <w:lvlText w:val="•"/>
      <w:lvlJc w:val="left"/>
      <w:pPr>
        <w:ind w:left="647" w:hanging="110"/>
      </w:pPr>
      <w:rPr>
        <w:rFonts w:hint="default"/>
        <w:lang w:val="en-US" w:eastAsia="en-US" w:bidi="ar-SA"/>
      </w:rPr>
    </w:lvl>
    <w:lvl w:ilvl="2" w:tplc="E632D348">
      <w:numFmt w:val="bullet"/>
      <w:lvlText w:val="•"/>
      <w:lvlJc w:val="left"/>
      <w:pPr>
        <w:ind w:left="1194" w:hanging="110"/>
      </w:pPr>
      <w:rPr>
        <w:rFonts w:hint="default"/>
        <w:lang w:val="en-US" w:eastAsia="en-US" w:bidi="ar-SA"/>
      </w:rPr>
    </w:lvl>
    <w:lvl w:ilvl="3" w:tplc="06B8206C">
      <w:numFmt w:val="bullet"/>
      <w:lvlText w:val="•"/>
      <w:lvlJc w:val="left"/>
      <w:pPr>
        <w:ind w:left="1741" w:hanging="110"/>
      </w:pPr>
      <w:rPr>
        <w:rFonts w:hint="default"/>
        <w:lang w:val="en-US" w:eastAsia="en-US" w:bidi="ar-SA"/>
      </w:rPr>
    </w:lvl>
    <w:lvl w:ilvl="4" w:tplc="17FA555A">
      <w:numFmt w:val="bullet"/>
      <w:lvlText w:val="•"/>
      <w:lvlJc w:val="left"/>
      <w:pPr>
        <w:ind w:left="2289" w:hanging="110"/>
      </w:pPr>
      <w:rPr>
        <w:rFonts w:hint="default"/>
        <w:lang w:val="en-US" w:eastAsia="en-US" w:bidi="ar-SA"/>
      </w:rPr>
    </w:lvl>
    <w:lvl w:ilvl="5" w:tplc="D88AD71C">
      <w:numFmt w:val="bullet"/>
      <w:lvlText w:val="•"/>
      <w:lvlJc w:val="left"/>
      <w:pPr>
        <w:ind w:left="2836" w:hanging="110"/>
      </w:pPr>
      <w:rPr>
        <w:rFonts w:hint="default"/>
        <w:lang w:val="en-US" w:eastAsia="en-US" w:bidi="ar-SA"/>
      </w:rPr>
    </w:lvl>
    <w:lvl w:ilvl="6" w:tplc="0E94ABC2">
      <w:numFmt w:val="bullet"/>
      <w:lvlText w:val="•"/>
      <w:lvlJc w:val="left"/>
      <w:pPr>
        <w:ind w:left="3383" w:hanging="110"/>
      </w:pPr>
      <w:rPr>
        <w:rFonts w:hint="default"/>
        <w:lang w:val="en-US" w:eastAsia="en-US" w:bidi="ar-SA"/>
      </w:rPr>
    </w:lvl>
    <w:lvl w:ilvl="7" w:tplc="A2842AFA">
      <w:numFmt w:val="bullet"/>
      <w:lvlText w:val="•"/>
      <w:lvlJc w:val="left"/>
      <w:pPr>
        <w:ind w:left="3931" w:hanging="110"/>
      </w:pPr>
      <w:rPr>
        <w:rFonts w:hint="default"/>
        <w:lang w:val="en-US" w:eastAsia="en-US" w:bidi="ar-SA"/>
      </w:rPr>
    </w:lvl>
    <w:lvl w:ilvl="8" w:tplc="12802FAC">
      <w:numFmt w:val="bullet"/>
      <w:lvlText w:val="•"/>
      <w:lvlJc w:val="left"/>
      <w:pPr>
        <w:ind w:left="4478" w:hanging="110"/>
      </w:pPr>
      <w:rPr>
        <w:rFonts w:hint="default"/>
        <w:lang w:val="en-US" w:eastAsia="en-US" w:bidi="ar-SA"/>
      </w:rPr>
    </w:lvl>
  </w:abstractNum>
  <w:abstractNum w:abstractNumId="15" w15:restartNumberingAfterBreak="0">
    <w:nsid w:val="37FF7F68"/>
    <w:multiLevelType w:val="multilevel"/>
    <w:tmpl w:val="10D4F148"/>
    <w:lvl w:ilvl="0">
      <w:start w:val="1"/>
      <w:numFmt w:val="decimal"/>
      <w:lvlText w:val="%1."/>
      <w:lvlJc w:val="left"/>
      <w:pPr>
        <w:ind w:left="305" w:hanging="305"/>
        <w:jc w:val="right"/>
      </w:pPr>
      <w:rPr>
        <w:rFonts w:hint="default"/>
        <w:spacing w:val="-1"/>
        <w:w w:val="100"/>
        <w:lang w:val="en-US" w:eastAsia="en-US" w:bidi="ar-SA"/>
      </w:rPr>
    </w:lvl>
    <w:lvl w:ilvl="1">
      <w:start w:val="1"/>
      <w:numFmt w:val="decimal"/>
      <w:lvlText w:val="%1.%2"/>
      <w:lvlJc w:val="left"/>
      <w:pPr>
        <w:ind w:left="560" w:hanging="401"/>
      </w:pPr>
      <w:rPr>
        <w:rFonts w:ascii="Arial" w:eastAsia="Arial" w:hAnsi="Arial" w:cs="Arial" w:hint="default"/>
        <w:b/>
        <w:bCs/>
        <w:i w:val="0"/>
        <w:iCs w:val="0"/>
        <w:color w:val="EF8F00"/>
        <w:spacing w:val="-1"/>
        <w:w w:val="100"/>
        <w:sz w:val="24"/>
        <w:szCs w:val="24"/>
        <w:lang w:val="en-US" w:eastAsia="en-US" w:bidi="ar-SA"/>
      </w:rPr>
    </w:lvl>
    <w:lvl w:ilvl="2">
      <w:numFmt w:val="bullet"/>
      <w:lvlText w:val=""/>
      <w:lvlJc w:val="left"/>
      <w:pPr>
        <w:ind w:left="880" w:hanging="210"/>
      </w:pPr>
      <w:rPr>
        <w:rFonts w:ascii="Wingdings" w:eastAsia="Wingdings" w:hAnsi="Wingdings" w:cs="Wingdings" w:hint="default"/>
        <w:w w:val="100"/>
        <w:lang w:val="en-US" w:eastAsia="en-US" w:bidi="ar-SA"/>
      </w:rPr>
    </w:lvl>
    <w:lvl w:ilvl="3">
      <w:numFmt w:val="bullet"/>
      <w:lvlText w:val="•"/>
      <w:lvlJc w:val="left"/>
      <w:pPr>
        <w:ind w:left="620" w:hanging="210"/>
      </w:pPr>
      <w:rPr>
        <w:rFonts w:hint="default"/>
        <w:lang w:val="en-US" w:eastAsia="en-US" w:bidi="ar-SA"/>
      </w:rPr>
    </w:lvl>
    <w:lvl w:ilvl="4">
      <w:numFmt w:val="bullet"/>
      <w:lvlText w:val="•"/>
      <w:lvlJc w:val="left"/>
      <w:pPr>
        <w:ind w:left="880" w:hanging="210"/>
      </w:pPr>
      <w:rPr>
        <w:rFonts w:hint="default"/>
        <w:lang w:val="en-US" w:eastAsia="en-US" w:bidi="ar-SA"/>
      </w:rPr>
    </w:lvl>
    <w:lvl w:ilvl="5">
      <w:numFmt w:val="bullet"/>
      <w:lvlText w:val="•"/>
      <w:lvlJc w:val="left"/>
      <w:pPr>
        <w:ind w:left="920" w:hanging="210"/>
      </w:pPr>
      <w:rPr>
        <w:rFonts w:hint="default"/>
        <w:lang w:val="en-US" w:eastAsia="en-US" w:bidi="ar-SA"/>
      </w:rPr>
    </w:lvl>
    <w:lvl w:ilvl="6">
      <w:numFmt w:val="bullet"/>
      <w:lvlText w:val="•"/>
      <w:lvlJc w:val="left"/>
      <w:pPr>
        <w:ind w:left="2708" w:hanging="210"/>
      </w:pPr>
      <w:rPr>
        <w:rFonts w:hint="default"/>
        <w:lang w:val="en-US" w:eastAsia="en-US" w:bidi="ar-SA"/>
      </w:rPr>
    </w:lvl>
    <w:lvl w:ilvl="7">
      <w:numFmt w:val="bullet"/>
      <w:lvlText w:val="•"/>
      <w:lvlJc w:val="left"/>
      <w:pPr>
        <w:ind w:left="4496" w:hanging="210"/>
      </w:pPr>
      <w:rPr>
        <w:rFonts w:hint="default"/>
        <w:lang w:val="en-US" w:eastAsia="en-US" w:bidi="ar-SA"/>
      </w:rPr>
    </w:lvl>
    <w:lvl w:ilvl="8">
      <w:numFmt w:val="bullet"/>
      <w:lvlText w:val="•"/>
      <w:lvlJc w:val="left"/>
      <w:pPr>
        <w:ind w:left="6284" w:hanging="210"/>
      </w:pPr>
      <w:rPr>
        <w:rFonts w:hint="default"/>
        <w:lang w:val="en-US" w:eastAsia="en-US" w:bidi="ar-SA"/>
      </w:rPr>
    </w:lvl>
  </w:abstractNum>
  <w:abstractNum w:abstractNumId="16" w15:restartNumberingAfterBreak="0">
    <w:nsid w:val="3B2A0792"/>
    <w:multiLevelType w:val="multilevel"/>
    <w:tmpl w:val="10D4F148"/>
    <w:lvl w:ilvl="0">
      <w:start w:val="1"/>
      <w:numFmt w:val="decimal"/>
      <w:lvlText w:val="%1."/>
      <w:lvlJc w:val="left"/>
      <w:pPr>
        <w:ind w:left="3995" w:hanging="305"/>
        <w:jc w:val="right"/>
      </w:pPr>
      <w:rPr>
        <w:rFonts w:hint="default"/>
        <w:spacing w:val="-1"/>
        <w:w w:val="100"/>
        <w:lang w:val="en-US" w:eastAsia="en-US" w:bidi="ar-SA"/>
      </w:rPr>
    </w:lvl>
    <w:lvl w:ilvl="1">
      <w:start w:val="1"/>
      <w:numFmt w:val="decimal"/>
      <w:lvlText w:val="%1.%2"/>
      <w:lvlJc w:val="left"/>
      <w:pPr>
        <w:ind w:left="560" w:hanging="401"/>
      </w:pPr>
      <w:rPr>
        <w:rFonts w:ascii="Arial" w:eastAsia="Arial" w:hAnsi="Arial" w:cs="Arial" w:hint="default"/>
        <w:b/>
        <w:bCs/>
        <w:i w:val="0"/>
        <w:iCs w:val="0"/>
        <w:color w:val="EF8F00"/>
        <w:spacing w:val="-1"/>
        <w:w w:val="100"/>
        <w:sz w:val="24"/>
        <w:szCs w:val="24"/>
        <w:lang w:val="en-US" w:eastAsia="en-US" w:bidi="ar-SA"/>
      </w:rPr>
    </w:lvl>
    <w:lvl w:ilvl="2">
      <w:numFmt w:val="bullet"/>
      <w:lvlText w:val=""/>
      <w:lvlJc w:val="left"/>
      <w:pPr>
        <w:ind w:left="880" w:hanging="210"/>
      </w:pPr>
      <w:rPr>
        <w:rFonts w:ascii="Wingdings" w:eastAsia="Wingdings" w:hAnsi="Wingdings" w:cs="Wingdings" w:hint="default"/>
        <w:w w:val="100"/>
        <w:lang w:val="en-US" w:eastAsia="en-US" w:bidi="ar-SA"/>
      </w:rPr>
    </w:lvl>
    <w:lvl w:ilvl="3">
      <w:numFmt w:val="bullet"/>
      <w:lvlText w:val="•"/>
      <w:lvlJc w:val="left"/>
      <w:pPr>
        <w:ind w:left="620" w:hanging="210"/>
      </w:pPr>
      <w:rPr>
        <w:rFonts w:hint="default"/>
        <w:lang w:val="en-US" w:eastAsia="en-US" w:bidi="ar-SA"/>
      </w:rPr>
    </w:lvl>
    <w:lvl w:ilvl="4">
      <w:numFmt w:val="bullet"/>
      <w:lvlText w:val="•"/>
      <w:lvlJc w:val="left"/>
      <w:pPr>
        <w:ind w:left="880" w:hanging="210"/>
      </w:pPr>
      <w:rPr>
        <w:rFonts w:hint="default"/>
        <w:lang w:val="en-US" w:eastAsia="en-US" w:bidi="ar-SA"/>
      </w:rPr>
    </w:lvl>
    <w:lvl w:ilvl="5">
      <w:numFmt w:val="bullet"/>
      <w:lvlText w:val="•"/>
      <w:lvlJc w:val="left"/>
      <w:pPr>
        <w:ind w:left="920" w:hanging="210"/>
      </w:pPr>
      <w:rPr>
        <w:rFonts w:hint="default"/>
        <w:lang w:val="en-US" w:eastAsia="en-US" w:bidi="ar-SA"/>
      </w:rPr>
    </w:lvl>
    <w:lvl w:ilvl="6">
      <w:numFmt w:val="bullet"/>
      <w:lvlText w:val="•"/>
      <w:lvlJc w:val="left"/>
      <w:pPr>
        <w:ind w:left="2708" w:hanging="210"/>
      </w:pPr>
      <w:rPr>
        <w:rFonts w:hint="default"/>
        <w:lang w:val="en-US" w:eastAsia="en-US" w:bidi="ar-SA"/>
      </w:rPr>
    </w:lvl>
    <w:lvl w:ilvl="7">
      <w:numFmt w:val="bullet"/>
      <w:lvlText w:val="•"/>
      <w:lvlJc w:val="left"/>
      <w:pPr>
        <w:ind w:left="4496" w:hanging="210"/>
      </w:pPr>
      <w:rPr>
        <w:rFonts w:hint="default"/>
        <w:lang w:val="en-US" w:eastAsia="en-US" w:bidi="ar-SA"/>
      </w:rPr>
    </w:lvl>
    <w:lvl w:ilvl="8">
      <w:numFmt w:val="bullet"/>
      <w:lvlText w:val="•"/>
      <w:lvlJc w:val="left"/>
      <w:pPr>
        <w:ind w:left="6284" w:hanging="210"/>
      </w:pPr>
      <w:rPr>
        <w:rFonts w:hint="default"/>
        <w:lang w:val="en-US" w:eastAsia="en-US" w:bidi="ar-SA"/>
      </w:rPr>
    </w:lvl>
  </w:abstractNum>
  <w:abstractNum w:abstractNumId="17" w15:restartNumberingAfterBreak="0">
    <w:nsid w:val="3D2A2221"/>
    <w:multiLevelType w:val="hybridMultilevel"/>
    <w:tmpl w:val="0C5457F4"/>
    <w:lvl w:ilvl="0" w:tplc="96DA8E48">
      <w:start w:val="1"/>
      <w:numFmt w:val="decimal"/>
      <w:lvlText w:val="%1."/>
      <w:lvlJc w:val="left"/>
      <w:pPr>
        <w:ind w:left="940" w:hanging="345"/>
      </w:pPr>
      <w:rPr>
        <w:rFonts w:ascii="Arial" w:eastAsia="Arial" w:hAnsi="Arial" w:cs="Arial" w:hint="default"/>
        <w:b w:val="0"/>
        <w:bCs w:val="0"/>
        <w:i w:val="0"/>
        <w:iCs w:val="0"/>
        <w:color w:val="3B3737"/>
        <w:spacing w:val="-1"/>
        <w:w w:val="100"/>
        <w:sz w:val="18"/>
        <w:szCs w:val="18"/>
        <w:lang w:val="en-US" w:eastAsia="en-US" w:bidi="ar-SA"/>
      </w:rPr>
    </w:lvl>
    <w:lvl w:ilvl="1" w:tplc="D896ADAE">
      <w:numFmt w:val="bullet"/>
      <w:lvlText w:val="•"/>
      <w:lvlJc w:val="left"/>
      <w:pPr>
        <w:ind w:left="2402" w:hanging="345"/>
      </w:pPr>
      <w:rPr>
        <w:rFonts w:hint="default"/>
        <w:lang w:val="en-US" w:eastAsia="en-US" w:bidi="ar-SA"/>
      </w:rPr>
    </w:lvl>
    <w:lvl w:ilvl="2" w:tplc="859045A0">
      <w:numFmt w:val="bullet"/>
      <w:lvlText w:val="•"/>
      <w:lvlJc w:val="left"/>
      <w:pPr>
        <w:ind w:left="3864" w:hanging="345"/>
      </w:pPr>
      <w:rPr>
        <w:rFonts w:hint="default"/>
        <w:lang w:val="en-US" w:eastAsia="en-US" w:bidi="ar-SA"/>
      </w:rPr>
    </w:lvl>
    <w:lvl w:ilvl="3" w:tplc="70B2C21E">
      <w:numFmt w:val="bullet"/>
      <w:lvlText w:val="•"/>
      <w:lvlJc w:val="left"/>
      <w:pPr>
        <w:ind w:left="5326" w:hanging="345"/>
      </w:pPr>
      <w:rPr>
        <w:rFonts w:hint="default"/>
        <w:lang w:val="en-US" w:eastAsia="en-US" w:bidi="ar-SA"/>
      </w:rPr>
    </w:lvl>
    <w:lvl w:ilvl="4" w:tplc="873A2B5C">
      <w:numFmt w:val="bullet"/>
      <w:lvlText w:val="•"/>
      <w:lvlJc w:val="left"/>
      <w:pPr>
        <w:ind w:left="6788" w:hanging="345"/>
      </w:pPr>
      <w:rPr>
        <w:rFonts w:hint="default"/>
        <w:lang w:val="en-US" w:eastAsia="en-US" w:bidi="ar-SA"/>
      </w:rPr>
    </w:lvl>
    <w:lvl w:ilvl="5" w:tplc="F79A7426">
      <w:numFmt w:val="bullet"/>
      <w:lvlText w:val="•"/>
      <w:lvlJc w:val="left"/>
      <w:pPr>
        <w:ind w:left="8250" w:hanging="345"/>
      </w:pPr>
      <w:rPr>
        <w:rFonts w:hint="default"/>
        <w:lang w:val="en-US" w:eastAsia="en-US" w:bidi="ar-SA"/>
      </w:rPr>
    </w:lvl>
    <w:lvl w:ilvl="6" w:tplc="373ED294">
      <w:numFmt w:val="bullet"/>
      <w:lvlText w:val="•"/>
      <w:lvlJc w:val="left"/>
      <w:pPr>
        <w:ind w:left="9712" w:hanging="345"/>
      </w:pPr>
      <w:rPr>
        <w:rFonts w:hint="default"/>
        <w:lang w:val="en-US" w:eastAsia="en-US" w:bidi="ar-SA"/>
      </w:rPr>
    </w:lvl>
    <w:lvl w:ilvl="7" w:tplc="259ACBA6">
      <w:numFmt w:val="bullet"/>
      <w:lvlText w:val="•"/>
      <w:lvlJc w:val="left"/>
      <w:pPr>
        <w:ind w:left="11174" w:hanging="345"/>
      </w:pPr>
      <w:rPr>
        <w:rFonts w:hint="default"/>
        <w:lang w:val="en-US" w:eastAsia="en-US" w:bidi="ar-SA"/>
      </w:rPr>
    </w:lvl>
    <w:lvl w:ilvl="8" w:tplc="3FAAD4A2">
      <w:numFmt w:val="bullet"/>
      <w:lvlText w:val="•"/>
      <w:lvlJc w:val="left"/>
      <w:pPr>
        <w:ind w:left="12636" w:hanging="345"/>
      </w:pPr>
      <w:rPr>
        <w:rFonts w:hint="default"/>
        <w:lang w:val="en-US" w:eastAsia="en-US" w:bidi="ar-SA"/>
      </w:rPr>
    </w:lvl>
  </w:abstractNum>
  <w:abstractNum w:abstractNumId="18" w15:restartNumberingAfterBreak="0">
    <w:nsid w:val="4AB250D3"/>
    <w:multiLevelType w:val="hybridMultilevel"/>
    <w:tmpl w:val="0862DC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7209C5"/>
    <w:multiLevelType w:val="hybridMultilevel"/>
    <w:tmpl w:val="0494F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82F0C"/>
    <w:multiLevelType w:val="hybridMultilevel"/>
    <w:tmpl w:val="361083D0"/>
    <w:lvl w:ilvl="0" w:tplc="04090005">
      <w:start w:val="1"/>
      <w:numFmt w:val="bullet"/>
      <w:lvlText w:val=""/>
      <w:lvlJc w:val="left"/>
      <w:pPr>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1" w15:restartNumberingAfterBreak="0">
    <w:nsid w:val="53A2302C"/>
    <w:multiLevelType w:val="hybridMultilevel"/>
    <w:tmpl w:val="7238693A"/>
    <w:lvl w:ilvl="0" w:tplc="5898163E">
      <w:start w:val="1"/>
      <w:numFmt w:val="bullet"/>
      <w:lvlText w:val="•"/>
      <w:lvlJc w:val="left"/>
      <w:pPr>
        <w:tabs>
          <w:tab w:val="num" w:pos="360"/>
        </w:tabs>
        <w:ind w:left="360" w:hanging="360"/>
      </w:pPr>
      <w:rPr>
        <w:rFonts w:ascii="Times New Roman" w:hAnsi="Times New Roman" w:hint="default"/>
      </w:rPr>
    </w:lvl>
    <w:lvl w:ilvl="1" w:tplc="8CE6B592" w:tentative="1">
      <w:start w:val="1"/>
      <w:numFmt w:val="bullet"/>
      <w:lvlText w:val="•"/>
      <w:lvlJc w:val="left"/>
      <w:pPr>
        <w:tabs>
          <w:tab w:val="num" w:pos="1080"/>
        </w:tabs>
        <w:ind w:left="1080" w:hanging="360"/>
      </w:pPr>
      <w:rPr>
        <w:rFonts w:ascii="Times New Roman" w:hAnsi="Times New Roman" w:hint="default"/>
      </w:rPr>
    </w:lvl>
    <w:lvl w:ilvl="2" w:tplc="2370DA2C" w:tentative="1">
      <w:start w:val="1"/>
      <w:numFmt w:val="bullet"/>
      <w:lvlText w:val="•"/>
      <w:lvlJc w:val="left"/>
      <w:pPr>
        <w:tabs>
          <w:tab w:val="num" w:pos="1800"/>
        </w:tabs>
        <w:ind w:left="1800" w:hanging="360"/>
      </w:pPr>
      <w:rPr>
        <w:rFonts w:ascii="Times New Roman" w:hAnsi="Times New Roman" w:hint="default"/>
      </w:rPr>
    </w:lvl>
    <w:lvl w:ilvl="3" w:tplc="586C99FA" w:tentative="1">
      <w:start w:val="1"/>
      <w:numFmt w:val="bullet"/>
      <w:lvlText w:val="•"/>
      <w:lvlJc w:val="left"/>
      <w:pPr>
        <w:tabs>
          <w:tab w:val="num" w:pos="2520"/>
        </w:tabs>
        <w:ind w:left="2520" w:hanging="360"/>
      </w:pPr>
      <w:rPr>
        <w:rFonts w:ascii="Times New Roman" w:hAnsi="Times New Roman" w:hint="default"/>
      </w:rPr>
    </w:lvl>
    <w:lvl w:ilvl="4" w:tplc="75500344" w:tentative="1">
      <w:start w:val="1"/>
      <w:numFmt w:val="bullet"/>
      <w:lvlText w:val="•"/>
      <w:lvlJc w:val="left"/>
      <w:pPr>
        <w:tabs>
          <w:tab w:val="num" w:pos="3240"/>
        </w:tabs>
        <w:ind w:left="3240" w:hanging="360"/>
      </w:pPr>
      <w:rPr>
        <w:rFonts w:ascii="Times New Roman" w:hAnsi="Times New Roman" w:hint="default"/>
      </w:rPr>
    </w:lvl>
    <w:lvl w:ilvl="5" w:tplc="ACB07A08" w:tentative="1">
      <w:start w:val="1"/>
      <w:numFmt w:val="bullet"/>
      <w:lvlText w:val="•"/>
      <w:lvlJc w:val="left"/>
      <w:pPr>
        <w:tabs>
          <w:tab w:val="num" w:pos="3960"/>
        </w:tabs>
        <w:ind w:left="3960" w:hanging="360"/>
      </w:pPr>
      <w:rPr>
        <w:rFonts w:ascii="Times New Roman" w:hAnsi="Times New Roman" w:hint="default"/>
      </w:rPr>
    </w:lvl>
    <w:lvl w:ilvl="6" w:tplc="F0C076A6" w:tentative="1">
      <w:start w:val="1"/>
      <w:numFmt w:val="bullet"/>
      <w:lvlText w:val="•"/>
      <w:lvlJc w:val="left"/>
      <w:pPr>
        <w:tabs>
          <w:tab w:val="num" w:pos="4680"/>
        </w:tabs>
        <w:ind w:left="4680" w:hanging="360"/>
      </w:pPr>
      <w:rPr>
        <w:rFonts w:ascii="Times New Roman" w:hAnsi="Times New Roman" w:hint="default"/>
      </w:rPr>
    </w:lvl>
    <w:lvl w:ilvl="7" w:tplc="1F402ACE" w:tentative="1">
      <w:start w:val="1"/>
      <w:numFmt w:val="bullet"/>
      <w:lvlText w:val="•"/>
      <w:lvlJc w:val="left"/>
      <w:pPr>
        <w:tabs>
          <w:tab w:val="num" w:pos="5400"/>
        </w:tabs>
        <w:ind w:left="5400" w:hanging="360"/>
      </w:pPr>
      <w:rPr>
        <w:rFonts w:ascii="Times New Roman" w:hAnsi="Times New Roman" w:hint="default"/>
      </w:rPr>
    </w:lvl>
    <w:lvl w:ilvl="8" w:tplc="AFE0CED8"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56D029EF"/>
    <w:multiLevelType w:val="hybridMultilevel"/>
    <w:tmpl w:val="D9ECF410"/>
    <w:lvl w:ilvl="0" w:tplc="A5867484">
      <w:numFmt w:val="bullet"/>
      <w:lvlText w:val="-"/>
      <w:lvlJc w:val="left"/>
      <w:pPr>
        <w:ind w:left="108" w:hanging="149"/>
      </w:pPr>
      <w:rPr>
        <w:rFonts w:ascii="Arial" w:eastAsia="Arial" w:hAnsi="Arial" w:cs="Arial" w:hint="default"/>
        <w:b w:val="0"/>
        <w:bCs w:val="0"/>
        <w:i w:val="0"/>
        <w:iCs w:val="0"/>
        <w:w w:val="100"/>
        <w:sz w:val="18"/>
        <w:szCs w:val="18"/>
        <w:lang w:val="en-US" w:eastAsia="en-US" w:bidi="ar-SA"/>
      </w:rPr>
    </w:lvl>
    <w:lvl w:ilvl="1" w:tplc="4B9E48D8">
      <w:numFmt w:val="bullet"/>
      <w:lvlText w:val="•"/>
      <w:lvlJc w:val="left"/>
      <w:pPr>
        <w:ind w:left="693" w:hanging="149"/>
      </w:pPr>
      <w:rPr>
        <w:rFonts w:hint="default"/>
        <w:lang w:val="en-US" w:eastAsia="en-US" w:bidi="ar-SA"/>
      </w:rPr>
    </w:lvl>
    <w:lvl w:ilvl="2" w:tplc="0F7089DA">
      <w:numFmt w:val="bullet"/>
      <w:lvlText w:val="•"/>
      <w:lvlJc w:val="left"/>
      <w:pPr>
        <w:ind w:left="1286" w:hanging="149"/>
      </w:pPr>
      <w:rPr>
        <w:rFonts w:hint="default"/>
        <w:lang w:val="en-US" w:eastAsia="en-US" w:bidi="ar-SA"/>
      </w:rPr>
    </w:lvl>
    <w:lvl w:ilvl="3" w:tplc="E4C04DD6">
      <w:numFmt w:val="bullet"/>
      <w:lvlText w:val="•"/>
      <w:lvlJc w:val="left"/>
      <w:pPr>
        <w:ind w:left="1879" w:hanging="149"/>
      </w:pPr>
      <w:rPr>
        <w:rFonts w:hint="default"/>
        <w:lang w:val="en-US" w:eastAsia="en-US" w:bidi="ar-SA"/>
      </w:rPr>
    </w:lvl>
    <w:lvl w:ilvl="4" w:tplc="A45AA4B4">
      <w:numFmt w:val="bullet"/>
      <w:lvlText w:val="•"/>
      <w:lvlJc w:val="left"/>
      <w:pPr>
        <w:ind w:left="2473" w:hanging="149"/>
      </w:pPr>
      <w:rPr>
        <w:rFonts w:hint="default"/>
        <w:lang w:val="en-US" w:eastAsia="en-US" w:bidi="ar-SA"/>
      </w:rPr>
    </w:lvl>
    <w:lvl w:ilvl="5" w:tplc="233C0750">
      <w:numFmt w:val="bullet"/>
      <w:lvlText w:val="•"/>
      <w:lvlJc w:val="left"/>
      <w:pPr>
        <w:ind w:left="3066" w:hanging="149"/>
      </w:pPr>
      <w:rPr>
        <w:rFonts w:hint="default"/>
        <w:lang w:val="en-US" w:eastAsia="en-US" w:bidi="ar-SA"/>
      </w:rPr>
    </w:lvl>
    <w:lvl w:ilvl="6" w:tplc="DCECFAA4">
      <w:numFmt w:val="bullet"/>
      <w:lvlText w:val="•"/>
      <w:lvlJc w:val="left"/>
      <w:pPr>
        <w:ind w:left="3659" w:hanging="149"/>
      </w:pPr>
      <w:rPr>
        <w:rFonts w:hint="default"/>
        <w:lang w:val="en-US" w:eastAsia="en-US" w:bidi="ar-SA"/>
      </w:rPr>
    </w:lvl>
    <w:lvl w:ilvl="7" w:tplc="2A1E12DE">
      <w:numFmt w:val="bullet"/>
      <w:lvlText w:val="•"/>
      <w:lvlJc w:val="left"/>
      <w:pPr>
        <w:ind w:left="4253" w:hanging="149"/>
      </w:pPr>
      <w:rPr>
        <w:rFonts w:hint="default"/>
        <w:lang w:val="en-US" w:eastAsia="en-US" w:bidi="ar-SA"/>
      </w:rPr>
    </w:lvl>
    <w:lvl w:ilvl="8" w:tplc="35D20CD4">
      <w:numFmt w:val="bullet"/>
      <w:lvlText w:val="•"/>
      <w:lvlJc w:val="left"/>
      <w:pPr>
        <w:ind w:left="4846" w:hanging="149"/>
      </w:pPr>
      <w:rPr>
        <w:rFonts w:hint="default"/>
        <w:lang w:val="en-US" w:eastAsia="en-US" w:bidi="ar-SA"/>
      </w:rPr>
    </w:lvl>
  </w:abstractNum>
  <w:abstractNum w:abstractNumId="23" w15:restartNumberingAfterBreak="0">
    <w:nsid w:val="56F0771E"/>
    <w:multiLevelType w:val="hybridMultilevel"/>
    <w:tmpl w:val="2A008D2C"/>
    <w:lvl w:ilvl="0" w:tplc="79B0D9B2">
      <w:numFmt w:val="bullet"/>
      <w:lvlText w:val="•"/>
      <w:lvlJc w:val="left"/>
      <w:pPr>
        <w:ind w:left="100" w:hanging="164"/>
      </w:pPr>
      <w:rPr>
        <w:rFonts w:ascii="Arial" w:eastAsia="Arial" w:hAnsi="Arial" w:cs="Arial" w:hint="default"/>
        <w:b w:val="0"/>
        <w:bCs w:val="0"/>
        <w:i w:val="0"/>
        <w:iCs w:val="0"/>
        <w:w w:val="100"/>
        <w:sz w:val="18"/>
        <w:szCs w:val="18"/>
        <w:lang w:val="en-US" w:eastAsia="en-US" w:bidi="ar-SA"/>
      </w:rPr>
    </w:lvl>
    <w:lvl w:ilvl="1" w:tplc="452887B4">
      <w:numFmt w:val="bullet"/>
      <w:lvlText w:val="•"/>
      <w:lvlJc w:val="left"/>
      <w:pPr>
        <w:ind w:left="590" w:hanging="164"/>
      </w:pPr>
      <w:rPr>
        <w:rFonts w:hint="default"/>
        <w:lang w:val="en-US" w:eastAsia="en-US" w:bidi="ar-SA"/>
      </w:rPr>
    </w:lvl>
    <w:lvl w:ilvl="2" w:tplc="A8D44744">
      <w:numFmt w:val="bullet"/>
      <w:lvlText w:val="•"/>
      <w:lvlJc w:val="left"/>
      <w:pPr>
        <w:ind w:left="1081" w:hanging="164"/>
      </w:pPr>
      <w:rPr>
        <w:rFonts w:hint="default"/>
        <w:lang w:val="en-US" w:eastAsia="en-US" w:bidi="ar-SA"/>
      </w:rPr>
    </w:lvl>
    <w:lvl w:ilvl="3" w:tplc="7C707092">
      <w:numFmt w:val="bullet"/>
      <w:lvlText w:val="•"/>
      <w:lvlJc w:val="left"/>
      <w:pPr>
        <w:ind w:left="1572" w:hanging="164"/>
      </w:pPr>
      <w:rPr>
        <w:rFonts w:hint="default"/>
        <w:lang w:val="en-US" w:eastAsia="en-US" w:bidi="ar-SA"/>
      </w:rPr>
    </w:lvl>
    <w:lvl w:ilvl="4" w:tplc="01D45A16">
      <w:numFmt w:val="bullet"/>
      <w:lvlText w:val="•"/>
      <w:lvlJc w:val="left"/>
      <w:pPr>
        <w:ind w:left="2063" w:hanging="164"/>
      </w:pPr>
      <w:rPr>
        <w:rFonts w:hint="default"/>
        <w:lang w:val="en-US" w:eastAsia="en-US" w:bidi="ar-SA"/>
      </w:rPr>
    </w:lvl>
    <w:lvl w:ilvl="5" w:tplc="5BBC994E">
      <w:numFmt w:val="bullet"/>
      <w:lvlText w:val="•"/>
      <w:lvlJc w:val="left"/>
      <w:pPr>
        <w:ind w:left="2554" w:hanging="164"/>
      </w:pPr>
      <w:rPr>
        <w:rFonts w:hint="default"/>
        <w:lang w:val="en-US" w:eastAsia="en-US" w:bidi="ar-SA"/>
      </w:rPr>
    </w:lvl>
    <w:lvl w:ilvl="6" w:tplc="E98081AE">
      <w:numFmt w:val="bullet"/>
      <w:lvlText w:val="•"/>
      <w:lvlJc w:val="left"/>
      <w:pPr>
        <w:ind w:left="3044" w:hanging="164"/>
      </w:pPr>
      <w:rPr>
        <w:rFonts w:hint="default"/>
        <w:lang w:val="en-US" w:eastAsia="en-US" w:bidi="ar-SA"/>
      </w:rPr>
    </w:lvl>
    <w:lvl w:ilvl="7" w:tplc="884440DE">
      <w:numFmt w:val="bullet"/>
      <w:lvlText w:val="•"/>
      <w:lvlJc w:val="left"/>
      <w:pPr>
        <w:ind w:left="3535" w:hanging="164"/>
      </w:pPr>
      <w:rPr>
        <w:rFonts w:hint="default"/>
        <w:lang w:val="en-US" w:eastAsia="en-US" w:bidi="ar-SA"/>
      </w:rPr>
    </w:lvl>
    <w:lvl w:ilvl="8" w:tplc="08D2B8E8">
      <w:numFmt w:val="bullet"/>
      <w:lvlText w:val="•"/>
      <w:lvlJc w:val="left"/>
      <w:pPr>
        <w:ind w:left="4026" w:hanging="164"/>
      </w:pPr>
      <w:rPr>
        <w:rFonts w:hint="default"/>
        <w:lang w:val="en-US" w:eastAsia="en-US" w:bidi="ar-SA"/>
      </w:rPr>
    </w:lvl>
  </w:abstractNum>
  <w:abstractNum w:abstractNumId="24" w15:restartNumberingAfterBreak="0">
    <w:nsid w:val="5798241A"/>
    <w:multiLevelType w:val="hybridMultilevel"/>
    <w:tmpl w:val="4F3E80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553B2F"/>
    <w:multiLevelType w:val="multilevel"/>
    <w:tmpl w:val="10D4F148"/>
    <w:lvl w:ilvl="0">
      <w:start w:val="1"/>
      <w:numFmt w:val="decimal"/>
      <w:lvlText w:val="%1."/>
      <w:lvlJc w:val="left"/>
      <w:pPr>
        <w:ind w:left="3995" w:hanging="305"/>
        <w:jc w:val="right"/>
      </w:pPr>
      <w:rPr>
        <w:rFonts w:hint="default"/>
        <w:spacing w:val="-1"/>
        <w:w w:val="100"/>
        <w:lang w:val="en-US" w:eastAsia="en-US" w:bidi="ar-SA"/>
      </w:rPr>
    </w:lvl>
    <w:lvl w:ilvl="1">
      <w:start w:val="1"/>
      <w:numFmt w:val="decimal"/>
      <w:lvlText w:val="%1.%2"/>
      <w:lvlJc w:val="left"/>
      <w:pPr>
        <w:ind w:left="560" w:hanging="401"/>
      </w:pPr>
      <w:rPr>
        <w:rFonts w:ascii="Arial" w:eastAsia="Arial" w:hAnsi="Arial" w:cs="Arial" w:hint="default"/>
        <w:b/>
        <w:bCs/>
        <w:i w:val="0"/>
        <w:iCs w:val="0"/>
        <w:color w:val="EF8F00"/>
        <w:spacing w:val="-1"/>
        <w:w w:val="100"/>
        <w:sz w:val="24"/>
        <w:szCs w:val="24"/>
        <w:lang w:val="en-US" w:eastAsia="en-US" w:bidi="ar-SA"/>
      </w:rPr>
    </w:lvl>
    <w:lvl w:ilvl="2">
      <w:numFmt w:val="bullet"/>
      <w:lvlText w:val=""/>
      <w:lvlJc w:val="left"/>
      <w:pPr>
        <w:ind w:left="880" w:hanging="210"/>
      </w:pPr>
      <w:rPr>
        <w:rFonts w:ascii="Wingdings" w:eastAsia="Wingdings" w:hAnsi="Wingdings" w:cs="Wingdings" w:hint="default"/>
        <w:w w:val="100"/>
        <w:lang w:val="en-US" w:eastAsia="en-US" w:bidi="ar-SA"/>
      </w:rPr>
    </w:lvl>
    <w:lvl w:ilvl="3">
      <w:numFmt w:val="bullet"/>
      <w:lvlText w:val="•"/>
      <w:lvlJc w:val="left"/>
      <w:pPr>
        <w:ind w:left="620" w:hanging="210"/>
      </w:pPr>
      <w:rPr>
        <w:rFonts w:hint="default"/>
        <w:lang w:val="en-US" w:eastAsia="en-US" w:bidi="ar-SA"/>
      </w:rPr>
    </w:lvl>
    <w:lvl w:ilvl="4">
      <w:numFmt w:val="bullet"/>
      <w:lvlText w:val="•"/>
      <w:lvlJc w:val="left"/>
      <w:pPr>
        <w:ind w:left="880" w:hanging="210"/>
      </w:pPr>
      <w:rPr>
        <w:rFonts w:hint="default"/>
        <w:lang w:val="en-US" w:eastAsia="en-US" w:bidi="ar-SA"/>
      </w:rPr>
    </w:lvl>
    <w:lvl w:ilvl="5">
      <w:numFmt w:val="bullet"/>
      <w:lvlText w:val="•"/>
      <w:lvlJc w:val="left"/>
      <w:pPr>
        <w:ind w:left="920" w:hanging="210"/>
      </w:pPr>
      <w:rPr>
        <w:rFonts w:hint="default"/>
        <w:lang w:val="en-US" w:eastAsia="en-US" w:bidi="ar-SA"/>
      </w:rPr>
    </w:lvl>
    <w:lvl w:ilvl="6">
      <w:numFmt w:val="bullet"/>
      <w:lvlText w:val="•"/>
      <w:lvlJc w:val="left"/>
      <w:pPr>
        <w:ind w:left="2708" w:hanging="210"/>
      </w:pPr>
      <w:rPr>
        <w:rFonts w:hint="default"/>
        <w:lang w:val="en-US" w:eastAsia="en-US" w:bidi="ar-SA"/>
      </w:rPr>
    </w:lvl>
    <w:lvl w:ilvl="7">
      <w:numFmt w:val="bullet"/>
      <w:lvlText w:val="•"/>
      <w:lvlJc w:val="left"/>
      <w:pPr>
        <w:ind w:left="4496" w:hanging="210"/>
      </w:pPr>
      <w:rPr>
        <w:rFonts w:hint="default"/>
        <w:lang w:val="en-US" w:eastAsia="en-US" w:bidi="ar-SA"/>
      </w:rPr>
    </w:lvl>
    <w:lvl w:ilvl="8">
      <w:numFmt w:val="bullet"/>
      <w:lvlText w:val="•"/>
      <w:lvlJc w:val="left"/>
      <w:pPr>
        <w:ind w:left="6284" w:hanging="210"/>
      </w:pPr>
      <w:rPr>
        <w:rFonts w:hint="default"/>
        <w:lang w:val="en-US" w:eastAsia="en-US" w:bidi="ar-SA"/>
      </w:rPr>
    </w:lvl>
  </w:abstractNum>
  <w:abstractNum w:abstractNumId="26" w15:restartNumberingAfterBreak="0">
    <w:nsid w:val="5C783027"/>
    <w:multiLevelType w:val="multilevel"/>
    <w:tmpl w:val="F1167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852532"/>
    <w:multiLevelType w:val="hybridMultilevel"/>
    <w:tmpl w:val="55CC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70C6E"/>
    <w:multiLevelType w:val="multilevel"/>
    <w:tmpl w:val="F3CEEAB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291916"/>
    <w:multiLevelType w:val="multilevel"/>
    <w:tmpl w:val="43B047A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693759"/>
    <w:multiLevelType w:val="hybridMultilevel"/>
    <w:tmpl w:val="04B84EBA"/>
    <w:lvl w:ilvl="0" w:tplc="AFCEF1F2">
      <w:start w:val="1"/>
      <w:numFmt w:val="decimal"/>
      <w:lvlText w:val="%1."/>
      <w:lvlJc w:val="left"/>
      <w:pPr>
        <w:ind w:left="940" w:hanging="345"/>
      </w:pPr>
      <w:rPr>
        <w:rFonts w:ascii="Arial" w:eastAsia="Arial" w:hAnsi="Arial" w:cs="Arial" w:hint="default"/>
        <w:b w:val="0"/>
        <w:bCs w:val="0"/>
        <w:i w:val="0"/>
        <w:iCs w:val="0"/>
        <w:color w:val="3B3737"/>
        <w:spacing w:val="-1"/>
        <w:w w:val="100"/>
        <w:sz w:val="18"/>
        <w:szCs w:val="18"/>
        <w:lang w:val="en-US" w:eastAsia="en-US" w:bidi="ar-SA"/>
      </w:rPr>
    </w:lvl>
    <w:lvl w:ilvl="1" w:tplc="7AACB0F6">
      <w:numFmt w:val="bullet"/>
      <w:lvlText w:val="•"/>
      <w:lvlJc w:val="left"/>
      <w:pPr>
        <w:ind w:left="2402" w:hanging="345"/>
      </w:pPr>
      <w:rPr>
        <w:rFonts w:hint="default"/>
        <w:lang w:val="en-US" w:eastAsia="en-US" w:bidi="ar-SA"/>
      </w:rPr>
    </w:lvl>
    <w:lvl w:ilvl="2" w:tplc="77BA7824">
      <w:numFmt w:val="bullet"/>
      <w:lvlText w:val="•"/>
      <w:lvlJc w:val="left"/>
      <w:pPr>
        <w:ind w:left="3864" w:hanging="345"/>
      </w:pPr>
      <w:rPr>
        <w:rFonts w:hint="default"/>
        <w:lang w:val="en-US" w:eastAsia="en-US" w:bidi="ar-SA"/>
      </w:rPr>
    </w:lvl>
    <w:lvl w:ilvl="3" w:tplc="84C62680">
      <w:numFmt w:val="bullet"/>
      <w:lvlText w:val="•"/>
      <w:lvlJc w:val="left"/>
      <w:pPr>
        <w:ind w:left="5326" w:hanging="345"/>
      </w:pPr>
      <w:rPr>
        <w:rFonts w:hint="default"/>
        <w:lang w:val="en-US" w:eastAsia="en-US" w:bidi="ar-SA"/>
      </w:rPr>
    </w:lvl>
    <w:lvl w:ilvl="4" w:tplc="897CC284">
      <w:numFmt w:val="bullet"/>
      <w:lvlText w:val="•"/>
      <w:lvlJc w:val="left"/>
      <w:pPr>
        <w:ind w:left="6788" w:hanging="345"/>
      </w:pPr>
      <w:rPr>
        <w:rFonts w:hint="default"/>
        <w:lang w:val="en-US" w:eastAsia="en-US" w:bidi="ar-SA"/>
      </w:rPr>
    </w:lvl>
    <w:lvl w:ilvl="5" w:tplc="C970406A">
      <w:numFmt w:val="bullet"/>
      <w:lvlText w:val="•"/>
      <w:lvlJc w:val="left"/>
      <w:pPr>
        <w:ind w:left="8250" w:hanging="345"/>
      </w:pPr>
      <w:rPr>
        <w:rFonts w:hint="default"/>
        <w:lang w:val="en-US" w:eastAsia="en-US" w:bidi="ar-SA"/>
      </w:rPr>
    </w:lvl>
    <w:lvl w:ilvl="6" w:tplc="8CD66DD2">
      <w:numFmt w:val="bullet"/>
      <w:lvlText w:val="•"/>
      <w:lvlJc w:val="left"/>
      <w:pPr>
        <w:ind w:left="9712" w:hanging="345"/>
      </w:pPr>
      <w:rPr>
        <w:rFonts w:hint="default"/>
        <w:lang w:val="en-US" w:eastAsia="en-US" w:bidi="ar-SA"/>
      </w:rPr>
    </w:lvl>
    <w:lvl w:ilvl="7" w:tplc="71321F12">
      <w:numFmt w:val="bullet"/>
      <w:lvlText w:val="•"/>
      <w:lvlJc w:val="left"/>
      <w:pPr>
        <w:ind w:left="11174" w:hanging="345"/>
      </w:pPr>
      <w:rPr>
        <w:rFonts w:hint="default"/>
        <w:lang w:val="en-US" w:eastAsia="en-US" w:bidi="ar-SA"/>
      </w:rPr>
    </w:lvl>
    <w:lvl w:ilvl="8" w:tplc="44B41ED0">
      <w:numFmt w:val="bullet"/>
      <w:lvlText w:val="•"/>
      <w:lvlJc w:val="left"/>
      <w:pPr>
        <w:ind w:left="12636" w:hanging="345"/>
      </w:pPr>
      <w:rPr>
        <w:rFonts w:hint="default"/>
        <w:lang w:val="en-US" w:eastAsia="en-US" w:bidi="ar-SA"/>
      </w:rPr>
    </w:lvl>
  </w:abstractNum>
  <w:abstractNum w:abstractNumId="31" w15:restartNumberingAfterBreak="0">
    <w:nsid w:val="650822EF"/>
    <w:multiLevelType w:val="hybridMultilevel"/>
    <w:tmpl w:val="A3046A18"/>
    <w:lvl w:ilvl="0" w:tplc="A5F077CA">
      <w:numFmt w:val="bullet"/>
      <w:lvlText w:val="-"/>
      <w:lvlJc w:val="left"/>
      <w:pPr>
        <w:ind w:left="101" w:hanging="110"/>
      </w:pPr>
      <w:rPr>
        <w:rFonts w:ascii="Arial" w:eastAsia="Arial" w:hAnsi="Arial" w:cs="Arial" w:hint="default"/>
        <w:b w:val="0"/>
        <w:bCs w:val="0"/>
        <w:i w:val="0"/>
        <w:iCs w:val="0"/>
        <w:w w:val="100"/>
        <w:sz w:val="18"/>
        <w:szCs w:val="18"/>
        <w:lang w:val="en-US" w:eastAsia="en-US" w:bidi="ar-SA"/>
      </w:rPr>
    </w:lvl>
    <w:lvl w:ilvl="1" w:tplc="2064ED82">
      <w:numFmt w:val="bullet"/>
      <w:lvlText w:val="•"/>
      <w:lvlJc w:val="left"/>
      <w:pPr>
        <w:ind w:left="647" w:hanging="110"/>
      </w:pPr>
      <w:rPr>
        <w:rFonts w:hint="default"/>
        <w:lang w:val="en-US" w:eastAsia="en-US" w:bidi="ar-SA"/>
      </w:rPr>
    </w:lvl>
    <w:lvl w:ilvl="2" w:tplc="49C432F4">
      <w:numFmt w:val="bullet"/>
      <w:lvlText w:val="•"/>
      <w:lvlJc w:val="left"/>
      <w:pPr>
        <w:ind w:left="1194" w:hanging="110"/>
      </w:pPr>
      <w:rPr>
        <w:rFonts w:hint="default"/>
        <w:lang w:val="en-US" w:eastAsia="en-US" w:bidi="ar-SA"/>
      </w:rPr>
    </w:lvl>
    <w:lvl w:ilvl="3" w:tplc="208AAC4E">
      <w:numFmt w:val="bullet"/>
      <w:lvlText w:val="•"/>
      <w:lvlJc w:val="left"/>
      <w:pPr>
        <w:ind w:left="1741" w:hanging="110"/>
      </w:pPr>
      <w:rPr>
        <w:rFonts w:hint="default"/>
        <w:lang w:val="en-US" w:eastAsia="en-US" w:bidi="ar-SA"/>
      </w:rPr>
    </w:lvl>
    <w:lvl w:ilvl="4" w:tplc="BE44C656">
      <w:numFmt w:val="bullet"/>
      <w:lvlText w:val="•"/>
      <w:lvlJc w:val="left"/>
      <w:pPr>
        <w:ind w:left="2289" w:hanging="110"/>
      </w:pPr>
      <w:rPr>
        <w:rFonts w:hint="default"/>
        <w:lang w:val="en-US" w:eastAsia="en-US" w:bidi="ar-SA"/>
      </w:rPr>
    </w:lvl>
    <w:lvl w:ilvl="5" w:tplc="5DA280AA">
      <w:numFmt w:val="bullet"/>
      <w:lvlText w:val="•"/>
      <w:lvlJc w:val="left"/>
      <w:pPr>
        <w:ind w:left="2836" w:hanging="110"/>
      </w:pPr>
      <w:rPr>
        <w:rFonts w:hint="default"/>
        <w:lang w:val="en-US" w:eastAsia="en-US" w:bidi="ar-SA"/>
      </w:rPr>
    </w:lvl>
    <w:lvl w:ilvl="6" w:tplc="937EE00C">
      <w:numFmt w:val="bullet"/>
      <w:lvlText w:val="•"/>
      <w:lvlJc w:val="left"/>
      <w:pPr>
        <w:ind w:left="3383" w:hanging="110"/>
      </w:pPr>
      <w:rPr>
        <w:rFonts w:hint="default"/>
        <w:lang w:val="en-US" w:eastAsia="en-US" w:bidi="ar-SA"/>
      </w:rPr>
    </w:lvl>
    <w:lvl w:ilvl="7" w:tplc="BD421A94">
      <w:numFmt w:val="bullet"/>
      <w:lvlText w:val="•"/>
      <w:lvlJc w:val="left"/>
      <w:pPr>
        <w:ind w:left="3931" w:hanging="110"/>
      </w:pPr>
      <w:rPr>
        <w:rFonts w:hint="default"/>
        <w:lang w:val="en-US" w:eastAsia="en-US" w:bidi="ar-SA"/>
      </w:rPr>
    </w:lvl>
    <w:lvl w:ilvl="8" w:tplc="E93C27E2">
      <w:numFmt w:val="bullet"/>
      <w:lvlText w:val="•"/>
      <w:lvlJc w:val="left"/>
      <w:pPr>
        <w:ind w:left="4478" w:hanging="110"/>
      </w:pPr>
      <w:rPr>
        <w:rFonts w:hint="default"/>
        <w:lang w:val="en-US" w:eastAsia="en-US" w:bidi="ar-SA"/>
      </w:rPr>
    </w:lvl>
  </w:abstractNum>
  <w:abstractNum w:abstractNumId="32" w15:restartNumberingAfterBreak="0">
    <w:nsid w:val="691A45C5"/>
    <w:multiLevelType w:val="multilevel"/>
    <w:tmpl w:val="10D4F148"/>
    <w:lvl w:ilvl="0">
      <w:start w:val="1"/>
      <w:numFmt w:val="decimal"/>
      <w:lvlText w:val="%1."/>
      <w:lvlJc w:val="left"/>
      <w:pPr>
        <w:ind w:left="3995" w:hanging="305"/>
        <w:jc w:val="right"/>
      </w:pPr>
      <w:rPr>
        <w:rFonts w:hint="default"/>
        <w:spacing w:val="-1"/>
        <w:w w:val="100"/>
        <w:lang w:val="en-US" w:eastAsia="en-US" w:bidi="ar-SA"/>
      </w:rPr>
    </w:lvl>
    <w:lvl w:ilvl="1">
      <w:start w:val="1"/>
      <w:numFmt w:val="decimal"/>
      <w:lvlText w:val="%1.%2"/>
      <w:lvlJc w:val="left"/>
      <w:pPr>
        <w:ind w:left="560" w:hanging="401"/>
      </w:pPr>
      <w:rPr>
        <w:rFonts w:ascii="Arial" w:eastAsia="Arial" w:hAnsi="Arial" w:cs="Arial" w:hint="default"/>
        <w:b/>
        <w:bCs/>
        <w:i w:val="0"/>
        <w:iCs w:val="0"/>
        <w:color w:val="EF8F00"/>
        <w:spacing w:val="-1"/>
        <w:w w:val="100"/>
        <w:sz w:val="24"/>
        <w:szCs w:val="24"/>
        <w:lang w:val="en-US" w:eastAsia="en-US" w:bidi="ar-SA"/>
      </w:rPr>
    </w:lvl>
    <w:lvl w:ilvl="2">
      <w:numFmt w:val="bullet"/>
      <w:lvlText w:val=""/>
      <w:lvlJc w:val="left"/>
      <w:pPr>
        <w:ind w:left="880" w:hanging="210"/>
      </w:pPr>
      <w:rPr>
        <w:rFonts w:ascii="Wingdings" w:eastAsia="Wingdings" w:hAnsi="Wingdings" w:cs="Wingdings" w:hint="default"/>
        <w:w w:val="100"/>
        <w:lang w:val="en-US" w:eastAsia="en-US" w:bidi="ar-SA"/>
      </w:rPr>
    </w:lvl>
    <w:lvl w:ilvl="3">
      <w:numFmt w:val="bullet"/>
      <w:lvlText w:val="•"/>
      <w:lvlJc w:val="left"/>
      <w:pPr>
        <w:ind w:left="620" w:hanging="210"/>
      </w:pPr>
      <w:rPr>
        <w:rFonts w:hint="default"/>
        <w:lang w:val="en-US" w:eastAsia="en-US" w:bidi="ar-SA"/>
      </w:rPr>
    </w:lvl>
    <w:lvl w:ilvl="4">
      <w:numFmt w:val="bullet"/>
      <w:lvlText w:val="•"/>
      <w:lvlJc w:val="left"/>
      <w:pPr>
        <w:ind w:left="880" w:hanging="210"/>
      </w:pPr>
      <w:rPr>
        <w:rFonts w:hint="default"/>
        <w:lang w:val="en-US" w:eastAsia="en-US" w:bidi="ar-SA"/>
      </w:rPr>
    </w:lvl>
    <w:lvl w:ilvl="5">
      <w:numFmt w:val="bullet"/>
      <w:lvlText w:val="•"/>
      <w:lvlJc w:val="left"/>
      <w:pPr>
        <w:ind w:left="920" w:hanging="210"/>
      </w:pPr>
      <w:rPr>
        <w:rFonts w:hint="default"/>
        <w:lang w:val="en-US" w:eastAsia="en-US" w:bidi="ar-SA"/>
      </w:rPr>
    </w:lvl>
    <w:lvl w:ilvl="6">
      <w:numFmt w:val="bullet"/>
      <w:lvlText w:val="•"/>
      <w:lvlJc w:val="left"/>
      <w:pPr>
        <w:ind w:left="2708" w:hanging="210"/>
      </w:pPr>
      <w:rPr>
        <w:rFonts w:hint="default"/>
        <w:lang w:val="en-US" w:eastAsia="en-US" w:bidi="ar-SA"/>
      </w:rPr>
    </w:lvl>
    <w:lvl w:ilvl="7">
      <w:numFmt w:val="bullet"/>
      <w:lvlText w:val="•"/>
      <w:lvlJc w:val="left"/>
      <w:pPr>
        <w:ind w:left="4496" w:hanging="210"/>
      </w:pPr>
      <w:rPr>
        <w:rFonts w:hint="default"/>
        <w:lang w:val="en-US" w:eastAsia="en-US" w:bidi="ar-SA"/>
      </w:rPr>
    </w:lvl>
    <w:lvl w:ilvl="8">
      <w:numFmt w:val="bullet"/>
      <w:lvlText w:val="•"/>
      <w:lvlJc w:val="left"/>
      <w:pPr>
        <w:ind w:left="6284" w:hanging="210"/>
      </w:pPr>
      <w:rPr>
        <w:rFonts w:hint="default"/>
        <w:lang w:val="en-US" w:eastAsia="en-US" w:bidi="ar-SA"/>
      </w:rPr>
    </w:lvl>
  </w:abstractNum>
  <w:abstractNum w:abstractNumId="33" w15:restartNumberingAfterBreak="0">
    <w:nsid w:val="6CA25EA9"/>
    <w:multiLevelType w:val="hybridMultilevel"/>
    <w:tmpl w:val="77D81F1A"/>
    <w:lvl w:ilvl="0" w:tplc="6B36587E">
      <w:numFmt w:val="bullet"/>
      <w:lvlText w:val="-"/>
      <w:lvlJc w:val="left"/>
      <w:pPr>
        <w:ind w:left="108" w:hanging="176"/>
      </w:pPr>
      <w:rPr>
        <w:rFonts w:ascii="Arial" w:eastAsia="Arial" w:hAnsi="Arial" w:cs="Arial" w:hint="default"/>
        <w:b w:val="0"/>
        <w:bCs w:val="0"/>
        <w:i w:val="0"/>
        <w:iCs w:val="0"/>
        <w:w w:val="100"/>
        <w:sz w:val="18"/>
        <w:szCs w:val="18"/>
        <w:lang w:val="en-US" w:eastAsia="en-US" w:bidi="ar-SA"/>
      </w:rPr>
    </w:lvl>
    <w:lvl w:ilvl="1" w:tplc="4C748A6A">
      <w:numFmt w:val="bullet"/>
      <w:lvlText w:val="•"/>
      <w:lvlJc w:val="left"/>
      <w:pPr>
        <w:ind w:left="693" w:hanging="176"/>
      </w:pPr>
      <w:rPr>
        <w:rFonts w:hint="default"/>
        <w:lang w:val="en-US" w:eastAsia="en-US" w:bidi="ar-SA"/>
      </w:rPr>
    </w:lvl>
    <w:lvl w:ilvl="2" w:tplc="8BAA9D06">
      <w:numFmt w:val="bullet"/>
      <w:lvlText w:val="•"/>
      <w:lvlJc w:val="left"/>
      <w:pPr>
        <w:ind w:left="1286" w:hanging="176"/>
      </w:pPr>
      <w:rPr>
        <w:rFonts w:hint="default"/>
        <w:lang w:val="en-US" w:eastAsia="en-US" w:bidi="ar-SA"/>
      </w:rPr>
    </w:lvl>
    <w:lvl w:ilvl="3" w:tplc="933A9B3C">
      <w:numFmt w:val="bullet"/>
      <w:lvlText w:val="•"/>
      <w:lvlJc w:val="left"/>
      <w:pPr>
        <w:ind w:left="1879" w:hanging="176"/>
      </w:pPr>
      <w:rPr>
        <w:rFonts w:hint="default"/>
        <w:lang w:val="en-US" w:eastAsia="en-US" w:bidi="ar-SA"/>
      </w:rPr>
    </w:lvl>
    <w:lvl w:ilvl="4" w:tplc="DEBC64C6">
      <w:numFmt w:val="bullet"/>
      <w:lvlText w:val="•"/>
      <w:lvlJc w:val="left"/>
      <w:pPr>
        <w:ind w:left="2473" w:hanging="176"/>
      </w:pPr>
      <w:rPr>
        <w:rFonts w:hint="default"/>
        <w:lang w:val="en-US" w:eastAsia="en-US" w:bidi="ar-SA"/>
      </w:rPr>
    </w:lvl>
    <w:lvl w:ilvl="5" w:tplc="594E9D58">
      <w:numFmt w:val="bullet"/>
      <w:lvlText w:val="•"/>
      <w:lvlJc w:val="left"/>
      <w:pPr>
        <w:ind w:left="3066" w:hanging="176"/>
      </w:pPr>
      <w:rPr>
        <w:rFonts w:hint="default"/>
        <w:lang w:val="en-US" w:eastAsia="en-US" w:bidi="ar-SA"/>
      </w:rPr>
    </w:lvl>
    <w:lvl w:ilvl="6" w:tplc="BEF8A10C">
      <w:numFmt w:val="bullet"/>
      <w:lvlText w:val="•"/>
      <w:lvlJc w:val="left"/>
      <w:pPr>
        <w:ind w:left="3659" w:hanging="176"/>
      </w:pPr>
      <w:rPr>
        <w:rFonts w:hint="default"/>
        <w:lang w:val="en-US" w:eastAsia="en-US" w:bidi="ar-SA"/>
      </w:rPr>
    </w:lvl>
    <w:lvl w:ilvl="7" w:tplc="BBAAFBBE">
      <w:numFmt w:val="bullet"/>
      <w:lvlText w:val="•"/>
      <w:lvlJc w:val="left"/>
      <w:pPr>
        <w:ind w:left="4253" w:hanging="176"/>
      </w:pPr>
      <w:rPr>
        <w:rFonts w:hint="default"/>
        <w:lang w:val="en-US" w:eastAsia="en-US" w:bidi="ar-SA"/>
      </w:rPr>
    </w:lvl>
    <w:lvl w:ilvl="8" w:tplc="2B1A129C">
      <w:numFmt w:val="bullet"/>
      <w:lvlText w:val="•"/>
      <w:lvlJc w:val="left"/>
      <w:pPr>
        <w:ind w:left="4846" w:hanging="176"/>
      </w:pPr>
      <w:rPr>
        <w:rFonts w:hint="default"/>
        <w:lang w:val="en-US" w:eastAsia="en-US" w:bidi="ar-SA"/>
      </w:rPr>
    </w:lvl>
  </w:abstractNum>
  <w:abstractNum w:abstractNumId="34" w15:restartNumberingAfterBreak="0">
    <w:nsid w:val="6ECD6F74"/>
    <w:multiLevelType w:val="hybridMultilevel"/>
    <w:tmpl w:val="2B3C12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416845"/>
    <w:multiLevelType w:val="hybridMultilevel"/>
    <w:tmpl w:val="D486CB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0F0A34"/>
    <w:multiLevelType w:val="hybridMultilevel"/>
    <w:tmpl w:val="1A86CFD6"/>
    <w:lvl w:ilvl="0" w:tplc="E4982A08">
      <w:start w:val="1"/>
      <w:numFmt w:val="decimal"/>
      <w:lvlText w:val="%1."/>
      <w:lvlJc w:val="left"/>
      <w:pPr>
        <w:ind w:left="940" w:hanging="345"/>
      </w:pPr>
      <w:rPr>
        <w:rFonts w:ascii="Arial" w:eastAsia="Arial" w:hAnsi="Arial" w:cs="Arial" w:hint="default"/>
        <w:b w:val="0"/>
        <w:bCs w:val="0"/>
        <w:i w:val="0"/>
        <w:iCs w:val="0"/>
        <w:color w:val="3B3737"/>
        <w:spacing w:val="-1"/>
        <w:w w:val="100"/>
        <w:sz w:val="18"/>
        <w:szCs w:val="18"/>
        <w:lang w:val="en-US" w:eastAsia="en-US" w:bidi="ar-SA"/>
      </w:rPr>
    </w:lvl>
    <w:lvl w:ilvl="1" w:tplc="C19CF156">
      <w:numFmt w:val="bullet"/>
      <w:lvlText w:val="•"/>
      <w:lvlJc w:val="left"/>
      <w:pPr>
        <w:ind w:left="2402" w:hanging="345"/>
      </w:pPr>
      <w:rPr>
        <w:rFonts w:hint="default"/>
        <w:lang w:val="en-US" w:eastAsia="en-US" w:bidi="ar-SA"/>
      </w:rPr>
    </w:lvl>
    <w:lvl w:ilvl="2" w:tplc="138C3992">
      <w:numFmt w:val="bullet"/>
      <w:lvlText w:val="•"/>
      <w:lvlJc w:val="left"/>
      <w:pPr>
        <w:ind w:left="3864" w:hanging="345"/>
      </w:pPr>
      <w:rPr>
        <w:rFonts w:hint="default"/>
        <w:lang w:val="en-US" w:eastAsia="en-US" w:bidi="ar-SA"/>
      </w:rPr>
    </w:lvl>
    <w:lvl w:ilvl="3" w:tplc="23F23CF8">
      <w:numFmt w:val="bullet"/>
      <w:lvlText w:val="•"/>
      <w:lvlJc w:val="left"/>
      <w:pPr>
        <w:ind w:left="5326" w:hanging="345"/>
      </w:pPr>
      <w:rPr>
        <w:rFonts w:hint="default"/>
        <w:lang w:val="en-US" w:eastAsia="en-US" w:bidi="ar-SA"/>
      </w:rPr>
    </w:lvl>
    <w:lvl w:ilvl="4" w:tplc="3FF4EE70">
      <w:numFmt w:val="bullet"/>
      <w:lvlText w:val="•"/>
      <w:lvlJc w:val="left"/>
      <w:pPr>
        <w:ind w:left="6788" w:hanging="345"/>
      </w:pPr>
      <w:rPr>
        <w:rFonts w:hint="default"/>
        <w:lang w:val="en-US" w:eastAsia="en-US" w:bidi="ar-SA"/>
      </w:rPr>
    </w:lvl>
    <w:lvl w:ilvl="5" w:tplc="CD083E24">
      <w:numFmt w:val="bullet"/>
      <w:lvlText w:val="•"/>
      <w:lvlJc w:val="left"/>
      <w:pPr>
        <w:ind w:left="8250" w:hanging="345"/>
      </w:pPr>
      <w:rPr>
        <w:rFonts w:hint="default"/>
        <w:lang w:val="en-US" w:eastAsia="en-US" w:bidi="ar-SA"/>
      </w:rPr>
    </w:lvl>
    <w:lvl w:ilvl="6" w:tplc="380EC896">
      <w:numFmt w:val="bullet"/>
      <w:lvlText w:val="•"/>
      <w:lvlJc w:val="left"/>
      <w:pPr>
        <w:ind w:left="9712" w:hanging="345"/>
      </w:pPr>
      <w:rPr>
        <w:rFonts w:hint="default"/>
        <w:lang w:val="en-US" w:eastAsia="en-US" w:bidi="ar-SA"/>
      </w:rPr>
    </w:lvl>
    <w:lvl w:ilvl="7" w:tplc="E08AC4B4">
      <w:numFmt w:val="bullet"/>
      <w:lvlText w:val="•"/>
      <w:lvlJc w:val="left"/>
      <w:pPr>
        <w:ind w:left="11174" w:hanging="345"/>
      </w:pPr>
      <w:rPr>
        <w:rFonts w:hint="default"/>
        <w:lang w:val="en-US" w:eastAsia="en-US" w:bidi="ar-SA"/>
      </w:rPr>
    </w:lvl>
    <w:lvl w:ilvl="8" w:tplc="B44C4C9A">
      <w:numFmt w:val="bullet"/>
      <w:lvlText w:val="•"/>
      <w:lvlJc w:val="left"/>
      <w:pPr>
        <w:ind w:left="12636" w:hanging="345"/>
      </w:pPr>
      <w:rPr>
        <w:rFonts w:hint="default"/>
        <w:lang w:val="en-US" w:eastAsia="en-US" w:bidi="ar-SA"/>
      </w:rPr>
    </w:lvl>
  </w:abstractNum>
  <w:abstractNum w:abstractNumId="37" w15:restartNumberingAfterBreak="0">
    <w:nsid w:val="786914C1"/>
    <w:multiLevelType w:val="hybridMultilevel"/>
    <w:tmpl w:val="AB6016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6A51CB"/>
    <w:multiLevelType w:val="hybridMultilevel"/>
    <w:tmpl w:val="5E869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6"/>
  </w:num>
  <w:num w:numId="4">
    <w:abstractNumId w:val="3"/>
  </w:num>
  <w:num w:numId="5">
    <w:abstractNumId w:val="23"/>
  </w:num>
  <w:num w:numId="6">
    <w:abstractNumId w:val="6"/>
  </w:num>
  <w:num w:numId="7">
    <w:abstractNumId w:val="33"/>
  </w:num>
  <w:num w:numId="8">
    <w:abstractNumId w:val="5"/>
  </w:num>
  <w:num w:numId="9">
    <w:abstractNumId w:val="1"/>
  </w:num>
  <w:num w:numId="10">
    <w:abstractNumId w:val="22"/>
  </w:num>
  <w:num w:numId="11">
    <w:abstractNumId w:val="12"/>
  </w:num>
  <w:num w:numId="12">
    <w:abstractNumId w:val="14"/>
  </w:num>
  <w:num w:numId="13">
    <w:abstractNumId w:val="4"/>
  </w:num>
  <w:num w:numId="14">
    <w:abstractNumId w:val="31"/>
  </w:num>
  <w:num w:numId="15">
    <w:abstractNumId w:val="16"/>
  </w:num>
  <w:num w:numId="16">
    <w:abstractNumId w:val="0"/>
  </w:num>
  <w:num w:numId="17">
    <w:abstractNumId w:val="26"/>
  </w:num>
  <w:num w:numId="18">
    <w:abstractNumId w:val="28"/>
  </w:num>
  <w:num w:numId="19">
    <w:abstractNumId w:val="19"/>
  </w:num>
  <w:num w:numId="20">
    <w:abstractNumId w:val="29"/>
  </w:num>
  <w:num w:numId="21">
    <w:abstractNumId w:val="13"/>
  </w:num>
  <w:num w:numId="22">
    <w:abstractNumId w:val="32"/>
  </w:num>
  <w:num w:numId="23">
    <w:abstractNumId w:val="11"/>
  </w:num>
  <w:num w:numId="24">
    <w:abstractNumId w:val="27"/>
  </w:num>
  <w:num w:numId="25">
    <w:abstractNumId w:val="20"/>
  </w:num>
  <w:num w:numId="26">
    <w:abstractNumId w:val="8"/>
  </w:num>
  <w:num w:numId="27">
    <w:abstractNumId w:val="2"/>
  </w:num>
  <w:num w:numId="28">
    <w:abstractNumId w:val="18"/>
  </w:num>
  <w:num w:numId="29">
    <w:abstractNumId w:val="10"/>
  </w:num>
  <w:num w:numId="30">
    <w:abstractNumId w:val="37"/>
  </w:num>
  <w:num w:numId="31">
    <w:abstractNumId w:val="35"/>
  </w:num>
  <w:num w:numId="32">
    <w:abstractNumId w:val="24"/>
  </w:num>
  <w:num w:numId="33">
    <w:abstractNumId w:val="34"/>
  </w:num>
  <w:num w:numId="34">
    <w:abstractNumId w:val="15"/>
  </w:num>
  <w:num w:numId="35">
    <w:abstractNumId w:val="25"/>
  </w:num>
  <w:num w:numId="36">
    <w:abstractNumId w:val="21"/>
  </w:num>
  <w:num w:numId="37">
    <w:abstractNumId w:val="38"/>
  </w:num>
  <w:num w:numId="38">
    <w:abstractNumId w:val="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971EA"/>
    <w:rsid w:val="00034916"/>
    <w:rsid w:val="00055A14"/>
    <w:rsid w:val="0009076A"/>
    <w:rsid w:val="000B4CF7"/>
    <w:rsid w:val="000B6510"/>
    <w:rsid w:val="000C45A6"/>
    <w:rsid w:val="000D3ED4"/>
    <w:rsid w:val="000F1125"/>
    <w:rsid w:val="0012018A"/>
    <w:rsid w:val="00144051"/>
    <w:rsid w:val="00191976"/>
    <w:rsid w:val="001B48FF"/>
    <w:rsid w:val="001B578F"/>
    <w:rsid w:val="001B6E2E"/>
    <w:rsid w:val="001D6719"/>
    <w:rsid w:val="002058B1"/>
    <w:rsid w:val="002062E9"/>
    <w:rsid w:val="0022178A"/>
    <w:rsid w:val="00230A67"/>
    <w:rsid w:val="002421AC"/>
    <w:rsid w:val="00251916"/>
    <w:rsid w:val="00283C2F"/>
    <w:rsid w:val="002971EA"/>
    <w:rsid w:val="002E672C"/>
    <w:rsid w:val="00332021"/>
    <w:rsid w:val="00350CEF"/>
    <w:rsid w:val="00362B55"/>
    <w:rsid w:val="0037166B"/>
    <w:rsid w:val="00385D10"/>
    <w:rsid w:val="003A03A7"/>
    <w:rsid w:val="003A218F"/>
    <w:rsid w:val="003A4A79"/>
    <w:rsid w:val="003B2A22"/>
    <w:rsid w:val="003B3901"/>
    <w:rsid w:val="003F4DD6"/>
    <w:rsid w:val="0042529C"/>
    <w:rsid w:val="0043245B"/>
    <w:rsid w:val="004430D7"/>
    <w:rsid w:val="00452BC7"/>
    <w:rsid w:val="004830CD"/>
    <w:rsid w:val="004831B6"/>
    <w:rsid w:val="004906A4"/>
    <w:rsid w:val="004A33DF"/>
    <w:rsid w:val="004E5B97"/>
    <w:rsid w:val="004F430E"/>
    <w:rsid w:val="005259AD"/>
    <w:rsid w:val="00526E2D"/>
    <w:rsid w:val="00545481"/>
    <w:rsid w:val="005703CD"/>
    <w:rsid w:val="00575135"/>
    <w:rsid w:val="005B1E24"/>
    <w:rsid w:val="005B4847"/>
    <w:rsid w:val="005C46B0"/>
    <w:rsid w:val="006224D5"/>
    <w:rsid w:val="00624C73"/>
    <w:rsid w:val="00645ED2"/>
    <w:rsid w:val="00665231"/>
    <w:rsid w:val="00677E31"/>
    <w:rsid w:val="006B1430"/>
    <w:rsid w:val="0072078F"/>
    <w:rsid w:val="007309FB"/>
    <w:rsid w:val="007B58D6"/>
    <w:rsid w:val="007B77D7"/>
    <w:rsid w:val="007E3858"/>
    <w:rsid w:val="00804087"/>
    <w:rsid w:val="00815339"/>
    <w:rsid w:val="00837070"/>
    <w:rsid w:val="00843803"/>
    <w:rsid w:val="00854EAF"/>
    <w:rsid w:val="00874EEC"/>
    <w:rsid w:val="0089272A"/>
    <w:rsid w:val="008A5851"/>
    <w:rsid w:val="008B0A7F"/>
    <w:rsid w:val="008B7D6F"/>
    <w:rsid w:val="008C0CB8"/>
    <w:rsid w:val="008D3E0C"/>
    <w:rsid w:val="008D4582"/>
    <w:rsid w:val="008D5A0F"/>
    <w:rsid w:val="008E350B"/>
    <w:rsid w:val="008F5867"/>
    <w:rsid w:val="009206F0"/>
    <w:rsid w:val="00932CE6"/>
    <w:rsid w:val="0093459C"/>
    <w:rsid w:val="009358A3"/>
    <w:rsid w:val="00942D5C"/>
    <w:rsid w:val="00993DEF"/>
    <w:rsid w:val="009B0641"/>
    <w:rsid w:val="009B70A0"/>
    <w:rsid w:val="009F1447"/>
    <w:rsid w:val="009F7B8A"/>
    <w:rsid w:val="00A16AE8"/>
    <w:rsid w:val="00A40657"/>
    <w:rsid w:val="00A41E18"/>
    <w:rsid w:val="00A7423E"/>
    <w:rsid w:val="00A91181"/>
    <w:rsid w:val="00AB3057"/>
    <w:rsid w:val="00B06623"/>
    <w:rsid w:val="00B15A89"/>
    <w:rsid w:val="00B314B2"/>
    <w:rsid w:val="00B65C4B"/>
    <w:rsid w:val="00BB469B"/>
    <w:rsid w:val="00BB65A4"/>
    <w:rsid w:val="00BC44DD"/>
    <w:rsid w:val="00BE220B"/>
    <w:rsid w:val="00BF508C"/>
    <w:rsid w:val="00C0430D"/>
    <w:rsid w:val="00C21BBA"/>
    <w:rsid w:val="00C2487D"/>
    <w:rsid w:val="00C2773E"/>
    <w:rsid w:val="00C35AA4"/>
    <w:rsid w:val="00C46754"/>
    <w:rsid w:val="00C61AE5"/>
    <w:rsid w:val="00C6256B"/>
    <w:rsid w:val="00C77183"/>
    <w:rsid w:val="00CA1B92"/>
    <w:rsid w:val="00CF1E7C"/>
    <w:rsid w:val="00CF51AD"/>
    <w:rsid w:val="00D01E55"/>
    <w:rsid w:val="00D23A8A"/>
    <w:rsid w:val="00D37075"/>
    <w:rsid w:val="00D61261"/>
    <w:rsid w:val="00D66956"/>
    <w:rsid w:val="00D71BE3"/>
    <w:rsid w:val="00D82D5C"/>
    <w:rsid w:val="00DA28C3"/>
    <w:rsid w:val="00DA5592"/>
    <w:rsid w:val="00DD098A"/>
    <w:rsid w:val="00DD71D6"/>
    <w:rsid w:val="00E112B2"/>
    <w:rsid w:val="00E169DC"/>
    <w:rsid w:val="00E33D4C"/>
    <w:rsid w:val="00E46438"/>
    <w:rsid w:val="00E870A3"/>
    <w:rsid w:val="00E97B11"/>
    <w:rsid w:val="00EA2583"/>
    <w:rsid w:val="00EA3B86"/>
    <w:rsid w:val="00EB4E0E"/>
    <w:rsid w:val="00EE061C"/>
    <w:rsid w:val="00EE7704"/>
    <w:rsid w:val="00F073C5"/>
    <w:rsid w:val="00F130D3"/>
    <w:rsid w:val="00F33910"/>
    <w:rsid w:val="00F36174"/>
    <w:rsid w:val="00F67BC9"/>
    <w:rsid w:val="00F70C0E"/>
    <w:rsid w:val="00F734A3"/>
    <w:rsid w:val="00F93476"/>
    <w:rsid w:val="00F93C39"/>
    <w:rsid w:val="00FC4CA6"/>
    <w:rsid w:val="00FC73BB"/>
    <w:rsid w:val="00FD3DFF"/>
    <w:rsid w:val="00FD426A"/>
    <w:rsid w:val="00FD7D72"/>
    <w:rsid w:val="00FE2B69"/>
    <w:rsid w:val="00FE61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4912FF"/>
  <w15:docId w15:val="{57CBC7D3-06A7-4760-946B-23ACD11A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430E"/>
    <w:rPr>
      <w:rFonts w:ascii="Arial" w:eastAsia="Arial" w:hAnsi="Arial" w:cs="Arial"/>
    </w:rPr>
  </w:style>
  <w:style w:type="paragraph" w:styleId="Heading1">
    <w:name w:val="heading 1"/>
    <w:basedOn w:val="Normal"/>
    <w:uiPriority w:val="1"/>
    <w:qFormat/>
    <w:pPr>
      <w:spacing w:before="60"/>
      <w:ind w:left="530" w:hanging="306"/>
      <w:outlineLvl w:val="0"/>
    </w:pPr>
    <w:rPr>
      <w:b/>
      <w:bCs/>
      <w:sz w:val="32"/>
      <w:szCs w:val="32"/>
    </w:rPr>
  </w:style>
  <w:style w:type="paragraph" w:styleId="Heading2">
    <w:name w:val="heading 2"/>
    <w:basedOn w:val="Normal"/>
    <w:link w:val="Heading2Char"/>
    <w:uiPriority w:val="1"/>
    <w:qFormat/>
    <w:pPr>
      <w:spacing w:before="80"/>
      <w:ind w:left="471" w:hanging="312"/>
      <w:outlineLvl w:val="1"/>
    </w:pPr>
    <w:rPr>
      <w:b/>
      <w:bCs/>
      <w:sz w:val="28"/>
      <w:szCs w:val="28"/>
    </w:rPr>
  </w:style>
  <w:style w:type="paragraph" w:styleId="Heading3">
    <w:name w:val="heading 3"/>
    <w:basedOn w:val="Normal"/>
    <w:uiPriority w:val="1"/>
    <w:qFormat/>
    <w:pPr>
      <w:ind w:left="560" w:hanging="401"/>
      <w:outlineLvl w:val="2"/>
    </w:pPr>
    <w:rPr>
      <w:b/>
      <w:bCs/>
      <w:sz w:val="24"/>
      <w:szCs w:val="24"/>
    </w:rPr>
  </w:style>
  <w:style w:type="paragraph" w:styleId="Heading4">
    <w:name w:val="heading 4"/>
    <w:basedOn w:val="Normal"/>
    <w:uiPriority w:val="1"/>
    <w:qFormat/>
    <w:pPr>
      <w:spacing w:before="83" w:after="17"/>
      <w:ind w:left="220" w:right="11430"/>
      <w:outlineLvl w:val="3"/>
    </w:pPr>
    <w:rPr>
      <w:b/>
      <w:bCs/>
    </w:rPr>
  </w:style>
  <w:style w:type="paragraph" w:styleId="Heading5">
    <w:name w:val="heading 5"/>
    <w:basedOn w:val="Normal"/>
    <w:uiPriority w:val="1"/>
    <w:qFormat/>
    <w:pPr>
      <w:ind w:left="220"/>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404" w:hanging="245"/>
    </w:pPr>
    <w:rPr>
      <w:b/>
      <w:bCs/>
    </w:rPr>
  </w:style>
  <w:style w:type="paragraph" w:styleId="TOC2">
    <w:name w:val="toc 2"/>
    <w:basedOn w:val="Normal"/>
    <w:uiPriority w:val="1"/>
    <w:qFormat/>
    <w:pPr>
      <w:spacing w:before="60"/>
      <w:ind w:left="404" w:hanging="245"/>
    </w:pPr>
    <w:rPr>
      <w:b/>
      <w:bCs/>
    </w:rPr>
  </w:style>
  <w:style w:type="paragraph" w:styleId="TOC3">
    <w:name w:val="toc 3"/>
    <w:basedOn w:val="Normal"/>
    <w:uiPriority w:val="1"/>
    <w:qFormat/>
    <w:pPr>
      <w:ind w:left="733" w:hanging="334"/>
    </w:pPr>
    <w:rPr>
      <w:sz w:val="20"/>
      <w:szCs w:val="20"/>
    </w:rPr>
  </w:style>
  <w:style w:type="paragraph" w:styleId="BodyText">
    <w:name w:val="Body Text"/>
    <w:basedOn w:val="Normal"/>
    <w:uiPriority w:val="1"/>
    <w:qFormat/>
    <w:rPr>
      <w:sz w:val="18"/>
      <w:szCs w:val="18"/>
    </w:rPr>
  </w:style>
  <w:style w:type="paragraph" w:styleId="Title">
    <w:name w:val="Title"/>
    <w:basedOn w:val="Normal"/>
    <w:uiPriority w:val="1"/>
    <w:qFormat/>
    <w:pPr>
      <w:ind w:left="2040" w:right="2239"/>
      <w:jc w:val="center"/>
    </w:pPr>
    <w:rPr>
      <w:b/>
      <w:bCs/>
      <w:sz w:val="40"/>
      <w:szCs w:val="40"/>
    </w:rPr>
  </w:style>
  <w:style w:type="paragraph" w:styleId="ListParagraph">
    <w:name w:val="List Paragraph"/>
    <w:basedOn w:val="Normal"/>
    <w:uiPriority w:val="34"/>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77D7"/>
    <w:pPr>
      <w:tabs>
        <w:tab w:val="center" w:pos="4680"/>
        <w:tab w:val="right" w:pos="9360"/>
      </w:tabs>
    </w:pPr>
  </w:style>
  <w:style w:type="character" w:customStyle="1" w:styleId="HeaderChar">
    <w:name w:val="Header Char"/>
    <w:basedOn w:val="DefaultParagraphFont"/>
    <w:link w:val="Header"/>
    <w:uiPriority w:val="99"/>
    <w:rsid w:val="007B77D7"/>
    <w:rPr>
      <w:rFonts w:ascii="Arial" w:eastAsia="Arial" w:hAnsi="Arial" w:cs="Arial"/>
    </w:rPr>
  </w:style>
  <w:style w:type="paragraph" w:styleId="Footer">
    <w:name w:val="footer"/>
    <w:basedOn w:val="Normal"/>
    <w:link w:val="FooterChar"/>
    <w:uiPriority w:val="99"/>
    <w:unhideWhenUsed/>
    <w:rsid w:val="007B77D7"/>
    <w:pPr>
      <w:tabs>
        <w:tab w:val="center" w:pos="4680"/>
        <w:tab w:val="right" w:pos="9360"/>
      </w:tabs>
    </w:pPr>
  </w:style>
  <w:style w:type="character" w:customStyle="1" w:styleId="FooterChar">
    <w:name w:val="Footer Char"/>
    <w:basedOn w:val="DefaultParagraphFont"/>
    <w:link w:val="Footer"/>
    <w:uiPriority w:val="99"/>
    <w:rsid w:val="007B77D7"/>
    <w:rPr>
      <w:rFonts w:ascii="Arial" w:eastAsia="Arial" w:hAnsi="Arial" w:cs="Arial"/>
    </w:rPr>
  </w:style>
  <w:style w:type="paragraph" w:customStyle="1" w:styleId="Default">
    <w:name w:val="Default"/>
    <w:rsid w:val="00C61AE5"/>
    <w:pPr>
      <w:widowControl/>
      <w:adjustRightInd w:val="0"/>
    </w:pPr>
    <w:rPr>
      <w:rFonts w:ascii="Calibri" w:hAnsi="Calibri" w:cs="Calibri"/>
      <w:color w:val="000000"/>
      <w:sz w:val="24"/>
      <w:szCs w:val="24"/>
    </w:rPr>
  </w:style>
  <w:style w:type="table" w:styleId="TableGrid">
    <w:name w:val="Table Grid"/>
    <w:basedOn w:val="TableNormal"/>
    <w:uiPriority w:val="59"/>
    <w:rsid w:val="00C61AE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B314B2"/>
    <w:rPr>
      <w:rFonts w:ascii="Arial" w:eastAsia="Arial" w:hAnsi="Arial" w:cs="Arial"/>
      <w:b/>
      <w:bCs/>
      <w:sz w:val="28"/>
      <w:szCs w:val="28"/>
    </w:rPr>
  </w:style>
  <w:style w:type="character" w:styleId="Hyperlink">
    <w:name w:val="Hyperlink"/>
    <w:basedOn w:val="DefaultParagraphFont"/>
    <w:uiPriority w:val="99"/>
    <w:unhideWhenUsed/>
    <w:rsid w:val="00F93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84887">
      <w:bodyDiv w:val="1"/>
      <w:marLeft w:val="0"/>
      <w:marRight w:val="0"/>
      <w:marTop w:val="0"/>
      <w:marBottom w:val="0"/>
      <w:divBdr>
        <w:top w:val="none" w:sz="0" w:space="0" w:color="auto"/>
        <w:left w:val="none" w:sz="0" w:space="0" w:color="auto"/>
        <w:bottom w:val="none" w:sz="0" w:space="0" w:color="auto"/>
        <w:right w:val="none" w:sz="0" w:space="0" w:color="auto"/>
      </w:divBdr>
    </w:div>
    <w:div w:id="1275987050">
      <w:bodyDiv w:val="1"/>
      <w:marLeft w:val="0"/>
      <w:marRight w:val="0"/>
      <w:marTop w:val="0"/>
      <w:marBottom w:val="0"/>
      <w:divBdr>
        <w:top w:val="none" w:sz="0" w:space="0" w:color="auto"/>
        <w:left w:val="none" w:sz="0" w:space="0" w:color="auto"/>
        <w:bottom w:val="none" w:sz="0" w:space="0" w:color="auto"/>
        <w:right w:val="none" w:sz="0" w:space="0" w:color="auto"/>
      </w:divBdr>
      <w:divsChild>
        <w:div w:id="377436079">
          <w:marLeft w:val="547"/>
          <w:marRight w:val="0"/>
          <w:marTop w:val="0"/>
          <w:marBottom w:val="0"/>
          <w:divBdr>
            <w:top w:val="none" w:sz="0" w:space="0" w:color="auto"/>
            <w:left w:val="none" w:sz="0" w:space="0" w:color="auto"/>
            <w:bottom w:val="none" w:sz="0" w:space="0" w:color="auto"/>
            <w:right w:val="none" w:sz="0" w:space="0" w:color="auto"/>
          </w:divBdr>
        </w:div>
        <w:div w:id="21438873">
          <w:marLeft w:val="547"/>
          <w:marRight w:val="0"/>
          <w:marTop w:val="0"/>
          <w:marBottom w:val="0"/>
          <w:divBdr>
            <w:top w:val="none" w:sz="0" w:space="0" w:color="auto"/>
            <w:left w:val="none" w:sz="0" w:space="0" w:color="auto"/>
            <w:bottom w:val="none" w:sz="0" w:space="0" w:color="auto"/>
            <w:right w:val="none" w:sz="0" w:space="0" w:color="auto"/>
          </w:divBdr>
        </w:div>
        <w:div w:id="5812547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RHelpdesk@kaust.edu.s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62EC-80BF-4785-9E6D-68E22DA8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6139</TotalTime>
  <Pages>20</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Health, Safety &amp; Environment Division BCP</vt:lpstr>
    </vt:vector>
  </TitlesOfParts>
  <Company>KAUST</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&amp; Environment Division BCP</dc:title>
  <dc:subject>CSAB</dc:subject>
  <dc:creator>Wayne Aughton</dc:creator>
  <cp:keywords>Emergency Management, Environmental Protection, Fire &amp; Emergency Services (Emergency Management, KFD and Fire Protection), Health &amp; Safety, Occupational Health, Research Safety</cp:keywords>
  <cp:lastModifiedBy>Albert A. Du Plessis</cp:lastModifiedBy>
  <cp:revision>74</cp:revision>
  <dcterms:created xsi:type="dcterms:W3CDTF">2022-11-11T13:40:00Z</dcterms:created>
  <dcterms:modified xsi:type="dcterms:W3CDTF">2023-05-24T13:29:00Z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Aspose.Words</vt:lpwstr>
  </property>
  <property fmtid="{D5CDD505-2E9C-101B-9397-08002B2CF9AE}" pid="3" name="Producer">
    <vt:lpwstr>Aspose.Words for .NET 16.10.1.0</vt:lpwstr>
  </property>
  <property fmtid="{D5CDD505-2E9C-101B-9397-08002B2CF9AE}" pid="4" name="GrammarlyDocumentId">
    <vt:lpwstr>a2d55337b4173b6e5e6fe48ecaf8f039f001fe1b0be0fb4f91a8fd98d7585449</vt:lpwstr>
  </property>
</Properties>
</file>